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Univers" w:eastAsiaTheme="minorHAnsi" w:hAnsi="Univers"/>
          <w:b/>
          <w:color w:val="00AEEF"/>
          <w:sz w:val="40"/>
          <w:szCs w:val="24"/>
          <w:lang w:val="en-US" w:bidi="ar-SA"/>
        </w:rPr>
        <w:id w:val="-700627845"/>
        <w:docPartObj>
          <w:docPartGallery w:val="Cover Pages"/>
          <w:docPartUnique/>
        </w:docPartObj>
      </w:sdtPr>
      <w:sdtEndPr>
        <w:rPr>
          <w:b w:val="0"/>
        </w:rPr>
      </w:sdtEndPr>
      <w:sdtContent>
        <w:p w14:paraId="5A648E6E" w14:textId="65FD0254" w:rsidR="00D72D6E" w:rsidRPr="00395781" w:rsidRDefault="00E45C9D" w:rsidP="005B0E0A">
          <w:pPr>
            <w:pStyle w:val="BodyText"/>
            <w:jc w:val="both"/>
          </w:pPr>
          <w:r w:rsidRPr="00395781">
            <w:rPr>
              <w:noProof/>
            </w:rPr>
            <mc:AlternateContent>
              <mc:Choice Requires="wps">
                <w:drawing>
                  <wp:anchor distT="0" distB="0" distL="114300" distR="114300" simplePos="0" relativeHeight="251662336" behindDoc="0" locked="0" layoutInCell="1" allowOverlap="1" wp14:anchorId="355A6C10" wp14:editId="2054C9BA">
                    <wp:simplePos x="0" y="0"/>
                    <wp:positionH relativeFrom="column">
                      <wp:posOffset>-756138</wp:posOffset>
                    </wp:positionH>
                    <wp:positionV relativeFrom="paragraph">
                      <wp:posOffset>-618978</wp:posOffset>
                    </wp:positionV>
                    <wp:extent cx="7950200" cy="801858"/>
                    <wp:effectExtent l="0" t="0" r="12700" b="11430"/>
                    <wp:wrapNone/>
                    <wp:docPr id="6" name="Rectangle 6"/>
                    <wp:cNvGraphicFramePr/>
                    <a:graphic xmlns:a="http://schemas.openxmlformats.org/drawingml/2006/main">
                      <a:graphicData uri="http://schemas.microsoft.com/office/word/2010/wordprocessingShape">
                        <wps:wsp>
                          <wps:cNvSpPr/>
                          <wps:spPr>
                            <a:xfrm>
                              <a:off x="0" y="0"/>
                              <a:ext cx="7950200" cy="801858"/>
                            </a:xfrm>
                            <a:prstGeom prst="rect">
                              <a:avLst/>
                            </a:prstGeom>
                            <a:solidFill>
                              <a:srgbClr val="00AEEF"/>
                            </a:solid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B10AB" id="Rectangle 6" o:spid="_x0000_s1026" style="position:absolute;margin-left:-59.55pt;margin-top:-48.75pt;width:626pt;height:6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" fillcolor="#00aeef" strokecolor="#00aeef" strokeweight="1pt"/>
                </w:pict>
              </mc:Fallback>
            </mc:AlternateContent>
          </w:r>
          <w:r w:rsidR="005B0E0A" w:rsidRPr="005B0E0A">
            <w:rPr>
              <w:noProof/>
              <w:sz w:val="96"/>
            </w:rPr>
            <w:drawing>
              <wp:anchor distT="0" distB="0" distL="114300" distR="114300" simplePos="0" relativeHeight="251669504" behindDoc="0" locked="0" layoutInCell="1" allowOverlap="1" wp14:anchorId="02ECAC80" wp14:editId="42EBC17F">
                <wp:simplePos x="0" y="0"/>
                <wp:positionH relativeFrom="column">
                  <wp:posOffset>3175</wp:posOffset>
                </wp:positionH>
                <wp:positionV relativeFrom="paragraph">
                  <wp:posOffset>449580</wp:posOffset>
                </wp:positionV>
                <wp:extent cx="3446145" cy="107061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OC logo finals.ai"/>
                        <pic:cNvPicPr/>
                      </pic:nvPicPr>
                      <pic:blipFill rotWithShape="1">
                        <a:blip r:embed="rId8">
                          <a:extLst>
                            <a:ext uri="{28A0092B-C50C-407E-A947-70E740481C1C}">
                              <a14:useLocalDpi xmlns:a14="http://schemas.microsoft.com/office/drawing/2010/main" val="0"/>
                            </a:ext>
                          </a:extLst>
                        </a:blip>
                        <a:srcRect l="45511" t="36673" r="23459" b="50837"/>
                        <a:stretch/>
                      </pic:blipFill>
                      <pic:spPr bwMode="auto">
                        <a:xfrm>
                          <a:off x="0" y="0"/>
                          <a:ext cx="3446145" cy="107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AFB1A2" w14:textId="578C17C0" w:rsidR="00D72D6E" w:rsidRPr="00E45C9D" w:rsidRDefault="00D72D6E" w:rsidP="00E45C9D">
          <w:pPr>
            <w:pStyle w:val="Heading1"/>
            <w:spacing w:before="240" w:line="240" w:lineRule="auto"/>
            <w:rPr>
              <w:sz w:val="56"/>
              <w:szCs w:val="60"/>
            </w:rPr>
          </w:pPr>
          <w:bookmarkStart w:id="0" w:name="_Toc4443643"/>
          <w:r w:rsidRPr="00E45C9D">
            <w:rPr>
              <w:sz w:val="56"/>
              <w:szCs w:val="60"/>
            </w:rPr>
            <w:t xml:space="preserve">Monitoring </w:t>
          </w:r>
          <w:r w:rsidR="00BB4889" w:rsidRPr="00E45C9D">
            <w:rPr>
              <w:sz w:val="56"/>
              <w:szCs w:val="60"/>
            </w:rPr>
            <w:t>&amp;</w:t>
          </w:r>
          <w:r w:rsidRPr="00E45C9D">
            <w:rPr>
              <w:sz w:val="56"/>
              <w:szCs w:val="60"/>
            </w:rPr>
            <w:t xml:space="preserve"> Evaluation Framework</w:t>
          </w:r>
          <w:bookmarkEnd w:id="0"/>
        </w:p>
        <w:p w14:paraId="4C2C7DDF" w14:textId="24147302" w:rsidR="00630A73" w:rsidRPr="00E45C9D" w:rsidRDefault="00E45C9D" w:rsidP="00E45C9D">
          <w:pPr>
            <w:pStyle w:val="Title"/>
            <w:spacing w:line="240" w:lineRule="auto"/>
            <w:rPr>
              <w:b w:val="0"/>
              <w:sz w:val="44"/>
              <w:szCs w:val="44"/>
            </w:rPr>
            <w:sectPr w:rsidR="00630A73" w:rsidRPr="00E45C9D" w:rsidSect="00202CF1">
              <w:footerReference w:type="even" r:id="rId9"/>
              <w:footerReference w:type="default" r:id="rId10"/>
              <w:type w:val="continuous"/>
              <w:pgSz w:w="11900" w:h="16820"/>
              <w:pgMar w:top="864" w:right="1080" w:bottom="821" w:left="1080" w:header="0" w:footer="576" w:gutter="0"/>
              <w:cols w:space="720"/>
              <w:docGrid w:linePitch="326"/>
            </w:sectPr>
          </w:pPr>
          <w:bookmarkStart w:id="1" w:name="_Toc4443644"/>
          <w:r w:rsidRPr="00E45C9D">
            <w:rPr>
              <w:b w:val="0"/>
              <w:noProof/>
              <w:sz w:val="44"/>
              <w:szCs w:val="44"/>
            </w:rPr>
            <w:drawing>
              <wp:anchor distT="0" distB="0" distL="114300" distR="114300" simplePos="0" relativeHeight="251671552" behindDoc="0" locked="0" layoutInCell="1" allowOverlap="1" wp14:anchorId="6F8EB0C4" wp14:editId="22DE0A0D">
                <wp:simplePos x="0" y="0"/>
                <wp:positionH relativeFrom="column">
                  <wp:posOffset>2450465</wp:posOffset>
                </wp:positionH>
                <wp:positionV relativeFrom="paragraph">
                  <wp:posOffset>5698490</wp:posOffset>
                </wp:positionV>
                <wp:extent cx="1696085" cy="47942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P logo.png"/>
                        <pic:cNvPicPr/>
                      </pic:nvPicPr>
                      <pic:blipFill>
                        <a:blip r:embed="rId11">
                          <a:extLst>
                            <a:ext uri="{28A0092B-C50C-407E-A947-70E740481C1C}">
                              <a14:useLocalDpi xmlns:a14="http://schemas.microsoft.com/office/drawing/2010/main" val="0"/>
                            </a:ext>
                          </a:extLst>
                        </a:blip>
                        <a:stretch>
                          <a:fillRect/>
                        </a:stretch>
                      </pic:blipFill>
                      <pic:spPr>
                        <a:xfrm>
                          <a:off x="0" y="0"/>
                          <a:ext cx="1696085" cy="479425"/>
                        </a:xfrm>
                        <a:prstGeom prst="rect">
                          <a:avLst/>
                        </a:prstGeom>
                      </pic:spPr>
                    </pic:pic>
                  </a:graphicData>
                </a:graphic>
                <wp14:sizeRelH relativeFrom="page">
                  <wp14:pctWidth>0</wp14:pctWidth>
                </wp14:sizeRelH>
                <wp14:sizeRelV relativeFrom="page">
                  <wp14:pctHeight>0</wp14:pctHeight>
                </wp14:sizeRelV>
              </wp:anchor>
            </w:drawing>
          </w:r>
          <w:r w:rsidRPr="00E45C9D">
            <w:rPr>
              <w:b w:val="0"/>
              <w:noProof/>
              <w:sz w:val="44"/>
              <w:szCs w:val="44"/>
            </w:rPr>
            <w:drawing>
              <wp:anchor distT="0" distB="0" distL="114300" distR="114300" simplePos="0" relativeHeight="251673600" behindDoc="0" locked="0" layoutInCell="1" allowOverlap="1" wp14:anchorId="65772061" wp14:editId="571384E4">
                <wp:simplePos x="0" y="0"/>
                <wp:positionH relativeFrom="column">
                  <wp:posOffset>5384800</wp:posOffset>
                </wp:positionH>
                <wp:positionV relativeFrom="paragraph">
                  <wp:posOffset>5592445</wp:posOffset>
                </wp:positionV>
                <wp:extent cx="601345" cy="6870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oryUniversity.jpg"/>
                        <pic:cNvPicPr/>
                      </pic:nvPicPr>
                      <pic:blipFill>
                        <a:blip r:embed="rId12">
                          <a:extLst>
                            <a:ext uri="{28A0092B-C50C-407E-A947-70E740481C1C}">
                              <a14:useLocalDpi xmlns:a14="http://schemas.microsoft.com/office/drawing/2010/main" val="0"/>
                            </a:ext>
                          </a:extLst>
                        </a:blip>
                        <a:stretch>
                          <a:fillRect/>
                        </a:stretch>
                      </pic:blipFill>
                      <pic:spPr>
                        <a:xfrm>
                          <a:off x="0" y="0"/>
                          <a:ext cx="601345" cy="687070"/>
                        </a:xfrm>
                        <a:prstGeom prst="rect">
                          <a:avLst/>
                        </a:prstGeom>
                      </pic:spPr>
                    </pic:pic>
                  </a:graphicData>
                </a:graphic>
                <wp14:sizeRelH relativeFrom="page">
                  <wp14:pctWidth>0</wp14:pctWidth>
                </wp14:sizeRelH>
                <wp14:sizeRelV relativeFrom="page">
                  <wp14:pctHeight>0</wp14:pctHeight>
                </wp14:sizeRelV>
              </wp:anchor>
            </w:drawing>
          </w:r>
          <w:r w:rsidRPr="00E45C9D">
            <w:rPr>
              <w:b w:val="0"/>
              <w:noProof/>
              <w:sz w:val="44"/>
              <w:szCs w:val="44"/>
            </w:rPr>
            <w:drawing>
              <wp:anchor distT="0" distB="0" distL="114300" distR="114300" simplePos="0" relativeHeight="251675648" behindDoc="0" locked="0" layoutInCell="1" allowOverlap="1" wp14:anchorId="57CDD50B" wp14:editId="752CE9D5">
                <wp:simplePos x="0" y="0"/>
                <wp:positionH relativeFrom="column">
                  <wp:posOffset>563880</wp:posOffset>
                </wp:positionH>
                <wp:positionV relativeFrom="paragraph">
                  <wp:posOffset>6558280</wp:posOffset>
                </wp:positionV>
                <wp:extent cx="1190625" cy="46228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PA.jpg"/>
                        <pic:cNvPicPr/>
                      </pic:nvPicPr>
                      <pic:blipFill>
                        <a:blip r:embed="rId13">
                          <a:extLst>
                            <a:ext uri="{28A0092B-C50C-407E-A947-70E740481C1C}">
                              <a14:useLocalDpi xmlns:a14="http://schemas.microsoft.com/office/drawing/2010/main" val="0"/>
                            </a:ext>
                          </a:extLst>
                        </a:blip>
                        <a:stretch>
                          <a:fillRect/>
                        </a:stretch>
                      </pic:blipFill>
                      <pic:spPr>
                        <a:xfrm>
                          <a:off x="0" y="0"/>
                          <a:ext cx="1190625" cy="462280"/>
                        </a:xfrm>
                        <a:prstGeom prst="rect">
                          <a:avLst/>
                        </a:prstGeom>
                      </pic:spPr>
                    </pic:pic>
                  </a:graphicData>
                </a:graphic>
                <wp14:sizeRelH relativeFrom="page">
                  <wp14:pctWidth>0</wp14:pctWidth>
                </wp14:sizeRelH>
                <wp14:sizeRelV relativeFrom="page">
                  <wp14:pctHeight>0</wp14:pctHeight>
                </wp14:sizeRelV>
              </wp:anchor>
            </w:drawing>
          </w:r>
          <w:r w:rsidRPr="00E45C9D">
            <w:rPr>
              <w:b w:val="0"/>
              <w:noProof/>
              <w:sz w:val="44"/>
              <w:szCs w:val="44"/>
            </w:rPr>
            <w:drawing>
              <wp:anchor distT="0" distB="0" distL="114300" distR="114300" simplePos="0" relativeHeight="251676672" behindDoc="0" locked="0" layoutInCell="1" allowOverlap="1" wp14:anchorId="47A6DA87" wp14:editId="6F96544C">
                <wp:simplePos x="0" y="0"/>
                <wp:positionH relativeFrom="column">
                  <wp:posOffset>1811655</wp:posOffset>
                </wp:positionH>
                <wp:positionV relativeFrom="paragraph">
                  <wp:posOffset>6534785</wp:posOffset>
                </wp:positionV>
                <wp:extent cx="568960" cy="41148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si_logo_text.jpg"/>
                        <pic:cNvPicPr/>
                      </pic:nvPicPr>
                      <pic:blipFill>
                        <a:blip r:embed="rId14">
                          <a:extLst>
                            <a:ext uri="{28A0092B-C50C-407E-A947-70E740481C1C}">
                              <a14:useLocalDpi xmlns:a14="http://schemas.microsoft.com/office/drawing/2010/main" val="0"/>
                            </a:ext>
                          </a:extLst>
                        </a:blip>
                        <a:stretch>
                          <a:fillRect/>
                        </a:stretch>
                      </pic:blipFill>
                      <pic:spPr>
                        <a:xfrm>
                          <a:off x="0" y="0"/>
                          <a:ext cx="568960" cy="411480"/>
                        </a:xfrm>
                        <a:prstGeom prst="rect">
                          <a:avLst/>
                        </a:prstGeom>
                      </pic:spPr>
                    </pic:pic>
                  </a:graphicData>
                </a:graphic>
                <wp14:sizeRelH relativeFrom="page">
                  <wp14:pctWidth>0</wp14:pctWidth>
                </wp14:sizeRelH>
                <wp14:sizeRelV relativeFrom="page">
                  <wp14:pctHeight>0</wp14:pctHeight>
                </wp14:sizeRelV>
              </wp:anchor>
            </w:drawing>
          </w:r>
          <w:r w:rsidRPr="00E45C9D">
            <w:rPr>
              <w:b w:val="0"/>
              <w:noProof/>
              <w:sz w:val="44"/>
              <w:szCs w:val="44"/>
            </w:rPr>
            <w:drawing>
              <wp:anchor distT="0" distB="0" distL="114300" distR="114300" simplePos="0" relativeHeight="251677696" behindDoc="0" locked="0" layoutInCell="1" allowOverlap="1" wp14:anchorId="7A8F9655" wp14:editId="28480FE4">
                <wp:simplePos x="0" y="0"/>
                <wp:positionH relativeFrom="column">
                  <wp:posOffset>5190490</wp:posOffset>
                </wp:positionH>
                <wp:positionV relativeFrom="paragraph">
                  <wp:posOffset>6585585</wp:posOffset>
                </wp:positionV>
                <wp:extent cx="1261110" cy="39751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O-EN-C-H.JPG"/>
                        <pic:cNvPicPr/>
                      </pic:nvPicPr>
                      <pic:blipFill>
                        <a:blip r:embed="rId15">
                          <a:extLst>
                            <a:ext uri="{28A0092B-C50C-407E-A947-70E740481C1C}">
                              <a14:useLocalDpi xmlns:a14="http://schemas.microsoft.com/office/drawing/2010/main" val="0"/>
                            </a:ext>
                          </a:extLst>
                        </a:blip>
                        <a:stretch>
                          <a:fillRect/>
                        </a:stretch>
                      </pic:blipFill>
                      <pic:spPr>
                        <a:xfrm>
                          <a:off x="0" y="0"/>
                          <a:ext cx="1261110" cy="397510"/>
                        </a:xfrm>
                        <a:prstGeom prst="rect">
                          <a:avLst/>
                        </a:prstGeom>
                      </pic:spPr>
                    </pic:pic>
                  </a:graphicData>
                </a:graphic>
                <wp14:sizeRelH relativeFrom="page">
                  <wp14:pctWidth>0</wp14:pctWidth>
                </wp14:sizeRelH>
                <wp14:sizeRelV relativeFrom="page">
                  <wp14:pctHeight>0</wp14:pctHeight>
                </wp14:sizeRelV>
              </wp:anchor>
            </w:drawing>
          </w:r>
          <w:r w:rsidRPr="00E45C9D">
            <w:rPr>
              <w:b w:val="0"/>
              <w:noProof/>
              <w:sz w:val="44"/>
              <w:szCs w:val="44"/>
            </w:rPr>
            <w:drawing>
              <wp:anchor distT="0" distB="0" distL="114300" distR="114300" simplePos="0" relativeHeight="251678720" behindDoc="0" locked="0" layoutInCell="1" allowOverlap="1" wp14:anchorId="590A178A" wp14:editId="7C0D60D0">
                <wp:simplePos x="0" y="0"/>
                <wp:positionH relativeFrom="column">
                  <wp:posOffset>2472055</wp:posOffset>
                </wp:positionH>
                <wp:positionV relativeFrom="paragraph">
                  <wp:posOffset>6591300</wp:posOffset>
                </wp:positionV>
                <wp:extent cx="2629535" cy="37846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SP_wUSAID_CMYK.tif"/>
                        <pic:cNvPicPr/>
                      </pic:nvPicPr>
                      <pic:blipFill>
                        <a:blip r:embed="rId16">
                          <a:extLst>
                            <a:ext uri="{28A0092B-C50C-407E-A947-70E740481C1C}">
                              <a14:useLocalDpi xmlns:a14="http://schemas.microsoft.com/office/drawing/2010/main" val="0"/>
                            </a:ext>
                          </a:extLst>
                        </a:blip>
                        <a:stretch>
                          <a:fillRect/>
                        </a:stretch>
                      </pic:blipFill>
                      <pic:spPr>
                        <a:xfrm>
                          <a:off x="0" y="0"/>
                          <a:ext cx="2629535" cy="378460"/>
                        </a:xfrm>
                        <a:prstGeom prst="rect">
                          <a:avLst/>
                        </a:prstGeom>
                      </pic:spPr>
                    </pic:pic>
                  </a:graphicData>
                </a:graphic>
                <wp14:sizeRelH relativeFrom="page">
                  <wp14:pctWidth>0</wp14:pctWidth>
                </wp14:sizeRelH>
                <wp14:sizeRelV relativeFrom="page">
                  <wp14:pctHeight>0</wp14:pctHeight>
                </wp14:sizeRelV>
              </wp:anchor>
            </w:drawing>
          </w:r>
          <w:r w:rsidRPr="00E45C9D">
            <w:rPr>
              <w:b w:val="0"/>
              <w:noProof/>
              <w:sz w:val="44"/>
              <w:szCs w:val="44"/>
            </w:rPr>
            <w:drawing>
              <wp:anchor distT="0" distB="0" distL="114300" distR="114300" simplePos="0" relativeHeight="251674624" behindDoc="0" locked="0" layoutInCell="1" allowOverlap="1" wp14:anchorId="53A52E10" wp14:editId="009F585C">
                <wp:simplePos x="0" y="0"/>
                <wp:positionH relativeFrom="column">
                  <wp:posOffset>-227965</wp:posOffset>
                </wp:positionH>
                <wp:positionV relativeFrom="paragraph">
                  <wp:posOffset>6634480</wp:posOffset>
                </wp:positionV>
                <wp:extent cx="755015" cy="2819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vi_logo_gb_rgb.eps"/>
                        <pic:cNvPicPr/>
                      </pic:nvPicPr>
                      <pic:blipFill>
                        <a:blip r:embed="rId17">
                          <a:extLst>
                            <a:ext uri="{28A0092B-C50C-407E-A947-70E740481C1C}">
                              <a14:useLocalDpi xmlns:a14="http://schemas.microsoft.com/office/drawing/2010/main" val="0"/>
                            </a:ext>
                          </a:extLst>
                        </a:blip>
                        <a:stretch>
                          <a:fillRect/>
                        </a:stretch>
                      </pic:blipFill>
                      <pic:spPr>
                        <a:xfrm>
                          <a:off x="0" y="0"/>
                          <a:ext cx="755015" cy="281940"/>
                        </a:xfrm>
                        <a:prstGeom prst="rect">
                          <a:avLst/>
                        </a:prstGeom>
                      </pic:spPr>
                    </pic:pic>
                  </a:graphicData>
                </a:graphic>
                <wp14:sizeRelH relativeFrom="page">
                  <wp14:pctWidth>0</wp14:pctWidth>
                </wp14:sizeRelH>
                <wp14:sizeRelV relativeFrom="page">
                  <wp14:pctHeight>0</wp14:pctHeight>
                </wp14:sizeRelV>
              </wp:anchor>
            </w:drawing>
          </w:r>
          <w:r w:rsidRPr="00E45C9D">
            <w:rPr>
              <w:noProof/>
              <w:sz w:val="44"/>
              <w:szCs w:val="44"/>
            </w:rPr>
            <w:drawing>
              <wp:anchor distT="0" distB="0" distL="114300" distR="114300" simplePos="0" relativeHeight="251670528" behindDoc="0" locked="0" layoutInCell="1" allowOverlap="1" wp14:anchorId="5B55A5A4" wp14:editId="536263E6">
                <wp:simplePos x="0" y="0"/>
                <wp:positionH relativeFrom="column">
                  <wp:posOffset>834390</wp:posOffset>
                </wp:positionH>
                <wp:positionV relativeFrom="paragraph">
                  <wp:posOffset>5655945</wp:posOffset>
                </wp:positionV>
                <wp:extent cx="1616075" cy="55308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5-03 at 5.07.20 PM.png"/>
                        <pic:cNvPicPr/>
                      </pic:nvPicPr>
                      <pic:blipFill>
                        <a:blip r:embed="rId18">
                          <a:extLst>
                            <a:ext uri="{28A0092B-C50C-407E-A947-70E740481C1C}">
                              <a14:useLocalDpi xmlns:a14="http://schemas.microsoft.com/office/drawing/2010/main" val="0"/>
                            </a:ext>
                          </a:extLst>
                        </a:blip>
                        <a:stretch>
                          <a:fillRect/>
                        </a:stretch>
                      </pic:blipFill>
                      <pic:spPr>
                        <a:xfrm>
                          <a:off x="0" y="0"/>
                          <a:ext cx="1616075" cy="553085"/>
                        </a:xfrm>
                        <a:prstGeom prst="rect">
                          <a:avLst/>
                        </a:prstGeom>
                      </pic:spPr>
                    </pic:pic>
                  </a:graphicData>
                </a:graphic>
                <wp14:sizeRelH relativeFrom="page">
                  <wp14:pctWidth>0</wp14:pctWidth>
                </wp14:sizeRelH>
                <wp14:sizeRelV relativeFrom="page">
                  <wp14:pctHeight>0</wp14:pctHeight>
                </wp14:sizeRelV>
              </wp:anchor>
            </w:drawing>
          </w:r>
          <w:r w:rsidRPr="00E45C9D">
            <w:rPr>
              <w:noProof/>
              <w:sz w:val="44"/>
              <w:szCs w:val="44"/>
            </w:rPr>
            <w:drawing>
              <wp:anchor distT="0" distB="0" distL="114300" distR="114300" simplePos="0" relativeHeight="251668480" behindDoc="0" locked="0" layoutInCell="1" allowOverlap="1" wp14:anchorId="1A810A9B" wp14:editId="30FC1FF2">
                <wp:simplePos x="0" y="0"/>
                <wp:positionH relativeFrom="column">
                  <wp:posOffset>5080</wp:posOffset>
                </wp:positionH>
                <wp:positionV relativeFrom="paragraph">
                  <wp:posOffset>5602605</wp:posOffset>
                </wp:positionV>
                <wp:extent cx="648335" cy="6483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veryChild_Signature_SquareContainer_Centered_RGB (1).PNG"/>
                        <pic:cNvPicPr/>
                      </pic:nvPicPr>
                      <pic:blipFill>
                        <a:blip r:embed="rId19">
                          <a:extLst>
                            <a:ext uri="{28A0092B-C50C-407E-A947-70E740481C1C}">
                              <a14:useLocalDpi xmlns:a14="http://schemas.microsoft.com/office/drawing/2010/main" val="0"/>
                            </a:ext>
                          </a:extLst>
                        </a:blip>
                        <a:stretch>
                          <a:fillRect/>
                        </a:stretch>
                      </pic:blipFill>
                      <pic:spPr>
                        <a:xfrm>
                          <a:off x="0" y="0"/>
                          <a:ext cx="648335" cy="648335"/>
                        </a:xfrm>
                        <a:prstGeom prst="rect">
                          <a:avLst/>
                        </a:prstGeom>
                      </pic:spPr>
                    </pic:pic>
                  </a:graphicData>
                </a:graphic>
                <wp14:sizeRelH relativeFrom="page">
                  <wp14:pctWidth>0</wp14:pctWidth>
                </wp14:sizeRelH>
                <wp14:sizeRelV relativeFrom="page">
                  <wp14:pctHeight>0</wp14:pctHeight>
                </wp14:sizeRelV>
              </wp:anchor>
            </w:drawing>
          </w:r>
          <w:r w:rsidRPr="00E45C9D">
            <w:rPr>
              <w:b w:val="0"/>
              <w:noProof/>
              <w:sz w:val="44"/>
              <w:szCs w:val="44"/>
            </w:rPr>
            <w:drawing>
              <wp:anchor distT="0" distB="0" distL="114300" distR="114300" simplePos="0" relativeHeight="251672576" behindDoc="0" locked="0" layoutInCell="1" allowOverlap="1" wp14:anchorId="0689A671" wp14:editId="2899FCFA">
                <wp:simplePos x="0" y="0"/>
                <wp:positionH relativeFrom="column">
                  <wp:posOffset>4300855</wp:posOffset>
                </wp:positionH>
                <wp:positionV relativeFrom="paragraph">
                  <wp:posOffset>5645687</wp:posOffset>
                </wp:positionV>
                <wp:extent cx="892810" cy="63436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5-03 at 5.14.22 PM.png"/>
                        <pic:cNvPicPr/>
                      </pic:nvPicPr>
                      <pic:blipFill>
                        <a:blip r:embed="rId20">
                          <a:extLst>
                            <a:ext uri="{28A0092B-C50C-407E-A947-70E740481C1C}">
                              <a14:useLocalDpi xmlns:a14="http://schemas.microsoft.com/office/drawing/2010/main" val="0"/>
                            </a:ext>
                          </a:extLst>
                        </a:blip>
                        <a:stretch>
                          <a:fillRect/>
                        </a:stretch>
                      </pic:blipFill>
                      <pic:spPr>
                        <a:xfrm>
                          <a:off x="0" y="0"/>
                          <a:ext cx="892810" cy="634365"/>
                        </a:xfrm>
                        <a:prstGeom prst="rect">
                          <a:avLst/>
                        </a:prstGeom>
                      </pic:spPr>
                    </pic:pic>
                  </a:graphicData>
                </a:graphic>
                <wp14:sizeRelH relativeFrom="page">
                  <wp14:pctWidth>0</wp14:pctWidth>
                </wp14:sizeRelH>
                <wp14:sizeRelV relativeFrom="page">
                  <wp14:pctHeight>0</wp14:pctHeight>
                </wp14:sizeRelV>
              </wp:anchor>
            </w:drawing>
          </w:r>
          <w:r w:rsidRPr="00E45C9D">
            <w:rPr>
              <w:b w:val="0"/>
              <w:noProof/>
              <w:sz w:val="44"/>
              <w:szCs w:val="44"/>
            </w:rPr>
            <mc:AlternateContent>
              <mc:Choice Requires="wps">
                <w:drawing>
                  <wp:anchor distT="0" distB="0" distL="114300" distR="114300" simplePos="0" relativeHeight="251679744" behindDoc="0" locked="0" layoutInCell="1" allowOverlap="1" wp14:anchorId="118C5567" wp14:editId="2F2AFE94">
                    <wp:simplePos x="0" y="0"/>
                    <wp:positionH relativeFrom="column">
                      <wp:posOffset>4831715</wp:posOffset>
                    </wp:positionH>
                    <wp:positionV relativeFrom="paragraph">
                      <wp:posOffset>1022350</wp:posOffset>
                    </wp:positionV>
                    <wp:extent cx="2030730" cy="276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30730" cy="276225"/>
                            </a:xfrm>
                            <a:prstGeom prst="rect">
                              <a:avLst/>
                            </a:prstGeom>
                            <a:noFill/>
                            <a:ln w="6350">
                              <a:noFill/>
                            </a:ln>
                          </wps:spPr>
                          <wps:txbx>
                            <w:txbxContent>
                              <w:p w14:paraId="69FB007B" w14:textId="268501E2" w:rsidR="00F3289B" w:rsidRPr="00E70EBA" w:rsidRDefault="00E70EBA" w:rsidP="00E70EBA">
                                <w:pPr>
                                  <w:jc w:val="right"/>
                                  <w:rPr>
                                    <w:color w:val="E7E6E6" w:themeColor="background2"/>
                                    <w:sz w:val="18"/>
                                  </w:rPr>
                                </w:pPr>
                                <w:r w:rsidRPr="00E70EBA">
                                  <w:rPr>
                                    <w:color w:val="E7E6E6" w:themeColor="background2"/>
                                    <w:sz w:val="20"/>
                                  </w:rPr>
                                  <w:t>©UNICEF/</w:t>
                                </w:r>
                                <w:proofErr w:type="spellStart"/>
                                <w:r w:rsidRPr="00E70EBA">
                                  <w:rPr>
                                    <w:color w:val="E7E6E6" w:themeColor="background2"/>
                                    <w:sz w:val="20"/>
                                  </w:rPr>
                                  <w:t>Vilain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8C5567" id="_x0000_t202" coordsize="21600,21600" o:spt="202" path="m,l,21600r21600,l21600,xe">
                    <v:stroke joinstyle="miter"/>
                    <v:path gradientshapeok="t" o:connecttype="rect"/>
                  </v:shapetype>
                  <v:shape id="Text Box 20" o:spid="_x0000_s1026" type="#_x0000_t202" style="position:absolute;margin-left:380.45pt;margin-top:80.5pt;width:159.9pt;height:21.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" filled="f" stroked="f" strokeweight=".5pt">
                    <v:textbox>
                      <w:txbxContent>
                        <w:p w14:paraId="69FB007B" w14:textId="268501E2" w:rsidR="00F3289B" w:rsidRPr="00E70EBA" w:rsidRDefault="00E70EBA" w:rsidP="00E70EBA">
                          <w:pPr>
                            <w:jc w:val="right"/>
                            <w:rPr>
                              <w:color w:val="E7E6E6" w:themeColor="background2"/>
                              <w:sz w:val="18"/>
                            </w:rPr>
                          </w:pPr>
                          <w:r w:rsidRPr="00E70EBA">
                            <w:rPr>
                              <w:color w:val="E7E6E6" w:themeColor="background2"/>
                              <w:sz w:val="20"/>
                            </w:rPr>
                            <w:t>©UNICEF/</w:t>
                          </w:r>
                          <w:proofErr w:type="spellStart"/>
                          <w:r w:rsidRPr="00E70EBA">
                            <w:rPr>
                              <w:color w:val="E7E6E6" w:themeColor="background2"/>
                              <w:sz w:val="20"/>
                            </w:rPr>
                            <w:t>Vilain</w:t>
                          </w:r>
                          <w:proofErr w:type="spellEnd"/>
                        </w:p>
                      </w:txbxContent>
                    </v:textbox>
                  </v:shape>
                </w:pict>
              </mc:Fallback>
            </mc:AlternateContent>
          </w:r>
          <w:r w:rsidRPr="00E45C9D">
            <w:rPr>
              <w:b w:val="0"/>
              <w:noProof/>
              <w:sz w:val="44"/>
              <w:szCs w:val="44"/>
            </w:rPr>
            <w:drawing>
              <wp:anchor distT="0" distB="0" distL="114300" distR="114300" simplePos="0" relativeHeight="251664384" behindDoc="1" locked="0" layoutInCell="1" allowOverlap="1" wp14:anchorId="679271DC" wp14:editId="1F754F8E">
                <wp:simplePos x="0" y="0"/>
                <wp:positionH relativeFrom="column">
                  <wp:posOffset>-690245</wp:posOffset>
                </wp:positionH>
                <wp:positionV relativeFrom="paragraph">
                  <wp:posOffset>1024157</wp:posOffset>
                </wp:positionV>
                <wp:extent cx="7673975" cy="43167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geria Volunteer Community Mobilizer_2013_Heloise Vilain.jpg"/>
                        <pic:cNvPicPr/>
                      </pic:nvPicPr>
                      <pic:blipFill>
                        <a:blip r:embed="rId21">
                          <a:extLst>
                            <a:ext uri="{28A0092B-C50C-407E-A947-70E740481C1C}">
                              <a14:useLocalDpi xmlns:a14="http://schemas.microsoft.com/office/drawing/2010/main" val="0"/>
                            </a:ext>
                          </a:extLst>
                        </a:blip>
                        <a:stretch>
                          <a:fillRect/>
                        </a:stretch>
                      </pic:blipFill>
                      <pic:spPr>
                        <a:xfrm>
                          <a:off x="0" y="0"/>
                          <a:ext cx="7673975" cy="4316730"/>
                        </a:xfrm>
                        <a:prstGeom prst="rect">
                          <a:avLst/>
                        </a:prstGeom>
                      </pic:spPr>
                    </pic:pic>
                  </a:graphicData>
                </a:graphic>
                <wp14:sizeRelH relativeFrom="page">
                  <wp14:pctWidth>0</wp14:pctWidth>
                </wp14:sizeRelH>
                <wp14:sizeRelV relativeFrom="page">
                  <wp14:pctHeight>0</wp14:pctHeight>
                </wp14:sizeRelV>
              </wp:anchor>
            </w:drawing>
          </w:r>
          <w:r w:rsidR="00D72D6E" w:rsidRPr="00E45C9D">
            <w:rPr>
              <w:b w:val="0"/>
              <w:sz w:val="44"/>
              <w:szCs w:val="44"/>
            </w:rPr>
            <w:t xml:space="preserve">Interpersonal Communication for Immunization </w:t>
          </w:r>
          <w:r w:rsidR="00BB4889" w:rsidRPr="00E45C9D">
            <w:rPr>
              <w:b w:val="0"/>
              <w:sz w:val="44"/>
              <w:szCs w:val="44"/>
            </w:rPr>
            <w:t>Packa</w:t>
          </w:r>
          <w:bookmarkEnd w:id="1"/>
          <w:r w:rsidR="00395781" w:rsidRPr="00E45C9D">
            <w:rPr>
              <w:b w:val="0"/>
              <w:sz w:val="44"/>
              <w:szCs w:val="44"/>
            </w:rPr>
            <w:t>ge</w:t>
          </w:r>
        </w:p>
        <w:p w14:paraId="748A1D32" w14:textId="77777777" w:rsidR="00395781" w:rsidRDefault="00F045CB" w:rsidP="005B0E0A">
          <w:pPr>
            <w:pStyle w:val="Heading1"/>
            <w:jc w:val="both"/>
            <w:rPr>
              <w:b w:val="0"/>
            </w:rPr>
          </w:pPr>
        </w:p>
      </w:sdtContent>
    </w:sdt>
    <w:sdt>
      <w:sdtPr>
        <w:rPr>
          <w:b w:val="0"/>
          <w:color w:val="auto"/>
          <w:sz w:val="24"/>
        </w:rPr>
        <w:id w:val="1111550019"/>
        <w:docPartObj>
          <w:docPartGallery w:val="Table of Contents"/>
          <w:docPartUnique/>
        </w:docPartObj>
      </w:sdtPr>
      <w:sdtEndPr/>
      <w:sdtContent>
        <w:p w14:paraId="5FFCEBAA" w14:textId="4B757804" w:rsidR="008E778E" w:rsidRDefault="008E778E" w:rsidP="005B0E0A">
          <w:pPr>
            <w:pStyle w:val="Heading1"/>
            <w:jc w:val="both"/>
            <w:rPr>
              <w:rFonts w:eastAsiaTheme="minorEastAsia" w:cstheme="minorBidi"/>
              <w:b w:val="0"/>
              <w:noProof/>
            </w:rPr>
          </w:pPr>
          <w:r w:rsidRPr="00395781">
            <w:rPr>
              <w:rStyle w:val="Heading1Char"/>
            </w:rPr>
            <w:t>Table of Contents</w:t>
          </w:r>
          <w:r>
            <w:rPr>
              <w:b w:val="0"/>
            </w:rPr>
            <w:fldChar w:fldCharType="begin"/>
          </w:r>
          <w:r>
            <w:instrText xml:space="preserve"> TOC \o "1-3" \h \z \u </w:instrText>
          </w:r>
          <w:r>
            <w:rPr>
              <w:b w:val="0"/>
            </w:rPr>
            <w:fldChar w:fldCharType="separate"/>
          </w:r>
        </w:p>
        <w:p w14:paraId="04E9BB84" w14:textId="584D66B1" w:rsidR="008E778E" w:rsidRDefault="00F045CB" w:rsidP="005B0E0A">
          <w:pPr>
            <w:pStyle w:val="TOC1"/>
            <w:tabs>
              <w:tab w:val="right" w:leader="dot" w:pos="9350"/>
            </w:tabs>
            <w:jc w:val="both"/>
            <w:rPr>
              <w:rFonts w:eastAsiaTheme="minorEastAsia" w:cstheme="minorBidi"/>
              <w:b w:val="0"/>
              <w:bCs w:val="0"/>
              <w:i w:val="0"/>
              <w:iCs w:val="0"/>
              <w:noProof/>
            </w:rPr>
          </w:pPr>
          <w:hyperlink w:anchor="_Toc4443648" w:history="1">
            <w:r w:rsidR="008E778E" w:rsidRPr="00CE7172">
              <w:rPr>
                <w:rStyle w:val="Hyperlink"/>
                <w:noProof/>
              </w:rPr>
              <w:t>Introduction to the Interpersonal Communication for Immunization Package</w:t>
            </w:r>
            <w:r w:rsidR="008E778E">
              <w:rPr>
                <w:noProof/>
                <w:webHidden/>
              </w:rPr>
              <w:tab/>
            </w:r>
            <w:r w:rsidR="008E778E">
              <w:rPr>
                <w:noProof/>
                <w:webHidden/>
              </w:rPr>
              <w:fldChar w:fldCharType="begin"/>
            </w:r>
            <w:r w:rsidR="008E778E">
              <w:rPr>
                <w:noProof/>
                <w:webHidden/>
              </w:rPr>
              <w:instrText xml:space="preserve"> PAGEREF _Toc4443648 \h </w:instrText>
            </w:r>
            <w:r w:rsidR="008E778E">
              <w:rPr>
                <w:noProof/>
                <w:webHidden/>
              </w:rPr>
            </w:r>
            <w:r w:rsidR="008E778E">
              <w:rPr>
                <w:noProof/>
                <w:webHidden/>
              </w:rPr>
              <w:fldChar w:fldCharType="separate"/>
            </w:r>
            <w:r w:rsidR="007B7DF4">
              <w:rPr>
                <w:noProof/>
                <w:webHidden/>
              </w:rPr>
              <w:t>2</w:t>
            </w:r>
            <w:r w:rsidR="008E778E">
              <w:rPr>
                <w:noProof/>
                <w:webHidden/>
              </w:rPr>
              <w:fldChar w:fldCharType="end"/>
            </w:r>
          </w:hyperlink>
        </w:p>
        <w:p w14:paraId="15CB79DE" w14:textId="62E9F5CD" w:rsidR="008E778E" w:rsidRDefault="00F045CB" w:rsidP="005B0E0A">
          <w:pPr>
            <w:pStyle w:val="TOC2"/>
            <w:tabs>
              <w:tab w:val="right" w:leader="dot" w:pos="9350"/>
            </w:tabs>
            <w:jc w:val="both"/>
            <w:rPr>
              <w:rFonts w:eastAsiaTheme="minorEastAsia" w:cstheme="minorBidi"/>
              <w:b w:val="0"/>
              <w:bCs w:val="0"/>
              <w:noProof/>
              <w:sz w:val="24"/>
              <w:szCs w:val="24"/>
            </w:rPr>
          </w:pPr>
          <w:hyperlink w:anchor="_Toc4443649" w:history="1">
            <w:r w:rsidR="008E778E" w:rsidRPr="00CE7172">
              <w:rPr>
                <w:rStyle w:val="Hyperlink"/>
                <w:noProof/>
              </w:rPr>
              <w:t>IPC/I Package Objectives</w:t>
            </w:r>
            <w:r w:rsidR="008E778E">
              <w:rPr>
                <w:noProof/>
                <w:webHidden/>
              </w:rPr>
              <w:tab/>
            </w:r>
            <w:r w:rsidR="008E778E">
              <w:rPr>
                <w:noProof/>
                <w:webHidden/>
              </w:rPr>
              <w:fldChar w:fldCharType="begin"/>
            </w:r>
            <w:r w:rsidR="008E778E">
              <w:rPr>
                <w:noProof/>
                <w:webHidden/>
              </w:rPr>
              <w:instrText xml:space="preserve"> PAGEREF _Toc4443649 \h </w:instrText>
            </w:r>
            <w:r w:rsidR="008E778E">
              <w:rPr>
                <w:noProof/>
                <w:webHidden/>
              </w:rPr>
            </w:r>
            <w:r w:rsidR="008E778E">
              <w:rPr>
                <w:noProof/>
                <w:webHidden/>
              </w:rPr>
              <w:fldChar w:fldCharType="separate"/>
            </w:r>
            <w:r w:rsidR="007B7DF4">
              <w:rPr>
                <w:noProof/>
                <w:webHidden/>
              </w:rPr>
              <w:t>2</w:t>
            </w:r>
            <w:r w:rsidR="008E778E">
              <w:rPr>
                <w:noProof/>
                <w:webHidden/>
              </w:rPr>
              <w:fldChar w:fldCharType="end"/>
            </w:r>
          </w:hyperlink>
        </w:p>
        <w:p w14:paraId="3A0EF4FE" w14:textId="2316941D" w:rsidR="008E778E" w:rsidRDefault="00F045CB" w:rsidP="005B0E0A">
          <w:pPr>
            <w:pStyle w:val="TOC2"/>
            <w:tabs>
              <w:tab w:val="right" w:leader="dot" w:pos="9350"/>
            </w:tabs>
            <w:jc w:val="both"/>
            <w:rPr>
              <w:rFonts w:eastAsiaTheme="minorEastAsia" w:cstheme="minorBidi"/>
              <w:b w:val="0"/>
              <w:bCs w:val="0"/>
              <w:noProof/>
              <w:sz w:val="24"/>
              <w:szCs w:val="24"/>
            </w:rPr>
          </w:pPr>
          <w:hyperlink w:anchor="_Toc4443650" w:history="1">
            <w:r w:rsidR="008E778E" w:rsidRPr="00CE7172">
              <w:rPr>
                <w:rStyle w:val="Hyperlink"/>
                <w:noProof/>
              </w:rPr>
              <w:t>IPC/I Package Components</w:t>
            </w:r>
            <w:r w:rsidR="008E778E">
              <w:rPr>
                <w:noProof/>
                <w:webHidden/>
              </w:rPr>
              <w:tab/>
            </w:r>
            <w:r w:rsidR="008E778E">
              <w:rPr>
                <w:noProof/>
                <w:webHidden/>
              </w:rPr>
              <w:fldChar w:fldCharType="begin"/>
            </w:r>
            <w:r w:rsidR="008E778E">
              <w:rPr>
                <w:noProof/>
                <w:webHidden/>
              </w:rPr>
              <w:instrText xml:space="preserve"> PAGEREF _Toc4443650 \h </w:instrText>
            </w:r>
            <w:r w:rsidR="008E778E">
              <w:rPr>
                <w:noProof/>
                <w:webHidden/>
              </w:rPr>
            </w:r>
            <w:r w:rsidR="008E778E">
              <w:rPr>
                <w:noProof/>
                <w:webHidden/>
              </w:rPr>
              <w:fldChar w:fldCharType="separate"/>
            </w:r>
            <w:r w:rsidR="007B7DF4">
              <w:rPr>
                <w:noProof/>
                <w:webHidden/>
              </w:rPr>
              <w:t>3</w:t>
            </w:r>
            <w:r w:rsidR="008E778E">
              <w:rPr>
                <w:noProof/>
                <w:webHidden/>
              </w:rPr>
              <w:fldChar w:fldCharType="end"/>
            </w:r>
          </w:hyperlink>
        </w:p>
        <w:p w14:paraId="6AD988B7" w14:textId="1C5B10E2" w:rsidR="008E778E" w:rsidRDefault="00F045CB" w:rsidP="005B0E0A">
          <w:pPr>
            <w:pStyle w:val="TOC1"/>
            <w:tabs>
              <w:tab w:val="right" w:leader="dot" w:pos="9350"/>
            </w:tabs>
            <w:jc w:val="both"/>
            <w:rPr>
              <w:rFonts w:eastAsiaTheme="minorEastAsia" w:cstheme="minorBidi"/>
              <w:b w:val="0"/>
              <w:bCs w:val="0"/>
              <w:i w:val="0"/>
              <w:iCs w:val="0"/>
              <w:noProof/>
            </w:rPr>
          </w:pPr>
          <w:hyperlink w:anchor="_Toc4443651" w:history="1">
            <w:r w:rsidR="008E778E" w:rsidRPr="00CE7172">
              <w:rPr>
                <w:rStyle w:val="Hyperlink"/>
                <w:noProof/>
              </w:rPr>
              <w:t>Monitoring &amp; Evaluation for the IPC/I Package</w:t>
            </w:r>
            <w:r w:rsidR="008E778E">
              <w:rPr>
                <w:noProof/>
                <w:webHidden/>
              </w:rPr>
              <w:tab/>
            </w:r>
            <w:r w:rsidR="008E778E">
              <w:rPr>
                <w:noProof/>
                <w:webHidden/>
              </w:rPr>
              <w:fldChar w:fldCharType="begin"/>
            </w:r>
            <w:r w:rsidR="008E778E">
              <w:rPr>
                <w:noProof/>
                <w:webHidden/>
              </w:rPr>
              <w:instrText xml:space="preserve"> PAGEREF _Toc4443651 \h </w:instrText>
            </w:r>
            <w:r w:rsidR="008E778E">
              <w:rPr>
                <w:noProof/>
                <w:webHidden/>
              </w:rPr>
            </w:r>
            <w:r w:rsidR="008E778E">
              <w:rPr>
                <w:noProof/>
                <w:webHidden/>
              </w:rPr>
              <w:fldChar w:fldCharType="separate"/>
            </w:r>
            <w:r w:rsidR="007B7DF4">
              <w:rPr>
                <w:noProof/>
                <w:webHidden/>
              </w:rPr>
              <w:t>5</w:t>
            </w:r>
            <w:r w:rsidR="008E778E">
              <w:rPr>
                <w:noProof/>
                <w:webHidden/>
              </w:rPr>
              <w:fldChar w:fldCharType="end"/>
            </w:r>
          </w:hyperlink>
        </w:p>
        <w:p w14:paraId="365EC985" w14:textId="574A09BE" w:rsidR="008E778E" w:rsidRDefault="00F045CB" w:rsidP="005B0E0A">
          <w:pPr>
            <w:pStyle w:val="TOC2"/>
            <w:tabs>
              <w:tab w:val="right" w:leader="dot" w:pos="9350"/>
            </w:tabs>
            <w:jc w:val="both"/>
            <w:rPr>
              <w:rFonts w:eastAsiaTheme="minorEastAsia" w:cstheme="minorBidi"/>
              <w:b w:val="0"/>
              <w:bCs w:val="0"/>
              <w:noProof/>
              <w:sz w:val="24"/>
              <w:szCs w:val="24"/>
            </w:rPr>
          </w:pPr>
          <w:hyperlink w:anchor="_Toc4443652" w:history="1">
            <w:r w:rsidR="008E778E" w:rsidRPr="00CE7172">
              <w:rPr>
                <w:rStyle w:val="Hyperlink"/>
                <w:noProof/>
              </w:rPr>
              <w:t>Recommended Steps towards Developing M&amp;E for the IPC/I Package</w:t>
            </w:r>
            <w:r w:rsidR="008E778E">
              <w:rPr>
                <w:noProof/>
                <w:webHidden/>
              </w:rPr>
              <w:tab/>
            </w:r>
            <w:r w:rsidR="008E778E">
              <w:rPr>
                <w:noProof/>
                <w:webHidden/>
              </w:rPr>
              <w:fldChar w:fldCharType="begin"/>
            </w:r>
            <w:r w:rsidR="008E778E">
              <w:rPr>
                <w:noProof/>
                <w:webHidden/>
              </w:rPr>
              <w:instrText xml:space="preserve"> PAGEREF _Toc4443652 \h </w:instrText>
            </w:r>
            <w:r w:rsidR="008E778E">
              <w:rPr>
                <w:noProof/>
                <w:webHidden/>
              </w:rPr>
            </w:r>
            <w:r w:rsidR="008E778E">
              <w:rPr>
                <w:noProof/>
                <w:webHidden/>
              </w:rPr>
              <w:fldChar w:fldCharType="separate"/>
            </w:r>
            <w:r w:rsidR="007B7DF4">
              <w:rPr>
                <w:noProof/>
                <w:webHidden/>
              </w:rPr>
              <w:t>5</w:t>
            </w:r>
            <w:r w:rsidR="008E778E">
              <w:rPr>
                <w:noProof/>
                <w:webHidden/>
              </w:rPr>
              <w:fldChar w:fldCharType="end"/>
            </w:r>
          </w:hyperlink>
        </w:p>
        <w:p w14:paraId="6D65C2AA" w14:textId="037652B8" w:rsidR="008E778E" w:rsidRDefault="00F045CB" w:rsidP="005B0E0A">
          <w:pPr>
            <w:pStyle w:val="TOC2"/>
            <w:tabs>
              <w:tab w:val="right" w:leader="dot" w:pos="9350"/>
            </w:tabs>
            <w:jc w:val="both"/>
            <w:rPr>
              <w:rFonts w:eastAsiaTheme="minorEastAsia" w:cstheme="minorBidi"/>
              <w:b w:val="0"/>
              <w:bCs w:val="0"/>
              <w:noProof/>
              <w:sz w:val="24"/>
              <w:szCs w:val="24"/>
            </w:rPr>
          </w:pPr>
          <w:hyperlink w:anchor="_Toc4443653" w:history="1">
            <w:r w:rsidR="008E778E" w:rsidRPr="00CE7172">
              <w:rPr>
                <w:rStyle w:val="Hyperlink"/>
                <w:noProof/>
              </w:rPr>
              <w:t>IPC/I Monitoring &amp; Evaluation Framework</w:t>
            </w:r>
            <w:r w:rsidR="008E778E">
              <w:rPr>
                <w:noProof/>
                <w:webHidden/>
              </w:rPr>
              <w:tab/>
            </w:r>
            <w:r w:rsidR="008E778E">
              <w:rPr>
                <w:noProof/>
                <w:webHidden/>
              </w:rPr>
              <w:fldChar w:fldCharType="begin"/>
            </w:r>
            <w:r w:rsidR="008E778E">
              <w:rPr>
                <w:noProof/>
                <w:webHidden/>
              </w:rPr>
              <w:instrText xml:space="preserve"> PAGEREF _Toc4443653 \h </w:instrText>
            </w:r>
            <w:r w:rsidR="008E778E">
              <w:rPr>
                <w:noProof/>
                <w:webHidden/>
              </w:rPr>
            </w:r>
            <w:r w:rsidR="008E778E">
              <w:rPr>
                <w:noProof/>
                <w:webHidden/>
              </w:rPr>
              <w:fldChar w:fldCharType="separate"/>
            </w:r>
            <w:r w:rsidR="007B7DF4">
              <w:rPr>
                <w:noProof/>
                <w:webHidden/>
              </w:rPr>
              <w:t>6</w:t>
            </w:r>
            <w:r w:rsidR="008E778E">
              <w:rPr>
                <w:noProof/>
                <w:webHidden/>
              </w:rPr>
              <w:fldChar w:fldCharType="end"/>
            </w:r>
          </w:hyperlink>
        </w:p>
        <w:p w14:paraId="73E9DB4E" w14:textId="360D0EC0" w:rsidR="008E778E" w:rsidRDefault="00F045CB" w:rsidP="005B0E0A">
          <w:pPr>
            <w:pStyle w:val="TOC3"/>
            <w:tabs>
              <w:tab w:val="right" w:leader="dot" w:pos="9350"/>
            </w:tabs>
            <w:jc w:val="both"/>
            <w:rPr>
              <w:rFonts w:eastAsiaTheme="minorEastAsia" w:cstheme="minorBidi"/>
              <w:noProof/>
              <w:sz w:val="24"/>
              <w:szCs w:val="24"/>
            </w:rPr>
          </w:pPr>
          <w:hyperlink w:anchor="_Toc4443654" w:history="1">
            <w:r w:rsidR="008E778E" w:rsidRPr="00CE7172">
              <w:rPr>
                <w:rStyle w:val="Hyperlink"/>
                <w:noProof/>
              </w:rPr>
              <w:t>Adoption/Adaptation of the IPC/I Package</w:t>
            </w:r>
            <w:r w:rsidR="008E778E">
              <w:rPr>
                <w:noProof/>
                <w:webHidden/>
              </w:rPr>
              <w:tab/>
            </w:r>
            <w:r w:rsidR="008E778E">
              <w:rPr>
                <w:noProof/>
                <w:webHidden/>
              </w:rPr>
              <w:fldChar w:fldCharType="begin"/>
            </w:r>
            <w:r w:rsidR="008E778E">
              <w:rPr>
                <w:noProof/>
                <w:webHidden/>
              </w:rPr>
              <w:instrText xml:space="preserve"> PAGEREF _Toc4443654 \h </w:instrText>
            </w:r>
            <w:r w:rsidR="008E778E">
              <w:rPr>
                <w:noProof/>
                <w:webHidden/>
              </w:rPr>
            </w:r>
            <w:r w:rsidR="008E778E">
              <w:rPr>
                <w:noProof/>
                <w:webHidden/>
              </w:rPr>
              <w:fldChar w:fldCharType="separate"/>
            </w:r>
            <w:r w:rsidR="007B7DF4">
              <w:rPr>
                <w:noProof/>
                <w:webHidden/>
              </w:rPr>
              <w:t>8</w:t>
            </w:r>
            <w:r w:rsidR="008E778E">
              <w:rPr>
                <w:noProof/>
                <w:webHidden/>
              </w:rPr>
              <w:fldChar w:fldCharType="end"/>
            </w:r>
          </w:hyperlink>
        </w:p>
        <w:p w14:paraId="6D8F40BC" w14:textId="2D412A38" w:rsidR="008E778E" w:rsidRDefault="00F045CB" w:rsidP="005B0E0A">
          <w:pPr>
            <w:pStyle w:val="TOC3"/>
            <w:tabs>
              <w:tab w:val="right" w:leader="dot" w:pos="9350"/>
            </w:tabs>
            <w:jc w:val="both"/>
            <w:rPr>
              <w:rFonts w:eastAsiaTheme="minorEastAsia" w:cstheme="minorBidi"/>
              <w:noProof/>
              <w:sz w:val="24"/>
              <w:szCs w:val="24"/>
            </w:rPr>
          </w:pPr>
          <w:hyperlink w:anchor="_Toc4443655" w:history="1">
            <w:r w:rsidR="008E778E" w:rsidRPr="00CE7172">
              <w:rPr>
                <w:rStyle w:val="Hyperlink"/>
                <w:noProof/>
              </w:rPr>
              <w:t>Learning Activity</w:t>
            </w:r>
            <w:r w:rsidR="008E778E">
              <w:rPr>
                <w:noProof/>
                <w:webHidden/>
              </w:rPr>
              <w:tab/>
            </w:r>
            <w:r w:rsidR="008E778E">
              <w:rPr>
                <w:noProof/>
                <w:webHidden/>
              </w:rPr>
              <w:fldChar w:fldCharType="begin"/>
            </w:r>
            <w:r w:rsidR="008E778E">
              <w:rPr>
                <w:noProof/>
                <w:webHidden/>
              </w:rPr>
              <w:instrText xml:space="preserve"> PAGEREF _Toc4443655 \h </w:instrText>
            </w:r>
            <w:r w:rsidR="008E778E">
              <w:rPr>
                <w:noProof/>
                <w:webHidden/>
              </w:rPr>
            </w:r>
            <w:r w:rsidR="008E778E">
              <w:rPr>
                <w:noProof/>
                <w:webHidden/>
              </w:rPr>
              <w:fldChar w:fldCharType="separate"/>
            </w:r>
            <w:r w:rsidR="007B7DF4">
              <w:rPr>
                <w:noProof/>
                <w:webHidden/>
              </w:rPr>
              <w:t>9</w:t>
            </w:r>
            <w:r w:rsidR="008E778E">
              <w:rPr>
                <w:noProof/>
                <w:webHidden/>
              </w:rPr>
              <w:fldChar w:fldCharType="end"/>
            </w:r>
          </w:hyperlink>
        </w:p>
        <w:p w14:paraId="2BB360D0" w14:textId="0EE14E27" w:rsidR="008E778E" w:rsidRDefault="00F045CB" w:rsidP="005B0E0A">
          <w:pPr>
            <w:pStyle w:val="TOC3"/>
            <w:tabs>
              <w:tab w:val="right" w:leader="dot" w:pos="9350"/>
            </w:tabs>
            <w:jc w:val="both"/>
            <w:rPr>
              <w:rFonts w:eastAsiaTheme="minorEastAsia" w:cstheme="minorBidi"/>
              <w:noProof/>
              <w:sz w:val="24"/>
              <w:szCs w:val="24"/>
            </w:rPr>
          </w:pPr>
          <w:hyperlink w:anchor="_Toc4443656" w:history="1">
            <w:r w:rsidR="008E778E" w:rsidRPr="00CE7172">
              <w:rPr>
                <w:rStyle w:val="Hyperlink"/>
                <w:noProof/>
              </w:rPr>
              <w:t>Value Perception</w:t>
            </w:r>
            <w:r w:rsidR="008E778E">
              <w:rPr>
                <w:noProof/>
                <w:webHidden/>
              </w:rPr>
              <w:tab/>
            </w:r>
            <w:r w:rsidR="008E778E">
              <w:rPr>
                <w:noProof/>
                <w:webHidden/>
              </w:rPr>
              <w:fldChar w:fldCharType="begin"/>
            </w:r>
            <w:r w:rsidR="008E778E">
              <w:rPr>
                <w:noProof/>
                <w:webHidden/>
              </w:rPr>
              <w:instrText xml:space="preserve"> PAGEREF _Toc4443656 \h </w:instrText>
            </w:r>
            <w:r w:rsidR="008E778E">
              <w:rPr>
                <w:noProof/>
                <w:webHidden/>
              </w:rPr>
            </w:r>
            <w:r w:rsidR="008E778E">
              <w:rPr>
                <w:noProof/>
                <w:webHidden/>
              </w:rPr>
              <w:fldChar w:fldCharType="separate"/>
            </w:r>
            <w:r w:rsidR="007B7DF4">
              <w:rPr>
                <w:noProof/>
                <w:webHidden/>
              </w:rPr>
              <w:t>10</w:t>
            </w:r>
            <w:r w:rsidR="008E778E">
              <w:rPr>
                <w:noProof/>
                <w:webHidden/>
              </w:rPr>
              <w:fldChar w:fldCharType="end"/>
            </w:r>
          </w:hyperlink>
        </w:p>
        <w:p w14:paraId="1B95D06D" w14:textId="6922C70F" w:rsidR="008E778E" w:rsidRDefault="00F045CB" w:rsidP="005B0E0A">
          <w:pPr>
            <w:pStyle w:val="TOC3"/>
            <w:tabs>
              <w:tab w:val="right" w:leader="dot" w:pos="9350"/>
            </w:tabs>
            <w:jc w:val="both"/>
            <w:rPr>
              <w:rFonts w:eastAsiaTheme="minorEastAsia" w:cstheme="minorBidi"/>
              <w:noProof/>
              <w:sz w:val="24"/>
              <w:szCs w:val="24"/>
            </w:rPr>
          </w:pPr>
          <w:hyperlink w:anchor="_Toc4443657" w:history="1">
            <w:r w:rsidR="008E778E" w:rsidRPr="00CE7172">
              <w:rPr>
                <w:rStyle w:val="Hyperlink"/>
                <w:noProof/>
              </w:rPr>
              <w:t>Knowledge &amp; Skills</w:t>
            </w:r>
            <w:r w:rsidR="008E778E">
              <w:rPr>
                <w:noProof/>
                <w:webHidden/>
              </w:rPr>
              <w:tab/>
            </w:r>
            <w:r w:rsidR="008E778E">
              <w:rPr>
                <w:noProof/>
                <w:webHidden/>
              </w:rPr>
              <w:fldChar w:fldCharType="begin"/>
            </w:r>
            <w:r w:rsidR="008E778E">
              <w:rPr>
                <w:noProof/>
                <w:webHidden/>
              </w:rPr>
              <w:instrText xml:space="preserve"> PAGEREF _Toc4443657 \h </w:instrText>
            </w:r>
            <w:r w:rsidR="008E778E">
              <w:rPr>
                <w:noProof/>
                <w:webHidden/>
              </w:rPr>
            </w:r>
            <w:r w:rsidR="008E778E">
              <w:rPr>
                <w:noProof/>
                <w:webHidden/>
              </w:rPr>
              <w:fldChar w:fldCharType="separate"/>
            </w:r>
            <w:r w:rsidR="007B7DF4">
              <w:rPr>
                <w:noProof/>
                <w:webHidden/>
              </w:rPr>
              <w:t>10</w:t>
            </w:r>
            <w:r w:rsidR="008E778E">
              <w:rPr>
                <w:noProof/>
                <w:webHidden/>
              </w:rPr>
              <w:fldChar w:fldCharType="end"/>
            </w:r>
          </w:hyperlink>
        </w:p>
        <w:p w14:paraId="5D69964D" w14:textId="638E0DFF" w:rsidR="008E778E" w:rsidRDefault="00F045CB" w:rsidP="005B0E0A">
          <w:pPr>
            <w:pStyle w:val="TOC3"/>
            <w:tabs>
              <w:tab w:val="right" w:leader="dot" w:pos="9350"/>
            </w:tabs>
            <w:jc w:val="both"/>
            <w:rPr>
              <w:rFonts w:eastAsiaTheme="minorEastAsia" w:cstheme="minorBidi"/>
              <w:noProof/>
              <w:sz w:val="24"/>
              <w:szCs w:val="24"/>
            </w:rPr>
          </w:pPr>
          <w:hyperlink w:anchor="_Toc4443658" w:history="1">
            <w:r w:rsidR="008E778E" w:rsidRPr="00CE7172">
              <w:rPr>
                <w:rStyle w:val="Hyperlink"/>
                <w:noProof/>
              </w:rPr>
              <w:t>Workplace Application</w:t>
            </w:r>
            <w:r w:rsidR="008E778E">
              <w:rPr>
                <w:noProof/>
                <w:webHidden/>
              </w:rPr>
              <w:tab/>
            </w:r>
            <w:r w:rsidR="008E778E">
              <w:rPr>
                <w:noProof/>
                <w:webHidden/>
              </w:rPr>
              <w:fldChar w:fldCharType="begin"/>
            </w:r>
            <w:r w:rsidR="008E778E">
              <w:rPr>
                <w:noProof/>
                <w:webHidden/>
              </w:rPr>
              <w:instrText xml:space="preserve"> PAGEREF _Toc4443658 \h </w:instrText>
            </w:r>
            <w:r w:rsidR="008E778E">
              <w:rPr>
                <w:noProof/>
                <w:webHidden/>
              </w:rPr>
            </w:r>
            <w:r w:rsidR="008E778E">
              <w:rPr>
                <w:noProof/>
                <w:webHidden/>
              </w:rPr>
              <w:fldChar w:fldCharType="separate"/>
            </w:r>
            <w:r w:rsidR="007B7DF4">
              <w:rPr>
                <w:noProof/>
                <w:webHidden/>
              </w:rPr>
              <w:t>12</w:t>
            </w:r>
            <w:r w:rsidR="008E778E">
              <w:rPr>
                <w:noProof/>
                <w:webHidden/>
              </w:rPr>
              <w:fldChar w:fldCharType="end"/>
            </w:r>
          </w:hyperlink>
        </w:p>
        <w:p w14:paraId="36B7E45C" w14:textId="500489C8" w:rsidR="008E778E" w:rsidRDefault="00F045CB" w:rsidP="005B0E0A">
          <w:pPr>
            <w:pStyle w:val="TOC3"/>
            <w:tabs>
              <w:tab w:val="right" w:leader="dot" w:pos="9350"/>
            </w:tabs>
            <w:jc w:val="both"/>
            <w:rPr>
              <w:rFonts w:eastAsiaTheme="minorEastAsia" w:cstheme="minorBidi"/>
              <w:noProof/>
              <w:sz w:val="24"/>
              <w:szCs w:val="24"/>
            </w:rPr>
          </w:pPr>
          <w:hyperlink w:anchor="_Toc4443659" w:history="1">
            <w:r w:rsidR="008E778E" w:rsidRPr="00CE7172">
              <w:rPr>
                <w:rStyle w:val="Hyperlink"/>
                <w:noProof/>
              </w:rPr>
              <w:t>Work Product &amp; Outputs</w:t>
            </w:r>
            <w:r w:rsidR="008E778E">
              <w:rPr>
                <w:noProof/>
                <w:webHidden/>
              </w:rPr>
              <w:tab/>
            </w:r>
            <w:r w:rsidR="008E778E">
              <w:rPr>
                <w:noProof/>
                <w:webHidden/>
              </w:rPr>
              <w:fldChar w:fldCharType="begin"/>
            </w:r>
            <w:r w:rsidR="008E778E">
              <w:rPr>
                <w:noProof/>
                <w:webHidden/>
              </w:rPr>
              <w:instrText xml:space="preserve"> PAGEREF _Toc4443659 \h </w:instrText>
            </w:r>
            <w:r w:rsidR="008E778E">
              <w:rPr>
                <w:noProof/>
                <w:webHidden/>
              </w:rPr>
            </w:r>
            <w:r w:rsidR="008E778E">
              <w:rPr>
                <w:noProof/>
                <w:webHidden/>
              </w:rPr>
              <w:fldChar w:fldCharType="separate"/>
            </w:r>
            <w:r w:rsidR="007B7DF4">
              <w:rPr>
                <w:noProof/>
                <w:webHidden/>
              </w:rPr>
              <w:t>12</w:t>
            </w:r>
            <w:r w:rsidR="008E778E">
              <w:rPr>
                <w:noProof/>
                <w:webHidden/>
              </w:rPr>
              <w:fldChar w:fldCharType="end"/>
            </w:r>
          </w:hyperlink>
        </w:p>
        <w:p w14:paraId="47C075D6" w14:textId="3AB0DC3D" w:rsidR="008E778E" w:rsidRDefault="00F045CB" w:rsidP="005B0E0A">
          <w:pPr>
            <w:pStyle w:val="TOC3"/>
            <w:tabs>
              <w:tab w:val="right" w:leader="dot" w:pos="9350"/>
            </w:tabs>
            <w:jc w:val="both"/>
            <w:rPr>
              <w:rFonts w:eastAsiaTheme="minorEastAsia" w:cstheme="minorBidi"/>
              <w:noProof/>
              <w:sz w:val="24"/>
              <w:szCs w:val="24"/>
            </w:rPr>
          </w:pPr>
          <w:hyperlink w:anchor="_Toc4443660" w:history="1">
            <w:r w:rsidR="008E778E" w:rsidRPr="00CE7172">
              <w:rPr>
                <w:rStyle w:val="Hyperlink"/>
                <w:noProof/>
              </w:rPr>
              <w:t>System Performance</w:t>
            </w:r>
            <w:r w:rsidR="008E778E">
              <w:rPr>
                <w:noProof/>
                <w:webHidden/>
              </w:rPr>
              <w:tab/>
            </w:r>
            <w:r w:rsidR="008E778E">
              <w:rPr>
                <w:noProof/>
                <w:webHidden/>
              </w:rPr>
              <w:fldChar w:fldCharType="begin"/>
            </w:r>
            <w:r w:rsidR="008E778E">
              <w:rPr>
                <w:noProof/>
                <w:webHidden/>
              </w:rPr>
              <w:instrText xml:space="preserve"> PAGEREF _Toc4443660 \h </w:instrText>
            </w:r>
            <w:r w:rsidR="008E778E">
              <w:rPr>
                <w:noProof/>
                <w:webHidden/>
              </w:rPr>
            </w:r>
            <w:r w:rsidR="008E778E">
              <w:rPr>
                <w:noProof/>
                <w:webHidden/>
              </w:rPr>
              <w:fldChar w:fldCharType="separate"/>
            </w:r>
            <w:r w:rsidR="007B7DF4">
              <w:rPr>
                <w:noProof/>
                <w:webHidden/>
              </w:rPr>
              <w:t>13</w:t>
            </w:r>
            <w:r w:rsidR="008E778E">
              <w:rPr>
                <w:noProof/>
                <w:webHidden/>
              </w:rPr>
              <w:fldChar w:fldCharType="end"/>
            </w:r>
          </w:hyperlink>
        </w:p>
        <w:p w14:paraId="3D757978" w14:textId="7E99EF9A" w:rsidR="008E778E" w:rsidRDefault="00F045CB" w:rsidP="005B0E0A">
          <w:pPr>
            <w:pStyle w:val="TOC2"/>
            <w:tabs>
              <w:tab w:val="right" w:leader="dot" w:pos="9350"/>
            </w:tabs>
            <w:jc w:val="both"/>
            <w:rPr>
              <w:rFonts w:eastAsiaTheme="minorEastAsia" w:cstheme="minorBidi"/>
              <w:b w:val="0"/>
              <w:bCs w:val="0"/>
              <w:noProof/>
              <w:sz w:val="24"/>
              <w:szCs w:val="24"/>
            </w:rPr>
          </w:pPr>
          <w:hyperlink w:anchor="_Toc4443661" w:history="1">
            <w:r w:rsidR="008E778E" w:rsidRPr="00CE7172">
              <w:rPr>
                <w:rStyle w:val="Hyperlink"/>
                <w:noProof/>
              </w:rPr>
              <w:t>Considerations for Adapting IPC/I Package Indicators</w:t>
            </w:r>
            <w:r w:rsidR="008E778E">
              <w:rPr>
                <w:noProof/>
                <w:webHidden/>
              </w:rPr>
              <w:tab/>
            </w:r>
            <w:r w:rsidR="008E778E">
              <w:rPr>
                <w:noProof/>
                <w:webHidden/>
              </w:rPr>
              <w:fldChar w:fldCharType="begin"/>
            </w:r>
            <w:r w:rsidR="008E778E">
              <w:rPr>
                <w:noProof/>
                <w:webHidden/>
              </w:rPr>
              <w:instrText xml:space="preserve"> PAGEREF _Toc4443661 \h </w:instrText>
            </w:r>
            <w:r w:rsidR="008E778E">
              <w:rPr>
                <w:noProof/>
                <w:webHidden/>
              </w:rPr>
            </w:r>
            <w:r w:rsidR="008E778E">
              <w:rPr>
                <w:noProof/>
                <w:webHidden/>
              </w:rPr>
              <w:fldChar w:fldCharType="separate"/>
            </w:r>
            <w:r w:rsidR="007B7DF4">
              <w:rPr>
                <w:noProof/>
                <w:webHidden/>
              </w:rPr>
              <w:t>14</w:t>
            </w:r>
            <w:r w:rsidR="008E778E">
              <w:rPr>
                <w:noProof/>
                <w:webHidden/>
              </w:rPr>
              <w:fldChar w:fldCharType="end"/>
            </w:r>
          </w:hyperlink>
        </w:p>
        <w:p w14:paraId="5EC1CB8E" w14:textId="308F21E1" w:rsidR="008E778E" w:rsidRDefault="00F045CB" w:rsidP="005B0E0A">
          <w:pPr>
            <w:pStyle w:val="TOC2"/>
            <w:tabs>
              <w:tab w:val="right" w:leader="dot" w:pos="9350"/>
            </w:tabs>
            <w:jc w:val="both"/>
            <w:rPr>
              <w:rFonts w:eastAsiaTheme="minorEastAsia" w:cstheme="minorBidi"/>
              <w:b w:val="0"/>
              <w:bCs w:val="0"/>
              <w:noProof/>
              <w:sz w:val="24"/>
              <w:szCs w:val="24"/>
            </w:rPr>
          </w:pPr>
          <w:hyperlink w:anchor="_Toc4443662" w:history="1">
            <w:r w:rsidR="008E778E" w:rsidRPr="00CE7172">
              <w:rPr>
                <w:rStyle w:val="Hyperlink"/>
                <w:noProof/>
              </w:rPr>
              <w:t>Other Methods for Monitoring and Evaluation</w:t>
            </w:r>
            <w:r w:rsidR="008E778E">
              <w:rPr>
                <w:noProof/>
                <w:webHidden/>
              </w:rPr>
              <w:tab/>
            </w:r>
            <w:r w:rsidR="008E778E">
              <w:rPr>
                <w:noProof/>
                <w:webHidden/>
              </w:rPr>
              <w:fldChar w:fldCharType="begin"/>
            </w:r>
            <w:r w:rsidR="008E778E">
              <w:rPr>
                <w:noProof/>
                <w:webHidden/>
              </w:rPr>
              <w:instrText xml:space="preserve"> PAGEREF _Toc4443662 \h </w:instrText>
            </w:r>
            <w:r w:rsidR="008E778E">
              <w:rPr>
                <w:noProof/>
                <w:webHidden/>
              </w:rPr>
            </w:r>
            <w:r w:rsidR="008E778E">
              <w:rPr>
                <w:noProof/>
                <w:webHidden/>
              </w:rPr>
              <w:fldChar w:fldCharType="separate"/>
            </w:r>
            <w:r w:rsidR="007B7DF4">
              <w:rPr>
                <w:noProof/>
                <w:webHidden/>
              </w:rPr>
              <w:t>14</w:t>
            </w:r>
            <w:r w:rsidR="008E778E">
              <w:rPr>
                <w:noProof/>
                <w:webHidden/>
              </w:rPr>
              <w:fldChar w:fldCharType="end"/>
            </w:r>
          </w:hyperlink>
        </w:p>
        <w:p w14:paraId="4BAAF40E" w14:textId="4D466CF9" w:rsidR="008E778E" w:rsidRDefault="00F045CB" w:rsidP="005B0E0A">
          <w:pPr>
            <w:pStyle w:val="TOC1"/>
            <w:tabs>
              <w:tab w:val="right" w:leader="dot" w:pos="9350"/>
            </w:tabs>
            <w:jc w:val="both"/>
            <w:rPr>
              <w:rFonts w:eastAsiaTheme="minorEastAsia" w:cstheme="minorBidi"/>
              <w:b w:val="0"/>
              <w:bCs w:val="0"/>
              <w:i w:val="0"/>
              <w:iCs w:val="0"/>
              <w:noProof/>
            </w:rPr>
          </w:pPr>
          <w:hyperlink w:anchor="_Toc4443663" w:history="1">
            <w:r w:rsidR="008E778E" w:rsidRPr="00CE7172">
              <w:rPr>
                <w:rStyle w:val="Hyperlink"/>
                <w:noProof/>
              </w:rPr>
              <w:t>Annex A. Sample Client Exit Interview Questionnaire</w:t>
            </w:r>
            <w:r w:rsidR="008E778E">
              <w:rPr>
                <w:noProof/>
                <w:webHidden/>
              </w:rPr>
              <w:tab/>
            </w:r>
            <w:r w:rsidR="008E778E">
              <w:rPr>
                <w:noProof/>
                <w:webHidden/>
              </w:rPr>
              <w:fldChar w:fldCharType="begin"/>
            </w:r>
            <w:r w:rsidR="008E778E">
              <w:rPr>
                <w:noProof/>
                <w:webHidden/>
              </w:rPr>
              <w:instrText xml:space="preserve"> PAGEREF _Toc4443663 \h </w:instrText>
            </w:r>
            <w:r w:rsidR="008E778E">
              <w:rPr>
                <w:noProof/>
                <w:webHidden/>
              </w:rPr>
            </w:r>
            <w:r w:rsidR="008E778E">
              <w:rPr>
                <w:noProof/>
                <w:webHidden/>
              </w:rPr>
              <w:fldChar w:fldCharType="separate"/>
            </w:r>
            <w:r w:rsidR="007B7DF4">
              <w:rPr>
                <w:noProof/>
                <w:webHidden/>
              </w:rPr>
              <w:t>17</w:t>
            </w:r>
            <w:r w:rsidR="008E778E">
              <w:rPr>
                <w:noProof/>
                <w:webHidden/>
              </w:rPr>
              <w:fldChar w:fldCharType="end"/>
            </w:r>
          </w:hyperlink>
        </w:p>
        <w:p w14:paraId="7861A562" w14:textId="2FAD9F97" w:rsidR="008E778E" w:rsidRDefault="00F045CB" w:rsidP="005B0E0A">
          <w:pPr>
            <w:pStyle w:val="TOC1"/>
            <w:tabs>
              <w:tab w:val="right" w:leader="dot" w:pos="9350"/>
            </w:tabs>
            <w:jc w:val="both"/>
            <w:rPr>
              <w:rFonts w:eastAsiaTheme="minorEastAsia" w:cstheme="minorBidi"/>
              <w:b w:val="0"/>
              <w:bCs w:val="0"/>
              <w:i w:val="0"/>
              <w:iCs w:val="0"/>
              <w:noProof/>
            </w:rPr>
          </w:pPr>
          <w:hyperlink w:anchor="_Toc4443664" w:history="1">
            <w:r w:rsidR="008E778E" w:rsidRPr="00CE7172">
              <w:rPr>
                <w:rStyle w:val="Hyperlink"/>
                <w:noProof/>
              </w:rPr>
              <w:t>Annex B. Template for Indicator Matrix</w:t>
            </w:r>
            <w:r w:rsidR="008E778E">
              <w:rPr>
                <w:noProof/>
                <w:webHidden/>
              </w:rPr>
              <w:tab/>
            </w:r>
            <w:r w:rsidR="008E778E">
              <w:rPr>
                <w:noProof/>
                <w:webHidden/>
              </w:rPr>
              <w:fldChar w:fldCharType="begin"/>
            </w:r>
            <w:r w:rsidR="008E778E">
              <w:rPr>
                <w:noProof/>
                <w:webHidden/>
              </w:rPr>
              <w:instrText xml:space="preserve"> PAGEREF _Toc4443664 \h </w:instrText>
            </w:r>
            <w:r w:rsidR="008E778E">
              <w:rPr>
                <w:noProof/>
                <w:webHidden/>
              </w:rPr>
            </w:r>
            <w:r w:rsidR="008E778E">
              <w:rPr>
                <w:noProof/>
                <w:webHidden/>
              </w:rPr>
              <w:fldChar w:fldCharType="separate"/>
            </w:r>
            <w:r w:rsidR="007B7DF4">
              <w:rPr>
                <w:noProof/>
                <w:webHidden/>
              </w:rPr>
              <w:t>19</w:t>
            </w:r>
            <w:r w:rsidR="008E778E">
              <w:rPr>
                <w:noProof/>
                <w:webHidden/>
              </w:rPr>
              <w:fldChar w:fldCharType="end"/>
            </w:r>
          </w:hyperlink>
        </w:p>
        <w:p w14:paraId="55129ACF" w14:textId="7610130C" w:rsidR="008E778E" w:rsidRDefault="00F045CB" w:rsidP="005B0E0A">
          <w:pPr>
            <w:pStyle w:val="TOC1"/>
            <w:tabs>
              <w:tab w:val="right" w:leader="dot" w:pos="9350"/>
            </w:tabs>
            <w:jc w:val="both"/>
            <w:rPr>
              <w:rFonts w:eastAsiaTheme="minorEastAsia" w:cstheme="minorBidi"/>
              <w:b w:val="0"/>
              <w:bCs w:val="0"/>
              <w:i w:val="0"/>
              <w:iCs w:val="0"/>
              <w:noProof/>
            </w:rPr>
          </w:pPr>
          <w:hyperlink w:anchor="_Toc4443665" w:history="1">
            <w:r w:rsidR="008E778E" w:rsidRPr="00CE7172">
              <w:rPr>
                <w:rStyle w:val="Hyperlink"/>
                <w:noProof/>
              </w:rPr>
              <w:t>Annex C. Interpersonal Communication for Immunization Package Indicators.</w:t>
            </w:r>
            <w:r w:rsidR="008E778E">
              <w:rPr>
                <w:noProof/>
                <w:webHidden/>
              </w:rPr>
              <w:tab/>
            </w:r>
            <w:r w:rsidR="008E778E">
              <w:rPr>
                <w:noProof/>
                <w:webHidden/>
              </w:rPr>
              <w:fldChar w:fldCharType="begin"/>
            </w:r>
            <w:r w:rsidR="008E778E">
              <w:rPr>
                <w:noProof/>
                <w:webHidden/>
              </w:rPr>
              <w:instrText xml:space="preserve"> PAGEREF _Toc4443665 \h </w:instrText>
            </w:r>
            <w:r w:rsidR="008E778E">
              <w:rPr>
                <w:noProof/>
                <w:webHidden/>
              </w:rPr>
            </w:r>
            <w:r w:rsidR="008E778E">
              <w:rPr>
                <w:noProof/>
                <w:webHidden/>
              </w:rPr>
              <w:fldChar w:fldCharType="separate"/>
            </w:r>
            <w:r w:rsidR="007B7DF4">
              <w:rPr>
                <w:noProof/>
                <w:webHidden/>
              </w:rPr>
              <w:t>23</w:t>
            </w:r>
            <w:r w:rsidR="008E778E">
              <w:rPr>
                <w:noProof/>
                <w:webHidden/>
              </w:rPr>
              <w:fldChar w:fldCharType="end"/>
            </w:r>
          </w:hyperlink>
        </w:p>
        <w:p w14:paraId="45C9DAEE" w14:textId="5B659B9D" w:rsidR="008E778E" w:rsidRDefault="00F045CB" w:rsidP="005B0E0A">
          <w:pPr>
            <w:pStyle w:val="TOC1"/>
            <w:tabs>
              <w:tab w:val="right" w:leader="dot" w:pos="9350"/>
            </w:tabs>
            <w:jc w:val="both"/>
            <w:rPr>
              <w:rFonts w:eastAsiaTheme="minorEastAsia" w:cstheme="minorBidi"/>
              <w:b w:val="0"/>
              <w:bCs w:val="0"/>
              <w:i w:val="0"/>
              <w:iCs w:val="0"/>
              <w:noProof/>
            </w:rPr>
          </w:pPr>
          <w:hyperlink w:anchor="_Toc4443666" w:history="1">
            <w:r w:rsidR="008E778E" w:rsidRPr="00CE7172">
              <w:rPr>
                <w:rStyle w:val="Hyperlink"/>
                <w:noProof/>
              </w:rPr>
              <w:t>Annex D. IPC/I Self-Assessment Checklist for FLWs</w:t>
            </w:r>
            <w:r w:rsidR="008E778E">
              <w:rPr>
                <w:noProof/>
                <w:webHidden/>
              </w:rPr>
              <w:tab/>
            </w:r>
            <w:r w:rsidR="008E778E">
              <w:rPr>
                <w:noProof/>
                <w:webHidden/>
              </w:rPr>
              <w:fldChar w:fldCharType="begin"/>
            </w:r>
            <w:r w:rsidR="008E778E">
              <w:rPr>
                <w:noProof/>
                <w:webHidden/>
              </w:rPr>
              <w:instrText xml:space="preserve"> PAGEREF _Toc4443666 \h </w:instrText>
            </w:r>
            <w:r w:rsidR="008E778E">
              <w:rPr>
                <w:noProof/>
                <w:webHidden/>
              </w:rPr>
            </w:r>
            <w:r w:rsidR="008E778E">
              <w:rPr>
                <w:noProof/>
                <w:webHidden/>
              </w:rPr>
              <w:fldChar w:fldCharType="separate"/>
            </w:r>
            <w:r w:rsidR="007B7DF4">
              <w:rPr>
                <w:noProof/>
                <w:webHidden/>
              </w:rPr>
              <w:t>26</w:t>
            </w:r>
            <w:r w:rsidR="008E778E">
              <w:rPr>
                <w:noProof/>
                <w:webHidden/>
              </w:rPr>
              <w:fldChar w:fldCharType="end"/>
            </w:r>
          </w:hyperlink>
        </w:p>
        <w:p w14:paraId="1082BCCE" w14:textId="4DB1DE4F" w:rsidR="008E778E" w:rsidRDefault="00F045CB" w:rsidP="005B0E0A">
          <w:pPr>
            <w:pStyle w:val="TOC1"/>
            <w:tabs>
              <w:tab w:val="right" w:leader="dot" w:pos="9350"/>
            </w:tabs>
            <w:jc w:val="both"/>
            <w:rPr>
              <w:rFonts w:eastAsiaTheme="minorEastAsia" w:cstheme="minorBidi"/>
              <w:b w:val="0"/>
              <w:bCs w:val="0"/>
              <w:i w:val="0"/>
              <w:iCs w:val="0"/>
              <w:noProof/>
            </w:rPr>
          </w:pPr>
          <w:hyperlink w:anchor="_Toc4443671" w:history="1">
            <w:r w:rsidR="008E778E" w:rsidRPr="00CE7172">
              <w:rPr>
                <w:rStyle w:val="Hyperlink"/>
                <w:noProof/>
              </w:rPr>
              <w:t>Annex E. Supportive Supervision Self-Assessment Checklist for Supervisors</w:t>
            </w:r>
            <w:r w:rsidR="008E778E">
              <w:rPr>
                <w:noProof/>
                <w:webHidden/>
              </w:rPr>
              <w:tab/>
            </w:r>
            <w:r w:rsidR="008E778E">
              <w:rPr>
                <w:noProof/>
                <w:webHidden/>
              </w:rPr>
              <w:fldChar w:fldCharType="begin"/>
            </w:r>
            <w:r w:rsidR="008E778E">
              <w:rPr>
                <w:noProof/>
                <w:webHidden/>
              </w:rPr>
              <w:instrText xml:space="preserve"> PAGEREF _Toc4443671 \h </w:instrText>
            </w:r>
            <w:r w:rsidR="008E778E">
              <w:rPr>
                <w:noProof/>
                <w:webHidden/>
              </w:rPr>
            </w:r>
            <w:r w:rsidR="008E778E">
              <w:rPr>
                <w:noProof/>
                <w:webHidden/>
              </w:rPr>
              <w:fldChar w:fldCharType="separate"/>
            </w:r>
            <w:r w:rsidR="007B7DF4">
              <w:rPr>
                <w:noProof/>
                <w:webHidden/>
              </w:rPr>
              <w:t>35</w:t>
            </w:r>
            <w:r w:rsidR="008E778E">
              <w:rPr>
                <w:noProof/>
                <w:webHidden/>
              </w:rPr>
              <w:fldChar w:fldCharType="end"/>
            </w:r>
          </w:hyperlink>
        </w:p>
        <w:p w14:paraId="0291F6D1" w14:textId="0EFDB25F" w:rsidR="008E778E" w:rsidRDefault="00F045CB" w:rsidP="005B0E0A">
          <w:pPr>
            <w:pStyle w:val="TOC1"/>
            <w:tabs>
              <w:tab w:val="right" w:leader="dot" w:pos="9350"/>
            </w:tabs>
            <w:jc w:val="both"/>
            <w:rPr>
              <w:rFonts w:eastAsiaTheme="minorEastAsia" w:cstheme="minorBidi"/>
              <w:b w:val="0"/>
              <w:bCs w:val="0"/>
              <w:i w:val="0"/>
              <w:iCs w:val="0"/>
              <w:noProof/>
            </w:rPr>
          </w:pPr>
          <w:hyperlink w:anchor="_Toc4443672" w:history="1">
            <w:r w:rsidR="008E778E" w:rsidRPr="00CE7172">
              <w:rPr>
                <w:rStyle w:val="Hyperlink"/>
                <w:noProof/>
              </w:rPr>
              <w:t>Annex F. Sample IPC/I Supportive Supervision Checklist</w:t>
            </w:r>
            <w:r w:rsidR="008E778E">
              <w:rPr>
                <w:noProof/>
                <w:webHidden/>
              </w:rPr>
              <w:tab/>
            </w:r>
            <w:r w:rsidR="008E778E">
              <w:rPr>
                <w:noProof/>
                <w:webHidden/>
              </w:rPr>
              <w:fldChar w:fldCharType="begin"/>
            </w:r>
            <w:r w:rsidR="008E778E">
              <w:rPr>
                <w:noProof/>
                <w:webHidden/>
              </w:rPr>
              <w:instrText xml:space="preserve"> PAGEREF _Toc4443672 \h </w:instrText>
            </w:r>
            <w:r w:rsidR="008E778E">
              <w:rPr>
                <w:noProof/>
                <w:webHidden/>
              </w:rPr>
            </w:r>
            <w:r w:rsidR="008E778E">
              <w:rPr>
                <w:noProof/>
                <w:webHidden/>
              </w:rPr>
              <w:fldChar w:fldCharType="separate"/>
            </w:r>
            <w:r w:rsidR="007B7DF4">
              <w:rPr>
                <w:noProof/>
                <w:webHidden/>
              </w:rPr>
              <w:t>37</w:t>
            </w:r>
            <w:r w:rsidR="008E778E">
              <w:rPr>
                <w:noProof/>
                <w:webHidden/>
              </w:rPr>
              <w:fldChar w:fldCharType="end"/>
            </w:r>
          </w:hyperlink>
        </w:p>
        <w:p w14:paraId="56C28FF8" w14:textId="4790B7B1" w:rsidR="008E778E" w:rsidRDefault="00F045CB" w:rsidP="005B0E0A">
          <w:pPr>
            <w:pStyle w:val="TOC1"/>
            <w:tabs>
              <w:tab w:val="right" w:leader="dot" w:pos="9350"/>
            </w:tabs>
            <w:jc w:val="both"/>
            <w:rPr>
              <w:rFonts w:eastAsiaTheme="minorEastAsia" w:cstheme="minorBidi"/>
              <w:noProof/>
            </w:rPr>
          </w:pPr>
          <w:hyperlink w:anchor="_Toc4443675" w:history="1">
            <w:r w:rsidR="008E778E" w:rsidRPr="00CE7172">
              <w:rPr>
                <w:rStyle w:val="Hyperlink"/>
                <w:noProof/>
              </w:rPr>
              <w:t>Annex G. Sample EPI Supportive Supervision Checklist</w:t>
            </w:r>
            <w:r w:rsidR="008E778E">
              <w:rPr>
                <w:noProof/>
                <w:webHidden/>
              </w:rPr>
              <w:tab/>
            </w:r>
          </w:hyperlink>
          <w:hyperlink w:anchor="_Toc4443676" w:history="1">
            <w:r w:rsidR="007B7DF4" w:rsidRPr="007B7DF4">
              <w:t>41</w:t>
            </w:r>
          </w:hyperlink>
        </w:p>
        <w:p w14:paraId="4848079A" w14:textId="0FE175F5" w:rsidR="00C82839" w:rsidRPr="00395781" w:rsidRDefault="008E778E" w:rsidP="005B0E0A">
          <w:pPr>
            <w:jc w:val="both"/>
          </w:pPr>
          <w:r>
            <w:rPr>
              <w:b/>
              <w:bCs/>
              <w:noProof/>
            </w:rPr>
            <w:fldChar w:fldCharType="end"/>
          </w:r>
        </w:p>
      </w:sdtContent>
    </w:sdt>
    <w:p w14:paraId="0E587D22" w14:textId="2D4C9ACF" w:rsidR="00E33287" w:rsidRDefault="00E33287" w:rsidP="005B0E0A">
      <w:pPr>
        <w:jc w:val="both"/>
        <w:rPr>
          <w:color w:val="00AEEF"/>
          <w:sz w:val="48"/>
        </w:rPr>
      </w:pPr>
      <w:r>
        <w:br w:type="page"/>
      </w:r>
    </w:p>
    <w:p w14:paraId="61EED158" w14:textId="41665E8D" w:rsidR="00C82839" w:rsidRPr="00395781" w:rsidRDefault="00C82839" w:rsidP="00E45C9D">
      <w:pPr>
        <w:pStyle w:val="Heading1"/>
        <w:spacing w:line="240" w:lineRule="auto"/>
      </w:pPr>
      <w:bookmarkStart w:id="2" w:name="_Toc534384019"/>
      <w:bookmarkStart w:id="3" w:name="_Toc4443648"/>
      <w:r w:rsidRPr="00395781">
        <w:lastRenderedPageBreak/>
        <w:t>Introduction to the Interpersonal Communication</w:t>
      </w:r>
      <w:r w:rsidR="00D75608" w:rsidRPr="00395781">
        <w:t xml:space="preserve"> for Immunization</w:t>
      </w:r>
      <w:r w:rsidRPr="00395781">
        <w:t xml:space="preserve"> </w:t>
      </w:r>
      <w:bookmarkEnd w:id="2"/>
      <w:r w:rsidR="00C073AC" w:rsidRPr="00395781">
        <w:t>Package</w:t>
      </w:r>
      <w:bookmarkEnd w:id="3"/>
      <w:r w:rsidR="0007509E" w:rsidRPr="00395781">
        <w:t xml:space="preserve"> </w:t>
      </w:r>
    </w:p>
    <w:p w14:paraId="21E20605" w14:textId="77777777" w:rsidR="00C82839" w:rsidRPr="00395781" w:rsidRDefault="00C82839" w:rsidP="005B0E0A">
      <w:pPr>
        <w:jc w:val="both"/>
      </w:pPr>
    </w:p>
    <w:p w14:paraId="46895ECE" w14:textId="3855BBC9" w:rsidR="00C01304" w:rsidRPr="00395781" w:rsidRDefault="00023F7A" w:rsidP="005B0E0A">
      <w:pPr>
        <w:jc w:val="both"/>
      </w:pPr>
      <w:r w:rsidRPr="00395781">
        <w:t xml:space="preserve">Frontline health workers (FLWs) are among the most influential sources of information </w:t>
      </w:r>
      <w:r w:rsidR="0079453B" w:rsidRPr="00395781">
        <w:t xml:space="preserve">that impact vaccine behavior. </w:t>
      </w:r>
      <w:r w:rsidR="00C01304" w:rsidRPr="00395781">
        <w:t xml:space="preserve">Health care providers, community health workers, and community-based volunteers are all part of the frontline workforce </w:t>
      </w:r>
      <w:r w:rsidR="00523BCA" w:rsidRPr="00395781">
        <w:t>and serve</w:t>
      </w:r>
      <w:r w:rsidR="001E672E" w:rsidRPr="00395781">
        <w:t xml:space="preserve"> as </w:t>
      </w:r>
      <w:r w:rsidR="007F4914" w:rsidRPr="00395781">
        <w:t>a crucial</w:t>
      </w:r>
      <w:r w:rsidR="00C01304" w:rsidRPr="00395781">
        <w:t xml:space="preserve"> bridge between communities they serve and health </w:t>
      </w:r>
      <w:r w:rsidR="00946F0B">
        <w:t>systems</w:t>
      </w:r>
      <w:r w:rsidR="00C01304" w:rsidRPr="00395781">
        <w:t>.</w:t>
      </w:r>
      <w:r w:rsidR="00523BCA" w:rsidRPr="00395781">
        <w:t xml:space="preserve"> </w:t>
      </w:r>
      <w:r w:rsidR="00C01304" w:rsidRPr="00395781">
        <w:t>FLWs can serve as both barriers and facilitators to communities adopting d</w:t>
      </w:r>
      <w:r w:rsidR="0079453B" w:rsidRPr="00395781">
        <w:t xml:space="preserve">esired immunization behaviors. </w:t>
      </w:r>
      <w:r w:rsidR="00C01304" w:rsidRPr="00395781">
        <w:t xml:space="preserve">FLWs who routinely engage in positive and meaningful interpersonal communication (IPC) with their clients are able to build trusted relationships </w:t>
      </w:r>
      <w:r w:rsidR="0007509E" w:rsidRPr="00395781">
        <w:t xml:space="preserve">with individuals and families. </w:t>
      </w:r>
      <w:r w:rsidR="00C01304" w:rsidRPr="00395781">
        <w:t>The 2016 Exchange of Best Practices on Reaching Every District (RED)/Reaching Every Child (REC) Workshop for East and Southern African countries, organized by WHO, UNICEF, USAID and JSI, recommended empowerment of health workers, IPC</w:t>
      </w:r>
      <w:r w:rsidR="00B322C6">
        <w:t>,</w:t>
      </w:r>
      <w:r w:rsidR="00C01304" w:rsidRPr="00395781">
        <w:t xml:space="preserve"> and community engagement, as </w:t>
      </w:r>
      <w:r w:rsidR="0007509E" w:rsidRPr="00395781">
        <w:t xml:space="preserve">key </w:t>
      </w:r>
      <w:r w:rsidR="00C01304" w:rsidRPr="00395781">
        <w:t>opportunities to foster collaboration and build local ownersh</w:t>
      </w:r>
      <w:r w:rsidR="0079453B" w:rsidRPr="00395781">
        <w:t>ip of immunization objectives. T</w:t>
      </w:r>
      <w:r w:rsidR="00C01304" w:rsidRPr="00395781">
        <w:t>h</w:t>
      </w:r>
      <w:r w:rsidR="00946F0B">
        <w:t>is</w:t>
      </w:r>
      <w:r w:rsidR="00C01304" w:rsidRPr="00395781">
        <w:t xml:space="preserve"> </w:t>
      </w:r>
      <w:r w:rsidR="0079453B" w:rsidRPr="00395781">
        <w:t xml:space="preserve">UNICEF Interpersonal Communication for Immunization </w:t>
      </w:r>
      <w:r w:rsidR="00C073AC" w:rsidRPr="00395781">
        <w:t>Package</w:t>
      </w:r>
      <w:r w:rsidR="00E778F0" w:rsidRPr="00395781">
        <w:t xml:space="preserve"> </w:t>
      </w:r>
      <w:r w:rsidR="0079453B" w:rsidRPr="00395781">
        <w:t>(</w:t>
      </w:r>
      <w:r w:rsidR="00E778F0" w:rsidRPr="00395781">
        <w:t>IPC/I</w:t>
      </w:r>
      <w:r w:rsidR="0079453B" w:rsidRPr="00395781">
        <w:t>)</w:t>
      </w:r>
      <w:r w:rsidR="00E778F0" w:rsidRPr="00395781">
        <w:t xml:space="preserve"> </w:t>
      </w:r>
      <w:r w:rsidR="00C01304" w:rsidRPr="00395781">
        <w:t>aims to improve IPC in FLW interactions</w:t>
      </w:r>
      <w:r w:rsidR="001E672E" w:rsidRPr="00395781">
        <w:t xml:space="preserve"> with families and caregivers</w:t>
      </w:r>
      <w:r w:rsidR="00C01304" w:rsidRPr="00395781">
        <w:t xml:space="preserve"> so </w:t>
      </w:r>
      <w:r w:rsidR="00885ABA">
        <w:t>can</w:t>
      </w:r>
      <w:r w:rsidR="00C01304" w:rsidRPr="00395781">
        <w:t xml:space="preserve"> better engage, mobilize</w:t>
      </w:r>
      <w:r w:rsidR="00885ABA">
        <w:t>,</w:t>
      </w:r>
      <w:r w:rsidR="00C01304" w:rsidRPr="00395781">
        <w:t xml:space="preserve"> and empower communities to adopt preventive behaviors</w:t>
      </w:r>
      <w:r w:rsidR="001E672E" w:rsidRPr="00395781">
        <w:t xml:space="preserve"> such as immunization. </w:t>
      </w:r>
    </w:p>
    <w:p w14:paraId="1F06DE9A" w14:textId="77777777" w:rsidR="001160DE" w:rsidRPr="00395781" w:rsidRDefault="001160DE" w:rsidP="005B0E0A">
      <w:pPr>
        <w:jc w:val="both"/>
      </w:pPr>
    </w:p>
    <w:p w14:paraId="659684A6" w14:textId="4C11E16A" w:rsidR="001160DE" w:rsidRPr="00395781" w:rsidRDefault="001160DE" w:rsidP="005B0E0A">
      <w:pPr>
        <w:pStyle w:val="Heading2"/>
        <w:jc w:val="both"/>
      </w:pPr>
      <w:bookmarkStart w:id="4" w:name="_Toc534384020"/>
      <w:bookmarkStart w:id="5" w:name="_Toc4443649"/>
      <w:r w:rsidRPr="00395781">
        <w:t xml:space="preserve">IPC/I </w:t>
      </w:r>
      <w:r w:rsidR="00C073AC" w:rsidRPr="00395781">
        <w:t>Package</w:t>
      </w:r>
      <w:r w:rsidR="0007509E" w:rsidRPr="00395781">
        <w:t xml:space="preserve"> </w:t>
      </w:r>
      <w:r w:rsidR="00E778F0" w:rsidRPr="00395781">
        <w:t>Objectives</w:t>
      </w:r>
      <w:bookmarkEnd w:id="4"/>
      <w:bookmarkEnd w:id="5"/>
    </w:p>
    <w:p w14:paraId="5A6BB1D0" w14:textId="77777777" w:rsidR="00C82839" w:rsidRPr="00395781" w:rsidRDefault="00C82839" w:rsidP="005B0E0A">
      <w:pPr>
        <w:jc w:val="both"/>
      </w:pPr>
    </w:p>
    <w:p w14:paraId="70916CC6" w14:textId="5271518B" w:rsidR="00C82839" w:rsidRPr="00395781" w:rsidRDefault="00E778F0" w:rsidP="005B0E0A">
      <w:pPr>
        <w:jc w:val="both"/>
      </w:pPr>
      <w:r w:rsidRPr="00395781">
        <w:t xml:space="preserve">To increase routine immunization coverage and support </w:t>
      </w:r>
      <w:r w:rsidR="00E55819" w:rsidRPr="00395781">
        <w:t xml:space="preserve">caregiver </w:t>
      </w:r>
      <w:r w:rsidRPr="00395781">
        <w:t xml:space="preserve">adherence to the WHO-recommended immunization schedule, the IPC/I </w:t>
      </w:r>
      <w:r w:rsidR="00C073AC" w:rsidRPr="00395781">
        <w:t>Package</w:t>
      </w:r>
      <w:r w:rsidR="00710EA1" w:rsidRPr="00395781">
        <w:t xml:space="preserve"> </w:t>
      </w:r>
      <w:r w:rsidRPr="00395781">
        <w:t>seeks to address the following knowledge, attitudes, and practices among FLWs:</w:t>
      </w:r>
    </w:p>
    <w:p w14:paraId="1606DD92" w14:textId="77777777" w:rsidR="00E778F0" w:rsidRPr="00395781" w:rsidRDefault="00E778F0" w:rsidP="005B0E0A">
      <w:pPr>
        <w:jc w:val="both"/>
      </w:pPr>
    </w:p>
    <w:p w14:paraId="206EE469" w14:textId="4890A82E" w:rsidR="00E778F0" w:rsidRPr="00395781" w:rsidRDefault="00946F0B" w:rsidP="005B0E0A">
      <w:pPr>
        <w:jc w:val="both"/>
        <w:rPr>
          <w:b/>
        </w:rPr>
      </w:pPr>
      <w:r>
        <w:rPr>
          <w:b/>
        </w:rPr>
        <w:t xml:space="preserve">FLW </w:t>
      </w:r>
      <w:r w:rsidR="00E33287" w:rsidRPr="00395781">
        <w:rPr>
          <w:b/>
        </w:rPr>
        <w:t>K</w:t>
      </w:r>
      <w:r w:rsidR="00E778F0" w:rsidRPr="00395781">
        <w:rPr>
          <w:b/>
        </w:rPr>
        <w:t>nowledge:</w:t>
      </w:r>
    </w:p>
    <w:p w14:paraId="593D56BA" w14:textId="77777777" w:rsidR="00E778F0" w:rsidRPr="00395781" w:rsidRDefault="00E778F0" w:rsidP="005B0E0A">
      <w:pPr>
        <w:pStyle w:val="ListParagraph"/>
        <w:numPr>
          <w:ilvl w:val="0"/>
          <w:numId w:val="1"/>
        </w:numPr>
        <w:jc w:val="both"/>
      </w:pPr>
      <w:r w:rsidRPr="00395781">
        <w:t>Principles of effective interpersonal communication</w:t>
      </w:r>
    </w:p>
    <w:p w14:paraId="2134FB75" w14:textId="65406D1F" w:rsidR="00E778F0" w:rsidRPr="00395781" w:rsidRDefault="00E778F0" w:rsidP="005B0E0A">
      <w:pPr>
        <w:pStyle w:val="ListParagraph"/>
        <w:numPr>
          <w:ilvl w:val="0"/>
          <w:numId w:val="1"/>
        </w:numPr>
        <w:jc w:val="both"/>
      </w:pPr>
      <w:r w:rsidRPr="00395781">
        <w:t>How to effectively communicate with clients irrespective of FLW workload or the length of the client interaction</w:t>
      </w:r>
    </w:p>
    <w:p w14:paraId="089F81D6" w14:textId="2A553BD3" w:rsidR="00E778F0" w:rsidRPr="00395781" w:rsidRDefault="00E778F0" w:rsidP="005B0E0A">
      <w:pPr>
        <w:pStyle w:val="ListParagraph"/>
        <w:numPr>
          <w:ilvl w:val="0"/>
          <w:numId w:val="1"/>
        </w:numPr>
        <w:jc w:val="both"/>
      </w:pPr>
      <w:r w:rsidRPr="00395781">
        <w:t xml:space="preserve">How to communicate </w:t>
      </w:r>
      <w:r w:rsidR="00F004F3" w:rsidRPr="00395781">
        <w:t xml:space="preserve">with clients about </w:t>
      </w:r>
      <w:r w:rsidRPr="00395781">
        <w:t>vaccine safety and how vaccines prevent disease</w:t>
      </w:r>
      <w:r w:rsidR="00710EA1" w:rsidRPr="00395781">
        <w:t xml:space="preserve"> </w:t>
      </w:r>
    </w:p>
    <w:p w14:paraId="6A44A969" w14:textId="77777777" w:rsidR="00E778F0" w:rsidRPr="00395781" w:rsidRDefault="00E778F0" w:rsidP="005B0E0A">
      <w:pPr>
        <w:jc w:val="both"/>
      </w:pPr>
    </w:p>
    <w:p w14:paraId="67240399" w14:textId="002E9D98" w:rsidR="00E778F0" w:rsidRPr="00395781" w:rsidRDefault="00946F0B" w:rsidP="005B0E0A">
      <w:pPr>
        <w:jc w:val="both"/>
        <w:rPr>
          <w:b/>
        </w:rPr>
      </w:pPr>
      <w:r>
        <w:rPr>
          <w:b/>
        </w:rPr>
        <w:t xml:space="preserve">FLW </w:t>
      </w:r>
      <w:r w:rsidR="00E33287" w:rsidRPr="00395781">
        <w:rPr>
          <w:b/>
        </w:rPr>
        <w:t>A</w:t>
      </w:r>
      <w:r w:rsidR="00E778F0" w:rsidRPr="00395781">
        <w:rPr>
          <w:b/>
        </w:rPr>
        <w:t>ttitudes</w:t>
      </w:r>
      <w:r w:rsidR="0014504A" w:rsidRPr="00395781">
        <w:rPr>
          <w:b/>
        </w:rPr>
        <w:t>:</w:t>
      </w:r>
    </w:p>
    <w:p w14:paraId="6BAAF858" w14:textId="77777777" w:rsidR="00E778F0" w:rsidRPr="00395781" w:rsidRDefault="00E778F0" w:rsidP="005B0E0A">
      <w:pPr>
        <w:pStyle w:val="ListParagraph"/>
        <w:numPr>
          <w:ilvl w:val="0"/>
          <w:numId w:val="2"/>
        </w:numPr>
        <w:jc w:val="both"/>
      </w:pPr>
      <w:r w:rsidRPr="00395781">
        <w:t xml:space="preserve">Caregivers and clients are entitled to respect, empathy, and equitable service regardless of religion, ethnicity, national origin, gender, education, or socio-economic status </w:t>
      </w:r>
    </w:p>
    <w:p w14:paraId="19063A2A" w14:textId="77777777" w:rsidR="00E778F0" w:rsidRPr="00395781" w:rsidRDefault="00E778F0" w:rsidP="005B0E0A">
      <w:pPr>
        <w:pStyle w:val="ListParagraph"/>
        <w:numPr>
          <w:ilvl w:val="0"/>
          <w:numId w:val="2"/>
        </w:numPr>
        <w:jc w:val="both"/>
      </w:pPr>
      <w:r w:rsidRPr="00395781">
        <w:t xml:space="preserve">FLWs are facilitators of community health </w:t>
      </w:r>
    </w:p>
    <w:p w14:paraId="1EF209D8" w14:textId="77777777" w:rsidR="00E778F0" w:rsidRPr="00395781" w:rsidRDefault="00E778F0" w:rsidP="005B0E0A">
      <w:pPr>
        <w:pStyle w:val="ListParagraph"/>
        <w:numPr>
          <w:ilvl w:val="0"/>
          <w:numId w:val="2"/>
        </w:numPr>
        <w:jc w:val="both"/>
      </w:pPr>
      <w:r w:rsidRPr="00395781">
        <w:t xml:space="preserve">FLWs feel motivated to ensure every child is vaccinated according to the WHO-recommended schedule  </w:t>
      </w:r>
    </w:p>
    <w:p w14:paraId="467059DE" w14:textId="77777777" w:rsidR="00E778F0" w:rsidRPr="00395781" w:rsidRDefault="00E778F0" w:rsidP="005B0E0A">
      <w:pPr>
        <w:pStyle w:val="ListParagraph"/>
        <w:numPr>
          <w:ilvl w:val="0"/>
          <w:numId w:val="2"/>
        </w:numPr>
        <w:jc w:val="both"/>
      </w:pPr>
      <w:r w:rsidRPr="00395781">
        <w:t>Vaccines are safe and prevent disease</w:t>
      </w:r>
    </w:p>
    <w:p w14:paraId="5F346E8A" w14:textId="77777777" w:rsidR="00E778F0" w:rsidRPr="00395781" w:rsidRDefault="00E778F0" w:rsidP="005B0E0A">
      <w:pPr>
        <w:jc w:val="both"/>
      </w:pPr>
    </w:p>
    <w:p w14:paraId="79819C9D" w14:textId="165546CF" w:rsidR="00E778F0" w:rsidRPr="00395781" w:rsidRDefault="00946F0B" w:rsidP="005B0E0A">
      <w:pPr>
        <w:jc w:val="both"/>
        <w:rPr>
          <w:b/>
        </w:rPr>
      </w:pPr>
      <w:r>
        <w:rPr>
          <w:b/>
        </w:rPr>
        <w:t xml:space="preserve">FLW </w:t>
      </w:r>
      <w:r w:rsidR="00E33287" w:rsidRPr="00395781">
        <w:rPr>
          <w:b/>
        </w:rPr>
        <w:t>Practices:</w:t>
      </w:r>
    </w:p>
    <w:p w14:paraId="32060889" w14:textId="77777777" w:rsidR="004B391E" w:rsidRPr="00395781" w:rsidRDefault="004B391E" w:rsidP="005B0E0A">
      <w:pPr>
        <w:pStyle w:val="ListParagraph"/>
        <w:numPr>
          <w:ilvl w:val="0"/>
          <w:numId w:val="3"/>
        </w:numPr>
        <w:jc w:val="both"/>
      </w:pPr>
      <w:r w:rsidRPr="00395781">
        <w:lastRenderedPageBreak/>
        <w:t>Communicate effectively and empathetically with caregivers and clients with various attitudes towards vaccines or the health system at-large</w:t>
      </w:r>
    </w:p>
    <w:p w14:paraId="5EC777BB" w14:textId="2BF9DDC6" w:rsidR="00E778F0" w:rsidRPr="00395781" w:rsidRDefault="00E778F0" w:rsidP="005B0E0A">
      <w:pPr>
        <w:pStyle w:val="ListParagraph"/>
        <w:numPr>
          <w:ilvl w:val="0"/>
          <w:numId w:val="3"/>
        </w:numPr>
        <w:jc w:val="both"/>
      </w:pPr>
      <w:r w:rsidRPr="00395781">
        <w:t>Explain the benefits of various vaccines</w:t>
      </w:r>
      <w:r w:rsidR="00E55819" w:rsidRPr="00395781">
        <w:t xml:space="preserve"> and </w:t>
      </w:r>
      <w:r w:rsidRPr="00395781">
        <w:t xml:space="preserve">possible side effects </w:t>
      </w:r>
    </w:p>
    <w:p w14:paraId="059CB5AB" w14:textId="77777777" w:rsidR="00E778F0" w:rsidRPr="00395781" w:rsidRDefault="00E778F0" w:rsidP="005B0E0A">
      <w:pPr>
        <w:pStyle w:val="ListParagraph"/>
        <w:numPr>
          <w:ilvl w:val="0"/>
          <w:numId w:val="3"/>
        </w:numPr>
        <w:jc w:val="both"/>
      </w:pPr>
      <w:r w:rsidRPr="00395781">
        <w:t>Encourage caregivers to ask questions and provide clear and appropriate responses</w:t>
      </w:r>
    </w:p>
    <w:p w14:paraId="04668420" w14:textId="77777777" w:rsidR="004B391E" w:rsidRPr="00395781" w:rsidRDefault="004B391E" w:rsidP="005B0E0A">
      <w:pPr>
        <w:pStyle w:val="ListParagraph"/>
        <w:numPr>
          <w:ilvl w:val="0"/>
          <w:numId w:val="3"/>
        </w:numPr>
        <w:jc w:val="both"/>
      </w:pPr>
      <w:r w:rsidRPr="00395781">
        <w:t>Adherence to and promotion of a rights-based approach to immunization</w:t>
      </w:r>
    </w:p>
    <w:p w14:paraId="4CB41D33" w14:textId="66AE523D" w:rsidR="004B391E" w:rsidRPr="00395781" w:rsidRDefault="00F021DD" w:rsidP="005B0E0A">
      <w:pPr>
        <w:pStyle w:val="ListParagraph"/>
        <w:numPr>
          <w:ilvl w:val="0"/>
          <w:numId w:val="3"/>
        </w:numPr>
        <w:jc w:val="both"/>
      </w:pPr>
      <w:r>
        <w:t>S</w:t>
      </w:r>
      <w:r w:rsidR="004B391E" w:rsidRPr="00395781">
        <w:t>upervisors</w:t>
      </w:r>
      <w:r>
        <w:t>:</w:t>
      </w:r>
      <w:r w:rsidR="004B391E" w:rsidRPr="00395781">
        <w:t xml:space="preserve"> Effectively support and monitor the IPC/I work of FLWs, with emphasis on maintaining or improving staff motivation</w:t>
      </w:r>
    </w:p>
    <w:p w14:paraId="7E1CA670" w14:textId="77777777" w:rsidR="00E33287" w:rsidRDefault="00E33287" w:rsidP="005B0E0A">
      <w:pPr>
        <w:pStyle w:val="Heading2"/>
        <w:jc w:val="both"/>
      </w:pPr>
      <w:bookmarkStart w:id="6" w:name="_Toc534384021"/>
    </w:p>
    <w:p w14:paraId="6001B9A8" w14:textId="4895CF1E" w:rsidR="00E778F0" w:rsidRPr="00395781" w:rsidRDefault="00E778F0" w:rsidP="005B0E0A">
      <w:pPr>
        <w:pStyle w:val="Heading2"/>
        <w:jc w:val="both"/>
      </w:pPr>
      <w:bookmarkStart w:id="7" w:name="_Toc4443650"/>
      <w:r w:rsidRPr="00395781">
        <w:t xml:space="preserve">IPC/I </w:t>
      </w:r>
      <w:r w:rsidR="00C073AC" w:rsidRPr="00395781">
        <w:t>Package</w:t>
      </w:r>
      <w:r w:rsidR="007F4914" w:rsidRPr="00395781">
        <w:t xml:space="preserve"> Components</w:t>
      </w:r>
      <w:bookmarkEnd w:id="6"/>
      <w:bookmarkEnd w:id="7"/>
    </w:p>
    <w:p w14:paraId="3D3C3C65" w14:textId="77777777" w:rsidR="00E778F0" w:rsidRPr="00395781" w:rsidRDefault="00E778F0" w:rsidP="005B0E0A">
      <w:pPr>
        <w:jc w:val="both"/>
      </w:pPr>
    </w:p>
    <w:p w14:paraId="4AE5CAC7" w14:textId="4067B2B0" w:rsidR="009B23E1" w:rsidRPr="00395781" w:rsidRDefault="00E778F0" w:rsidP="005B0E0A">
      <w:pPr>
        <w:jc w:val="both"/>
      </w:pPr>
      <w:r w:rsidRPr="00395781">
        <w:t xml:space="preserve">The comprehensive IPC/I </w:t>
      </w:r>
      <w:r w:rsidR="00C073AC" w:rsidRPr="00395781">
        <w:t>Package</w:t>
      </w:r>
      <w:r w:rsidRPr="00395781">
        <w:t xml:space="preserve"> </w:t>
      </w:r>
      <w:r w:rsidR="00885ABA">
        <w:t>supports</w:t>
      </w:r>
      <w:r w:rsidRPr="00395781">
        <w:t xml:space="preserve"> IPC aspects of FLW</w:t>
      </w:r>
      <w:r w:rsidR="00CB4996" w:rsidRPr="00395781">
        <w:t xml:space="preserve">s’ immunization work globally. </w:t>
      </w:r>
      <w:r w:rsidRPr="00395781">
        <w:t xml:space="preserve">The </w:t>
      </w:r>
      <w:r w:rsidR="00946F0B">
        <w:t>p</w:t>
      </w:r>
      <w:r w:rsidR="00C073AC" w:rsidRPr="00395781">
        <w:t>ackage</w:t>
      </w:r>
      <w:r w:rsidRPr="00395781">
        <w:t xml:space="preserve"> contains </w:t>
      </w:r>
      <w:r w:rsidR="00465FB8" w:rsidRPr="00395781">
        <w:t xml:space="preserve">several </w:t>
      </w:r>
      <w:r w:rsidRPr="00395781">
        <w:t xml:space="preserve">core components designed collectively to address FLW’s IPC/I skills and improve the </w:t>
      </w:r>
      <w:r w:rsidR="00304F64" w:rsidRPr="00395781">
        <w:t xml:space="preserve">ability of supervisors to more effectively support FLWs in providing high quality IPC/I. </w:t>
      </w:r>
      <w:r w:rsidR="00885ABA">
        <w:t>The table below</w:t>
      </w:r>
      <w:r w:rsidR="009B23E1" w:rsidRPr="00395781">
        <w:t xml:space="preserve"> </w:t>
      </w:r>
      <w:r w:rsidR="00885ABA">
        <w:t>describes each</w:t>
      </w:r>
      <w:r w:rsidR="009B23E1" w:rsidRPr="00395781">
        <w:t xml:space="preserve"> component of the IPC/I </w:t>
      </w:r>
      <w:r w:rsidR="00C073AC" w:rsidRPr="00395781">
        <w:t>Package</w:t>
      </w:r>
      <w:r w:rsidR="009B23E1" w:rsidRPr="00395781">
        <w:t>.</w:t>
      </w:r>
    </w:p>
    <w:p w14:paraId="6CA11732" w14:textId="77777777" w:rsidR="009B23E1" w:rsidRPr="00395781" w:rsidRDefault="009B23E1" w:rsidP="005B0E0A">
      <w:pPr>
        <w:jc w:val="both"/>
      </w:pPr>
    </w:p>
    <w:tbl>
      <w:tblPr>
        <w:tblW w:w="9260" w:type="dxa"/>
        <w:tblInd w:w="90" w:type="dxa"/>
        <w:tblLayout w:type="fixed"/>
        <w:tblLook w:val="0600" w:firstRow="0" w:lastRow="0" w:firstColumn="0" w:lastColumn="0" w:noHBand="1" w:noVBand="1"/>
      </w:tblPr>
      <w:tblGrid>
        <w:gridCol w:w="2340"/>
        <w:gridCol w:w="5310"/>
        <w:gridCol w:w="1610"/>
      </w:tblGrid>
      <w:tr w:rsidR="00C061BD" w:rsidRPr="006D5727" w14:paraId="42F2AA2A" w14:textId="77777777" w:rsidTr="00395781">
        <w:trPr>
          <w:trHeight w:val="873"/>
        </w:trPr>
        <w:tc>
          <w:tcPr>
            <w:tcW w:w="2340" w:type="dxa"/>
            <w:shd w:val="clear" w:color="auto" w:fill="00AEEF"/>
            <w:vAlign w:val="center"/>
          </w:tcPr>
          <w:p w14:paraId="1577DABF" w14:textId="77777777" w:rsidR="00C061BD" w:rsidRPr="00395781" w:rsidRDefault="00C061BD" w:rsidP="005B0E0A">
            <w:pPr>
              <w:jc w:val="both"/>
              <w:rPr>
                <w:b/>
                <w:color w:val="FFFFFF" w:themeColor="background1"/>
                <w:sz w:val="22"/>
              </w:rPr>
            </w:pPr>
            <w:r w:rsidRPr="00395781">
              <w:rPr>
                <w:b/>
                <w:color w:val="FFFFFF" w:themeColor="background1"/>
                <w:sz w:val="22"/>
              </w:rPr>
              <w:t>Item/Product</w:t>
            </w:r>
          </w:p>
        </w:tc>
        <w:tc>
          <w:tcPr>
            <w:tcW w:w="5310" w:type="dxa"/>
            <w:shd w:val="clear" w:color="auto" w:fill="00AEEF"/>
            <w:vAlign w:val="center"/>
          </w:tcPr>
          <w:p w14:paraId="1BDB5C42" w14:textId="77777777" w:rsidR="00C061BD" w:rsidRPr="00395781" w:rsidRDefault="00C061BD" w:rsidP="005B0E0A">
            <w:pPr>
              <w:jc w:val="both"/>
              <w:rPr>
                <w:b/>
                <w:color w:val="FFFFFF" w:themeColor="background1"/>
                <w:sz w:val="22"/>
              </w:rPr>
            </w:pPr>
            <w:r w:rsidRPr="00395781">
              <w:rPr>
                <w:b/>
                <w:color w:val="FFFFFF" w:themeColor="background1"/>
                <w:sz w:val="22"/>
              </w:rPr>
              <w:t>Brief description</w:t>
            </w:r>
          </w:p>
        </w:tc>
        <w:tc>
          <w:tcPr>
            <w:tcW w:w="1610" w:type="dxa"/>
            <w:shd w:val="clear" w:color="auto" w:fill="00AEEF"/>
            <w:vAlign w:val="center"/>
          </w:tcPr>
          <w:p w14:paraId="496F03D4" w14:textId="77777777" w:rsidR="00C061BD" w:rsidRPr="00395781" w:rsidRDefault="00C061BD" w:rsidP="005B0E0A">
            <w:pPr>
              <w:jc w:val="both"/>
              <w:rPr>
                <w:b/>
                <w:color w:val="FFFFFF" w:themeColor="background1"/>
                <w:sz w:val="22"/>
              </w:rPr>
            </w:pPr>
            <w:r w:rsidRPr="00395781">
              <w:rPr>
                <w:b/>
                <w:color w:val="FFFFFF" w:themeColor="background1"/>
                <w:sz w:val="22"/>
              </w:rPr>
              <w:t>Audience</w:t>
            </w:r>
          </w:p>
        </w:tc>
      </w:tr>
      <w:tr w:rsidR="00C061BD" w:rsidRPr="006D5727" w14:paraId="1B6AC93D" w14:textId="77777777" w:rsidTr="00395781">
        <w:tc>
          <w:tcPr>
            <w:tcW w:w="2340" w:type="dxa"/>
            <w:shd w:val="clear" w:color="auto" w:fill="auto"/>
            <w:tcMar>
              <w:top w:w="100" w:type="dxa"/>
              <w:left w:w="100" w:type="dxa"/>
              <w:bottom w:w="100" w:type="dxa"/>
              <w:right w:w="100" w:type="dxa"/>
            </w:tcMar>
          </w:tcPr>
          <w:p w14:paraId="7276F867" w14:textId="140B9442" w:rsidR="00C061BD" w:rsidRPr="00395781" w:rsidRDefault="00762157" w:rsidP="005B0E0A">
            <w:pPr>
              <w:jc w:val="both"/>
              <w:rPr>
                <w:color w:val="5F636A"/>
                <w:sz w:val="22"/>
              </w:rPr>
            </w:pPr>
            <w:r w:rsidRPr="00395781">
              <w:rPr>
                <w:color w:val="5F636A"/>
                <w:sz w:val="22"/>
              </w:rPr>
              <w:t>Adaptation Guidance</w:t>
            </w:r>
            <w:r w:rsidR="00F021DD">
              <w:rPr>
                <w:color w:val="5F636A"/>
                <w:sz w:val="22"/>
              </w:rPr>
              <w:t xml:space="preserve"> &amp;</w:t>
            </w:r>
            <w:r w:rsidRPr="00395781">
              <w:rPr>
                <w:color w:val="5F636A"/>
                <w:sz w:val="22"/>
              </w:rPr>
              <w:t xml:space="preserve"> Needs Assessment</w:t>
            </w:r>
            <w:r w:rsidR="00C061BD" w:rsidRPr="00395781">
              <w:rPr>
                <w:color w:val="5F636A"/>
                <w:sz w:val="22"/>
              </w:rPr>
              <w:t xml:space="preserve"> </w:t>
            </w:r>
          </w:p>
        </w:tc>
        <w:tc>
          <w:tcPr>
            <w:tcW w:w="5310" w:type="dxa"/>
            <w:shd w:val="clear" w:color="auto" w:fill="auto"/>
            <w:tcMar>
              <w:top w:w="100" w:type="dxa"/>
              <w:left w:w="100" w:type="dxa"/>
              <w:bottom w:w="100" w:type="dxa"/>
              <w:right w:w="100" w:type="dxa"/>
            </w:tcMar>
          </w:tcPr>
          <w:p w14:paraId="67FE0152" w14:textId="3E565966" w:rsidR="00C061BD" w:rsidRPr="00395781" w:rsidRDefault="001F1730" w:rsidP="005B0E0A">
            <w:pPr>
              <w:jc w:val="both"/>
              <w:rPr>
                <w:rFonts w:eastAsia="Times New Roman"/>
                <w:color w:val="5F636A"/>
                <w:sz w:val="22"/>
              </w:rPr>
            </w:pPr>
            <w:r w:rsidRPr="00395781">
              <w:rPr>
                <w:color w:val="5F636A"/>
                <w:sz w:val="22"/>
              </w:rPr>
              <w:t>This document provides a</w:t>
            </w:r>
            <w:r w:rsidR="00762157" w:rsidRPr="00395781">
              <w:rPr>
                <w:color w:val="5F636A"/>
                <w:sz w:val="22"/>
              </w:rPr>
              <w:t>n</w:t>
            </w:r>
            <w:r w:rsidRPr="00395781">
              <w:rPr>
                <w:color w:val="5F636A"/>
                <w:sz w:val="22"/>
              </w:rPr>
              <w:t xml:space="preserve"> </w:t>
            </w:r>
            <w:r w:rsidR="00762157" w:rsidRPr="00395781">
              <w:rPr>
                <w:rFonts w:eastAsia="Times New Roman"/>
                <w:color w:val="5F636A"/>
                <w:sz w:val="22"/>
              </w:rPr>
              <w:t>overview of components of the IPC/I Package</w:t>
            </w:r>
            <w:r w:rsidR="00762157" w:rsidRPr="00395781">
              <w:rPr>
                <w:color w:val="5F636A"/>
                <w:sz w:val="22"/>
              </w:rPr>
              <w:t xml:space="preserve"> as well as six key</w:t>
            </w:r>
            <w:r w:rsidRPr="00395781">
              <w:rPr>
                <w:color w:val="5F636A"/>
                <w:sz w:val="22"/>
              </w:rPr>
              <w:t xml:space="preserve"> steps</w:t>
            </w:r>
            <w:r w:rsidR="00762157" w:rsidRPr="00395781">
              <w:rPr>
                <w:color w:val="5F636A"/>
                <w:sz w:val="22"/>
              </w:rPr>
              <w:t xml:space="preserve"> and three guiding principles </w:t>
            </w:r>
            <w:r w:rsidRPr="00395781">
              <w:rPr>
                <w:color w:val="5F636A"/>
                <w:sz w:val="22"/>
              </w:rPr>
              <w:t xml:space="preserve">to </w:t>
            </w:r>
            <w:r w:rsidR="00286BB0" w:rsidRPr="00395781">
              <w:rPr>
                <w:color w:val="5F636A"/>
                <w:sz w:val="22"/>
              </w:rPr>
              <w:t>conduct a needs assessment and adapt the package for</w:t>
            </w:r>
            <w:r w:rsidRPr="00395781">
              <w:rPr>
                <w:color w:val="5F636A"/>
                <w:sz w:val="22"/>
              </w:rPr>
              <w:t xml:space="preserve"> individual needs and priorities.</w:t>
            </w:r>
            <w:r w:rsidR="00C061BD" w:rsidRPr="00395781">
              <w:rPr>
                <w:rFonts w:eastAsia="Times New Roman"/>
                <w:color w:val="5F636A"/>
                <w:sz w:val="22"/>
              </w:rPr>
              <w:t xml:space="preserve"> </w:t>
            </w:r>
          </w:p>
        </w:tc>
        <w:tc>
          <w:tcPr>
            <w:tcW w:w="1610" w:type="dxa"/>
            <w:shd w:val="clear" w:color="auto" w:fill="auto"/>
            <w:tcMar>
              <w:top w:w="100" w:type="dxa"/>
              <w:left w:w="100" w:type="dxa"/>
              <w:bottom w:w="100" w:type="dxa"/>
              <w:right w:w="100" w:type="dxa"/>
            </w:tcMar>
          </w:tcPr>
          <w:p w14:paraId="168585CD" w14:textId="77777777" w:rsidR="00C061BD" w:rsidRPr="00395781" w:rsidRDefault="00C061BD" w:rsidP="005B0E0A">
            <w:pPr>
              <w:jc w:val="both"/>
              <w:rPr>
                <w:color w:val="5F636A"/>
                <w:sz w:val="22"/>
              </w:rPr>
            </w:pPr>
            <w:r w:rsidRPr="00395781">
              <w:rPr>
                <w:color w:val="5F636A"/>
                <w:sz w:val="22"/>
              </w:rPr>
              <w:t>Program Managers</w:t>
            </w:r>
          </w:p>
        </w:tc>
      </w:tr>
      <w:tr w:rsidR="00C061BD" w:rsidRPr="006D5727" w14:paraId="014C09DE" w14:textId="77777777" w:rsidTr="00395781">
        <w:tc>
          <w:tcPr>
            <w:tcW w:w="2340" w:type="dxa"/>
            <w:shd w:val="clear" w:color="auto" w:fill="B0DEEF"/>
            <w:tcMar>
              <w:top w:w="100" w:type="dxa"/>
              <w:left w:w="100" w:type="dxa"/>
              <w:bottom w:w="100" w:type="dxa"/>
              <w:right w:w="100" w:type="dxa"/>
            </w:tcMar>
          </w:tcPr>
          <w:p w14:paraId="702DDF3A" w14:textId="306BC7AF" w:rsidR="00C061BD" w:rsidRPr="00395781" w:rsidRDefault="007B7DF4" w:rsidP="005B0E0A">
            <w:pPr>
              <w:jc w:val="both"/>
              <w:rPr>
                <w:color w:val="5F636A"/>
                <w:sz w:val="22"/>
              </w:rPr>
            </w:pPr>
            <w:r>
              <w:rPr>
                <w:color w:val="5F636A"/>
                <w:sz w:val="22"/>
              </w:rPr>
              <w:t xml:space="preserve">Trainers’ </w:t>
            </w:r>
            <w:r w:rsidR="00C061BD" w:rsidRPr="00395781">
              <w:rPr>
                <w:color w:val="5F636A"/>
                <w:sz w:val="22"/>
              </w:rPr>
              <w:t>Facilitat</w:t>
            </w:r>
            <w:r>
              <w:rPr>
                <w:color w:val="5F636A"/>
                <w:sz w:val="22"/>
              </w:rPr>
              <w:t>ion</w:t>
            </w:r>
            <w:r w:rsidR="00C061BD" w:rsidRPr="00395781">
              <w:rPr>
                <w:color w:val="5F636A"/>
                <w:sz w:val="22"/>
              </w:rPr>
              <w:t xml:space="preserve"> Guide</w:t>
            </w:r>
          </w:p>
        </w:tc>
        <w:tc>
          <w:tcPr>
            <w:tcW w:w="5310" w:type="dxa"/>
            <w:shd w:val="clear" w:color="auto" w:fill="B0DEEF"/>
            <w:tcMar>
              <w:top w:w="100" w:type="dxa"/>
              <w:left w:w="100" w:type="dxa"/>
              <w:bottom w:w="100" w:type="dxa"/>
              <w:right w:w="100" w:type="dxa"/>
            </w:tcMar>
          </w:tcPr>
          <w:p w14:paraId="7DBA699A" w14:textId="0CA5D9C4" w:rsidR="00C061BD" w:rsidRPr="00395781" w:rsidRDefault="005F5043" w:rsidP="005B0E0A">
            <w:pPr>
              <w:jc w:val="both"/>
              <w:rPr>
                <w:color w:val="5F636A"/>
                <w:sz w:val="22"/>
              </w:rPr>
            </w:pPr>
            <w:r w:rsidRPr="00395781">
              <w:rPr>
                <w:color w:val="5F636A"/>
                <w:sz w:val="22"/>
              </w:rPr>
              <w:t>This guide is a m</w:t>
            </w:r>
            <w:r w:rsidR="00C061BD" w:rsidRPr="00395781">
              <w:rPr>
                <w:color w:val="5F636A"/>
                <w:sz w:val="22"/>
              </w:rPr>
              <w:t xml:space="preserve">anual </w:t>
            </w:r>
            <w:r w:rsidR="00BE63F5" w:rsidRPr="00395781">
              <w:rPr>
                <w:color w:val="5F636A"/>
                <w:sz w:val="22"/>
              </w:rPr>
              <w:t>for group training on</w:t>
            </w:r>
            <w:r w:rsidR="00C061BD" w:rsidRPr="00395781">
              <w:rPr>
                <w:color w:val="5F636A"/>
                <w:sz w:val="22"/>
              </w:rPr>
              <w:t xml:space="preserve"> IPC/</w:t>
            </w:r>
            <w:proofErr w:type="gramStart"/>
            <w:r w:rsidR="00C061BD" w:rsidRPr="00395781">
              <w:rPr>
                <w:color w:val="5F636A"/>
                <w:sz w:val="22"/>
              </w:rPr>
              <w:t>I.</w:t>
            </w:r>
            <w:proofErr w:type="gramEnd"/>
            <w:r w:rsidR="00BE63F5" w:rsidRPr="00395781">
              <w:rPr>
                <w:color w:val="5F636A"/>
                <w:sz w:val="22"/>
              </w:rPr>
              <w:t xml:space="preserve"> It is organized into seven modules and can be used for preservice, in-service, or on-the-job training.</w:t>
            </w:r>
          </w:p>
        </w:tc>
        <w:tc>
          <w:tcPr>
            <w:tcW w:w="1610" w:type="dxa"/>
            <w:shd w:val="clear" w:color="auto" w:fill="B0DEEF"/>
            <w:tcMar>
              <w:top w:w="100" w:type="dxa"/>
              <w:left w:w="100" w:type="dxa"/>
              <w:bottom w:w="100" w:type="dxa"/>
              <w:right w:w="100" w:type="dxa"/>
            </w:tcMar>
          </w:tcPr>
          <w:p w14:paraId="7372419D" w14:textId="77777777" w:rsidR="00C061BD" w:rsidRPr="00395781" w:rsidRDefault="00C061BD" w:rsidP="005B0E0A">
            <w:pPr>
              <w:jc w:val="both"/>
              <w:rPr>
                <w:color w:val="5F636A"/>
                <w:sz w:val="22"/>
              </w:rPr>
            </w:pPr>
            <w:r w:rsidRPr="00395781">
              <w:rPr>
                <w:color w:val="5F636A"/>
                <w:sz w:val="22"/>
              </w:rPr>
              <w:t>Trainers</w:t>
            </w:r>
          </w:p>
        </w:tc>
      </w:tr>
      <w:tr w:rsidR="00C061BD" w:rsidRPr="006D5727" w14:paraId="7C066F1F" w14:textId="77777777" w:rsidTr="00395781">
        <w:tc>
          <w:tcPr>
            <w:tcW w:w="2340" w:type="dxa"/>
            <w:shd w:val="clear" w:color="auto" w:fill="auto"/>
            <w:tcMar>
              <w:top w:w="100" w:type="dxa"/>
              <w:left w:w="100" w:type="dxa"/>
              <w:bottom w:w="100" w:type="dxa"/>
              <w:right w:w="100" w:type="dxa"/>
            </w:tcMar>
          </w:tcPr>
          <w:p w14:paraId="5D23376E" w14:textId="77777777" w:rsidR="00C061BD" w:rsidRPr="00395781" w:rsidRDefault="00C061BD" w:rsidP="005B0E0A">
            <w:pPr>
              <w:jc w:val="both"/>
              <w:rPr>
                <w:color w:val="5F636A"/>
                <w:sz w:val="22"/>
              </w:rPr>
            </w:pPr>
            <w:r w:rsidRPr="00395781">
              <w:rPr>
                <w:color w:val="5F636A"/>
                <w:sz w:val="22"/>
              </w:rPr>
              <w:t>Participants’ Manual</w:t>
            </w:r>
          </w:p>
        </w:tc>
        <w:tc>
          <w:tcPr>
            <w:tcW w:w="5310" w:type="dxa"/>
            <w:shd w:val="clear" w:color="auto" w:fill="auto"/>
            <w:tcMar>
              <w:top w:w="100" w:type="dxa"/>
              <w:left w:w="100" w:type="dxa"/>
              <w:bottom w:w="100" w:type="dxa"/>
              <w:right w:w="100" w:type="dxa"/>
            </w:tcMar>
          </w:tcPr>
          <w:p w14:paraId="7898C6C5" w14:textId="4318B4F6" w:rsidR="00C061BD" w:rsidRPr="00395781" w:rsidRDefault="00BE63F5" w:rsidP="005B0E0A">
            <w:pPr>
              <w:jc w:val="both"/>
              <w:rPr>
                <w:color w:val="5F636A"/>
                <w:sz w:val="22"/>
              </w:rPr>
            </w:pPr>
            <w:r w:rsidRPr="00395781">
              <w:rPr>
                <w:color w:val="5F636A"/>
                <w:sz w:val="22"/>
              </w:rPr>
              <w:t>This manual, a companion to the Facilitator’s Guide, provides practical content to help improve delivery of IPC/</w:t>
            </w:r>
            <w:proofErr w:type="gramStart"/>
            <w:r w:rsidRPr="00395781">
              <w:rPr>
                <w:color w:val="5F636A"/>
                <w:sz w:val="22"/>
              </w:rPr>
              <w:t>I.</w:t>
            </w:r>
            <w:proofErr w:type="gramEnd"/>
            <w:r w:rsidR="00C061BD" w:rsidRPr="00395781">
              <w:rPr>
                <w:color w:val="5F636A"/>
                <w:sz w:val="22"/>
              </w:rPr>
              <w:t xml:space="preserve"> </w:t>
            </w:r>
            <w:r w:rsidRPr="00395781">
              <w:rPr>
                <w:color w:val="5F636A"/>
                <w:sz w:val="22"/>
              </w:rPr>
              <w:t>Each of the seven modules is filled with activities, reflection questions, and key points.</w:t>
            </w:r>
          </w:p>
        </w:tc>
        <w:tc>
          <w:tcPr>
            <w:tcW w:w="1610" w:type="dxa"/>
            <w:shd w:val="clear" w:color="auto" w:fill="auto"/>
            <w:tcMar>
              <w:top w:w="100" w:type="dxa"/>
              <w:left w:w="100" w:type="dxa"/>
              <w:bottom w:w="100" w:type="dxa"/>
              <w:right w:w="100" w:type="dxa"/>
            </w:tcMar>
          </w:tcPr>
          <w:p w14:paraId="180E6A08" w14:textId="77777777" w:rsidR="00C061BD" w:rsidRPr="00395781" w:rsidRDefault="00C061BD" w:rsidP="005B0E0A">
            <w:pPr>
              <w:jc w:val="both"/>
              <w:rPr>
                <w:color w:val="5F636A"/>
                <w:sz w:val="22"/>
              </w:rPr>
            </w:pPr>
            <w:r w:rsidRPr="00395781">
              <w:rPr>
                <w:color w:val="5F636A"/>
                <w:sz w:val="22"/>
              </w:rPr>
              <w:t>FLWs; Supervisors</w:t>
            </w:r>
          </w:p>
        </w:tc>
      </w:tr>
      <w:tr w:rsidR="00C061BD" w:rsidRPr="006D5727" w14:paraId="2C822C51" w14:textId="77777777" w:rsidTr="00395781">
        <w:tc>
          <w:tcPr>
            <w:tcW w:w="2340" w:type="dxa"/>
            <w:shd w:val="clear" w:color="auto" w:fill="B0DEEF"/>
            <w:tcMar>
              <w:top w:w="100" w:type="dxa"/>
              <w:left w:w="100" w:type="dxa"/>
              <w:bottom w:w="100" w:type="dxa"/>
              <w:right w:w="100" w:type="dxa"/>
            </w:tcMar>
          </w:tcPr>
          <w:p w14:paraId="1DE1FDA3" w14:textId="666823A9" w:rsidR="00C061BD" w:rsidRPr="00395781" w:rsidRDefault="00D94E52" w:rsidP="005B0E0A">
            <w:pPr>
              <w:jc w:val="both"/>
              <w:rPr>
                <w:color w:val="5F636A"/>
                <w:sz w:val="22"/>
              </w:rPr>
            </w:pPr>
            <w:r w:rsidRPr="00395781">
              <w:rPr>
                <w:color w:val="5F636A"/>
                <w:sz w:val="22"/>
              </w:rPr>
              <w:t>Supportive Supervision</w:t>
            </w:r>
          </w:p>
        </w:tc>
        <w:tc>
          <w:tcPr>
            <w:tcW w:w="5310" w:type="dxa"/>
            <w:shd w:val="clear" w:color="auto" w:fill="B0DEEF"/>
            <w:tcMar>
              <w:top w:w="100" w:type="dxa"/>
              <w:left w:w="100" w:type="dxa"/>
              <w:bottom w:w="100" w:type="dxa"/>
              <w:right w:w="100" w:type="dxa"/>
            </w:tcMar>
          </w:tcPr>
          <w:p w14:paraId="0D7407C4" w14:textId="13A61CCB" w:rsidR="00C061BD" w:rsidRPr="00395781" w:rsidRDefault="00D94E52" w:rsidP="005B0E0A">
            <w:pPr>
              <w:jc w:val="both"/>
              <w:rPr>
                <w:color w:val="5F636A"/>
                <w:sz w:val="22"/>
              </w:rPr>
            </w:pPr>
            <w:r w:rsidRPr="00395781">
              <w:rPr>
                <w:color w:val="5F636A"/>
                <w:sz w:val="22"/>
              </w:rPr>
              <w:t>This manual is designed to help supervisors support FLWs to improve IPC in immunization services. It takes into account common supervision practices, obstacles to supervision, and IPC/I-specific needs and information.</w:t>
            </w:r>
          </w:p>
        </w:tc>
        <w:tc>
          <w:tcPr>
            <w:tcW w:w="1610" w:type="dxa"/>
            <w:shd w:val="clear" w:color="auto" w:fill="B0DEEF"/>
            <w:tcMar>
              <w:top w:w="100" w:type="dxa"/>
              <w:left w:w="100" w:type="dxa"/>
              <w:bottom w:w="100" w:type="dxa"/>
              <w:right w:w="100" w:type="dxa"/>
            </w:tcMar>
          </w:tcPr>
          <w:p w14:paraId="375AABEB" w14:textId="77777777" w:rsidR="00C061BD" w:rsidRPr="00395781" w:rsidRDefault="00C061BD" w:rsidP="005B0E0A">
            <w:pPr>
              <w:jc w:val="both"/>
              <w:rPr>
                <w:color w:val="5F636A"/>
                <w:sz w:val="22"/>
              </w:rPr>
            </w:pPr>
            <w:r w:rsidRPr="00395781">
              <w:rPr>
                <w:color w:val="5F636A"/>
                <w:sz w:val="22"/>
              </w:rPr>
              <w:t>Supervisors</w:t>
            </w:r>
          </w:p>
        </w:tc>
      </w:tr>
      <w:tr w:rsidR="00C061BD" w:rsidRPr="006D5727" w14:paraId="7338A7DC" w14:textId="77777777" w:rsidTr="00395781">
        <w:tc>
          <w:tcPr>
            <w:tcW w:w="2340" w:type="dxa"/>
            <w:shd w:val="clear" w:color="auto" w:fill="auto"/>
            <w:tcMar>
              <w:top w:w="100" w:type="dxa"/>
              <w:left w:w="100" w:type="dxa"/>
              <w:bottom w:w="100" w:type="dxa"/>
              <w:right w:w="100" w:type="dxa"/>
            </w:tcMar>
          </w:tcPr>
          <w:p w14:paraId="18EAE004" w14:textId="20FF6529" w:rsidR="00C061BD" w:rsidRPr="00395781" w:rsidRDefault="00C061BD" w:rsidP="005B0E0A">
            <w:pPr>
              <w:jc w:val="both"/>
              <w:rPr>
                <w:color w:val="5F636A"/>
                <w:sz w:val="22"/>
              </w:rPr>
            </w:pPr>
            <w:r w:rsidRPr="00395781">
              <w:rPr>
                <w:color w:val="5F636A"/>
                <w:sz w:val="22"/>
              </w:rPr>
              <w:t>Animated videos</w:t>
            </w:r>
          </w:p>
        </w:tc>
        <w:tc>
          <w:tcPr>
            <w:tcW w:w="5310" w:type="dxa"/>
            <w:shd w:val="clear" w:color="auto" w:fill="auto"/>
            <w:tcMar>
              <w:top w:w="100" w:type="dxa"/>
              <w:left w:w="100" w:type="dxa"/>
              <w:bottom w:w="100" w:type="dxa"/>
              <w:right w:w="100" w:type="dxa"/>
            </w:tcMar>
          </w:tcPr>
          <w:p w14:paraId="5A38621B" w14:textId="77777777" w:rsidR="00C061BD" w:rsidRPr="00395781" w:rsidRDefault="00C061BD" w:rsidP="005B0E0A">
            <w:pPr>
              <w:jc w:val="both"/>
              <w:rPr>
                <w:color w:val="5F636A"/>
                <w:sz w:val="22"/>
                <w:lang w:val="en"/>
              </w:rPr>
            </w:pPr>
            <w:r w:rsidRPr="00395781">
              <w:rPr>
                <w:color w:val="5F636A"/>
                <w:sz w:val="22"/>
                <w:lang w:val="en"/>
              </w:rPr>
              <w:t xml:space="preserve">A series of short, animated videos illustrating interpersonal communication-based challenges and solutions to improving immunization coverage. The videos are intended to be used a </w:t>
            </w:r>
            <w:r w:rsidRPr="00395781">
              <w:rPr>
                <w:color w:val="5F636A"/>
                <w:sz w:val="22"/>
                <w:lang w:val="en"/>
              </w:rPr>
              <w:lastRenderedPageBreak/>
              <w:t xml:space="preserve">job aids to support FLWs as they address barriers to immunization in their communities. </w:t>
            </w:r>
          </w:p>
          <w:p w14:paraId="0364121D" w14:textId="30713EF9" w:rsidR="00C061BD" w:rsidRPr="00395781" w:rsidRDefault="00C061BD" w:rsidP="005B0E0A">
            <w:pPr>
              <w:jc w:val="both"/>
              <w:rPr>
                <w:color w:val="5F636A"/>
                <w:sz w:val="22"/>
              </w:rPr>
            </w:pPr>
            <w:r w:rsidRPr="00395781">
              <w:rPr>
                <w:color w:val="5F636A"/>
                <w:sz w:val="22"/>
              </w:rPr>
              <w:t>Supportive supervision is also role modeled.</w:t>
            </w:r>
          </w:p>
        </w:tc>
        <w:tc>
          <w:tcPr>
            <w:tcW w:w="1610" w:type="dxa"/>
            <w:shd w:val="clear" w:color="auto" w:fill="auto"/>
            <w:tcMar>
              <w:top w:w="100" w:type="dxa"/>
              <w:left w:w="100" w:type="dxa"/>
              <w:bottom w:w="100" w:type="dxa"/>
              <w:right w:w="100" w:type="dxa"/>
            </w:tcMar>
          </w:tcPr>
          <w:p w14:paraId="3117A599" w14:textId="7035FDA9" w:rsidR="00C061BD" w:rsidRPr="00395781" w:rsidRDefault="00C061BD" w:rsidP="005B0E0A">
            <w:pPr>
              <w:jc w:val="both"/>
              <w:rPr>
                <w:color w:val="5F636A"/>
                <w:sz w:val="22"/>
              </w:rPr>
            </w:pPr>
            <w:r w:rsidRPr="00395781">
              <w:rPr>
                <w:color w:val="5F636A"/>
                <w:sz w:val="22"/>
              </w:rPr>
              <w:lastRenderedPageBreak/>
              <w:t>FLWs</w:t>
            </w:r>
          </w:p>
        </w:tc>
      </w:tr>
      <w:tr w:rsidR="00C061BD" w:rsidRPr="006D5727" w14:paraId="6F0CE4EC" w14:textId="77777777" w:rsidTr="00395781">
        <w:tc>
          <w:tcPr>
            <w:tcW w:w="2340" w:type="dxa"/>
            <w:shd w:val="clear" w:color="auto" w:fill="B0DEEF"/>
            <w:tcMar>
              <w:top w:w="100" w:type="dxa"/>
              <w:left w:w="100" w:type="dxa"/>
              <w:bottom w:w="100" w:type="dxa"/>
              <w:right w:w="100" w:type="dxa"/>
            </w:tcMar>
          </w:tcPr>
          <w:p w14:paraId="1324EFB1" w14:textId="5968BB87" w:rsidR="00C061BD" w:rsidRPr="00395781" w:rsidRDefault="00C061BD" w:rsidP="005B0E0A">
            <w:pPr>
              <w:jc w:val="both"/>
              <w:rPr>
                <w:color w:val="5F636A"/>
                <w:sz w:val="22"/>
              </w:rPr>
            </w:pPr>
            <w:r w:rsidRPr="00395781">
              <w:rPr>
                <w:color w:val="5F636A"/>
                <w:sz w:val="22"/>
              </w:rPr>
              <w:t>Audio Job Aids</w:t>
            </w:r>
          </w:p>
        </w:tc>
        <w:tc>
          <w:tcPr>
            <w:tcW w:w="5310" w:type="dxa"/>
            <w:shd w:val="clear" w:color="auto" w:fill="B0DEEF"/>
            <w:tcMar>
              <w:top w:w="100" w:type="dxa"/>
              <w:left w:w="100" w:type="dxa"/>
              <w:bottom w:w="100" w:type="dxa"/>
              <w:right w:w="100" w:type="dxa"/>
            </w:tcMar>
          </w:tcPr>
          <w:p w14:paraId="694A34D7" w14:textId="2B0894DF" w:rsidR="00C061BD" w:rsidRPr="00395781" w:rsidRDefault="00C061BD" w:rsidP="005B0E0A">
            <w:pPr>
              <w:jc w:val="both"/>
              <w:rPr>
                <w:rFonts w:eastAsia="Times New Roman"/>
                <w:color w:val="5F636A"/>
                <w:sz w:val="22"/>
                <w:lang w:val="en"/>
              </w:rPr>
            </w:pPr>
            <w:r w:rsidRPr="00395781">
              <w:rPr>
                <w:rFonts w:eastAsia="Times New Roman"/>
                <w:color w:val="5F636A"/>
                <w:sz w:val="22"/>
              </w:rPr>
              <w:t xml:space="preserve">A series of audio recordings that model effective IPC practices and serve as </w:t>
            </w:r>
            <w:r w:rsidRPr="00395781">
              <w:rPr>
                <w:color w:val="5F636A"/>
                <w:sz w:val="22"/>
                <w:lang w:val="en"/>
              </w:rPr>
              <w:t>another channel for FLWs to access key messages that respond to some of the common, difficult questions they may encounter during visits with caregivers. The Audio Job Aids are a quick refresher that FLWs can listen to while on-the-go.</w:t>
            </w:r>
          </w:p>
        </w:tc>
        <w:tc>
          <w:tcPr>
            <w:tcW w:w="1610" w:type="dxa"/>
            <w:shd w:val="clear" w:color="auto" w:fill="B0DEEF"/>
            <w:tcMar>
              <w:top w:w="100" w:type="dxa"/>
              <w:left w:w="100" w:type="dxa"/>
              <w:bottom w:w="100" w:type="dxa"/>
              <w:right w:w="100" w:type="dxa"/>
            </w:tcMar>
          </w:tcPr>
          <w:p w14:paraId="5EDA12B7" w14:textId="77777777" w:rsidR="00C061BD" w:rsidRPr="00395781" w:rsidRDefault="00C061BD" w:rsidP="005B0E0A">
            <w:pPr>
              <w:jc w:val="both"/>
              <w:rPr>
                <w:color w:val="5F636A"/>
                <w:sz w:val="22"/>
              </w:rPr>
            </w:pPr>
            <w:r w:rsidRPr="00395781">
              <w:rPr>
                <w:color w:val="5F636A"/>
                <w:sz w:val="22"/>
              </w:rPr>
              <w:t>FLWs</w:t>
            </w:r>
          </w:p>
        </w:tc>
      </w:tr>
      <w:tr w:rsidR="00C061BD" w:rsidRPr="006D5727" w14:paraId="48173864" w14:textId="77777777" w:rsidTr="00395781">
        <w:tc>
          <w:tcPr>
            <w:tcW w:w="2340" w:type="dxa"/>
            <w:shd w:val="clear" w:color="auto" w:fill="auto"/>
            <w:tcMar>
              <w:top w:w="100" w:type="dxa"/>
              <w:left w:w="100" w:type="dxa"/>
              <w:bottom w:w="100" w:type="dxa"/>
              <w:right w:w="100" w:type="dxa"/>
            </w:tcMar>
          </w:tcPr>
          <w:p w14:paraId="5CB727E5" w14:textId="7D131AD9" w:rsidR="00C061BD" w:rsidRPr="00395781" w:rsidRDefault="00C073AC" w:rsidP="005B0E0A">
            <w:pPr>
              <w:jc w:val="both"/>
              <w:rPr>
                <w:color w:val="5F636A"/>
                <w:sz w:val="22"/>
              </w:rPr>
            </w:pPr>
            <w:r w:rsidRPr="00395781">
              <w:rPr>
                <w:color w:val="5F636A"/>
                <w:sz w:val="22"/>
              </w:rPr>
              <w:t>Reference Cards</w:t>
            </w:r>
          </w:p>
        </w:tc>
        <w:tc>
          <w:tcPr>
            <w:tcW w:w="5310" w:type="dxa"/>
            <w:shd w:val="clear" w:color="auto" w:fill="auto"/>
            <w:tcMar>
              <w:top w:w="100" w:type="dxa"/>
              <w:left w:w="100" w:type="dxa"/>
              <w:bottom w:w="100" w:type="dxa"/>
              <w:right w:w="100" w:type="dxa"/>
            </w:tcMar>
          </w:tcPr>
          <w:p w14:paraId="1AC064D6" w14:textId="3B092CF9" w:rsidR="00C061BD" w:rsidRPr="00395781" w:rsidRDefault="00C073AC" w:rsidP="005B0E0A">
            <w:pPr>
              <w:jc w:val="both"/>
              <w:rPr>
                <w:color w:val="5F636A"/>
                <w:sz w:val="22"/>
              </w:rPr>
            </w:pPr>
            <w:r w:rsidRPr="00395781">
              <w:rPr>
                <w:color w:val="5F636A"/>
                <w:sz w:val="22"/>
              </w:rPr>
              <w:t>These cards provide easy access to information about vaccines and vaccine-preventable diseases. These cards can be used as self-learning tools, guides for conversations with caregivers and community members, and information resources for education and training.</w:t>
            </w:r>
          </w:p>
        </w:tc>
        <w:tc>
          <w:tcPr>
            <w:tcW w:w="1610" w:type="dxa"/>
            <w:shd w:val="clear" w:color="auto" w:fill="auto"/>
            <w:tcMar>
              <w:top w:w="100" w:type="dxa"/>
              <w:left w:w="100" w:type="dxa"/>
              <w:bottom w:w="100" w:type="dxa"/>
              <w:right w:w="100" w:type="dxa"/>
            </w:tcMar>
          </w:tcPr>
          <w:p w14:paraId="61E92401" w14:textId="77777777" w:rsidR="00C061BD" w:rsidRPr="00395781" w:rsidRDefault="00C061BD" w:rsidP="005B0E0A">
            <w:pPr>
              <w:jc w:val="both"/>
              <w:rPr>
                <w:color w:val="5F636A"/>
                <w:sz w:val="22"/>
              </w:rPr>
            </w:pPr>
            <w:r w:rsidRPr="00395781">
              <w:rPr>
                <w:color w:val="5F636A"/>
                <w:sz w:val="22"/>
              </w:rPr>
              <w:t>FLWs, Community</w:t>
            </w:r>
          </w:p>
        </w:tc>
      </w:tr>
      <w:tr w:rsidR="00C061BD" w:rsidRPr="006D5727" w14:paraId="5127A8A0" w14:textId="77777777" w:rsidTr="00395781">
        <w:tc>
          <w:tcPr>
            <w:tcW w:w="2340" w:type="dxa"/>
            <w:shd w:val="clear" w:color="auto" w:fill="B0DEEF"/>
            <w:tcMar>
              <w:top w:w="100" w:type="dxa"/>
              <w:left w:w="100" w:type="dxa"/>
              <w:bottom w:w="100" w:type="dxa"/>
              <w:right w:w="100" w:type="dxa"/>
            </w:tcMar>
          </w:tcPr>
          <w:p w14:paraId="73224496" w14:textId="77777777" w:rsidR="00C061BD" w:rsidRPr="00395781" w:rsidRDefault="00C061BD" w:rsidP="005B0E0A">
            <w:pPr>
              <w:jc w:val="both"/>
              <w:rPr>
                <w:color w:val="5F636A"/>
                <w:sz w:val="22"/>
              </w:rPr>
            </w:pPr>
            <w:r w:rsidRPr="00395781">
              <w:rPr>
                <w:color w:val="5F636A"/>
                <w:sz w:val="22"/>
              </w:rPr>
              <w:t>Website</w:t>
            </w:r>
            <w:r w:rsidRPr="00395781" w:rsidDel="004B391E">
              <w:rPr>
                <w:color w:val="5F636A"/>
                <w:sz w:val="22"/>
              </w:rPr>
              <w:t xml:space="preserve"> </w:t>
            </w:r>
          </w:p>
        </w:tc>
        <w:tc>
          <w:tcPr>
            <w:tcW w:w="5310" w:type="dxa"/>
            <w:shd w:val="clear" w:color="auto" w:fill="B0DEEF"/>
            <w:tcMar>
              <w:top w:w="100" w:type="dxa"/>
              <w:left w:w="100" w:type="dxa"/>
              <w:bottom w:w="100" w:type="dxa"/>
              <w:right w:w="100" w:type="dxa"/>
            </w:tcMar>
          </w:tcPr>
          <w:p w14:paraId="263FD712" w14:textId="6A0F1CEE" w:rsidR="00C061BD" w:rsidRPr="00395781" w:rsidRDefault="00C061BD" w:rsidP="005B0E0A">
            <w:pPr>
              <w:jc w:val="both"/>
              <w:rPr>
                <w:color w:val="5F636A"/>
                <w:sz w:val="22"/>
              </w:rPr>
            </w:pPr>
            <w:r w:rsidRPr="00395781">
              <w:rPr>
                <w:color w:val="5F636A"/>
                <w:sz w:val="22"/>
              </w:rPr>
              <w:t xml:space="preserve">The entire </w:t>
            </w:r>
            <w:r w:rsidR="00C073AC" w:rsidRPr="00395781">
              <w:rPr>
                <w:color w:val="5F636A"/>
                <w:sz w:val="22"/>
              </w:rPr>
              <w:t xml:space="preserve">IPC/I Package </w:t>
            </w:r>
            <w:r w:rsidRPr="00395781">
              <w:rPr>
                <w:color w:val="5F636A"/>
                <w:sz w:val="22"/>
              </w:rPr>
              <w:t xml:space="preserve">will be hosted as a digital toolkit on a dedicated IPC/I website. The website will also host curated IPC/I resources. </w:t>
            </w:r>
          </w:p>
        </w:tc>
        <w:tc>
          <w:tcPr>
            <w:tcW w:w="1610" w:type="dxa"/>
            <w:shd w:val="clear" w:color="auto" w:fill="B0DEEF"/>
            <w:tcMar>
              <w:top w:w="100" w:type="dxa"/>
              <w:left w:w="100" w:type="dxa"/>
              <w:bottom w:w="100" w:type="dxa"/>
              <w:right w:w="100" w:type="dxa"/>
            </w:tcMar>
          </w:tcPr>
          <w:p w14:paraId="7A2AA5CD" w14:textId="77777777" w:rsidR="00C061BD" w:rsidRPr="00395781" w:rsidRDefault="00C061BD" w:rsidP="005B0E0A">
            <w:pPr>
              <w:jc w:val="both"/>
              <w:rPr>
                <w:color w:val="5F636A"/>
                <w:sz w:val="22"/>
              </w:rPr>
            </w:pPr>
            <w:r w:rsidRPr="00395781">
              <w:rPr>
                <w:color w:val="5F636A"/>
                <w:sz w:val="22"/>
              </w:rPr>
              <w:t>Program Managers, FLWs</w:t>
            </w:r>
          </w:p>
        </w:tc>
      </w:tr>
      <w:tr w:rsidR="00C061BD" w:rsidRPr="006D5727" w14:paraId="714E44D7" w14:textId="77777777" w:rsidTr="00395781">
        <w:tc>
          <w:tcPr>
            <w:tcW w:w="2340" w:type="dxa"/>
            <w:shd w:val="clear" w:color="auto" w:fill="auto"/>
            <w:tcMar>
              <w:top w:w="100" w:type="dxa"/>
              <w:left w:w="100" w:type="dxa"/>
              <w:bottom w:w="100" w:type="dxa"/>
              <w:right w:w="100" w:type="dxa"/>
            </w:tcMar>
          </w:tcPr>
          <w:p w14:paraId="797CE567" w14:textId="77777777" w:rsidR="00C061BD" w:rsidRPr="00395781" w:rsidRDefault="00C061BD" w:rsidP="005B0E0A">
            <w:pPr>
              <w:jc w:val="both"/>
              <w:rPr>
                <w:color w:val="5F636A"/>
                <w:sz w:val="22"/>
              </w:rPr>
            </w:pPr>
            <w:r w:rsidRPr="00395781">
              <w:rPr>
                <w:color w:val="5F636A"/>
                <w:sz w:val="22"/>
              </w:rPr>
              <w:t>Smartphone Application</w:t>
            </w:r>
          </w:p>
        </w:tc>
        <w:tc>
          <w:tcPr>
            <w:tcW w:w="5310" w:type="dxa"/>
            <w:shd w:val="clear" w:color="auto" w:fill="auto"/>
            <w:tcMar>
              <w:top w:w="100" w:type="dxa"/>
              <w:left w:w="100" w:type="dxa"/>
              <w:bottom w:w="100" w:type="dxa"/>
              <w:right w:w="100" w:type="dxa"/>
            </w:tcMar>
          </w:tcPr>
          <w:p w14:paraId="1E33BB09" w14:textId="77777777" w:rsidR="00C061BD" w:rsidRPr="00395781" w:rsidRDefault="00C061BD" w:rsidP="005B0E0A">
            <w:pPr>
              <w:jc w:val="both"/>
              <w:rPr>
                <w:color w:val="5F636A"/>
                <w:sz w:val="22"/>
              </w:rPr>
            </w:pPr>
            <w:r w:rsidRPr="00395781">
              <w:rPr>
                <w:color w:val="5F636A"/>
                <w:sz w:val="22"/>
              </w:rPr>
              <w:t xml:space="preserve">Android application developed on open-source platform that hosts abbreviated training content, videos, and audio. </w:t>
            </w:r>
          </w:p>
        </w:tc>
        <w:tc>
          <w:tcPr>
            <w:tcW w:w="1610" w:type="dxa"/>
            <w:shd w:val="clear" w:color="auto" w:fill="auto"/>
            <w:tcMar>
              <w:top w:w="100" w:type="dxa"/>
              <w:left w:w="100" w:type="dxa"/>
              <w:bottom w:w="100" w:type="dxa"/>
              <w:right w:w="100" w:type="dxa"/>
            </w:tcMar>
          </w:tcPr>
          <w:p w14:paraId="419AF8F9" w14:textId="77777777" w:rsidR="00C061BD" w:rsidRPr="00395781" w:rsidRDefault="00C061BD" w:rsidP="005B0E0A">
            <w:pPr>
              <w:jc w:val="both"/>
              <w:rPr>
                <w:color w:val="5F636A"/>
                <w:sz w:val="22"/>
              </w:rPr>
            </w:pPr>
            <w:r w:rsidRPr="00395781">
              <w:rPr>
                <w:color w:val="5F636A"/>
                <w:sz w:val="22"/>
              </w:rPr>
              <w:t>FLWs</w:t>
            </w:r>
          </w:p>
        </w:tc>
      </w:tr>
      <w:tr w:rsidR="00C061BD" w:rsidRPr="006D5727" w14:paraId="15D814F6" w14:textId="77777777" w:rsidTr="00395781">
        <w:tc>
          <w:tcPr>
            <w:tcW w:w="2340" w:type="dxa"/>
            <w:shd w:val="clear" w:color="auto" w:fill="B0DEEF"/>
            <w:tcMar>
              <w:top w:w="100" w:type="dxa"/>
              <w:left w:w="100" w:type="dxa"/>
              <w:bottom w:w="100" w:type="dxa"/>
              <w:right w:w="100" w:type="dxa"/>
            </w:tcMar>
          </w:tcPr>
          <w:p w14:paraId="3DDB4219" w14:textId="77777777" w:rsidR="00C061BD" w:rsidRPr="00395781" w:rsidRDefault="00C061BD" w:rsidP="005B0E0A">
            <w:pPr>
              <w:jc w:val="both"/>
              <w:rPr>
                <w:color w:val="5F636A"/>
                <w:sz w:val="22"/>
              </w:rPr>
            </w:pPr>
            <w:r w:rsidRPr="00395781">
              <w:rPr>
                <w:color w:val="5F636A"/>
                <w:sz w:val="22"/>
              </w:rPr>
              <w:t>Monitoring and Evaluation Framework</w:t>
            </w:r>
          </w:p>
        </w:tc>
        <w:tc>
          <w:tcPr>
            <w:tcW w:w="5310" w:type="dxa"/>
            <w:shd w:val="clear" w:color="auto" w:fill="B0DEEF"/>
            <w:tcMar>
              <w:top w:w="100" w:type="dxa"/>
              <w:left w:w="100" w:type="dxa"/>
              <w:bottom w:w="100" w:type="dxa"/>
              <w:right w:w="100" w:type="dxa"/>
            </w:tcMar>
          </w:tcPr>
          <w:p w14:paraId="1640928E" w14:textId="60D5B372" w:rsidR="00C061BD" w:rsidRPr="00395781" w:rsidRDefault="00C061BD" w:rsidP="005B0E0A">
            <w:pPr>
              <w:jc w:val="both"/>
              <w:rPr>
                <w:color w:val="5F636A"/>
                <w:sz w:val="22"/>
              </w:rPr>
            </w:pPr>
            <w:r w:rsidRPr="00395781">
              <w:rPr>
                <w:color w:val="5F636A"/>
                <w:sz w:val="22"/>
              </w:rPr>
              <w:t>A framework to guide monitoring and evaluation to determine the relevance, usage</w:t>
            </w:r>
            <w:r w:rsidR="00B322C6">
              <w:rPr>
                <w:color w:val="5F636A"/>
                <w:sz w:val="22"/>
              </w:rPr>
              <w:t>,</w:t>
            </w:r>
            <w:r w:rsidRPr="00395781">
              <w:rPr>
                <w:color w:val="5F636A"/>
                <w:sz w:val="22"/>
              </w:rPr>
              <w:t xml:space="preserve"> and effectiveness of the IPC/I </w:t>
            </w:r>
            <w:r w:rsidR="00C073AC" w:rsidRPr="00395781">
              <w:rPr>
                <w:color w:val="5F636A"/>
                <w:sz w:val="22"/>
              </w:rPr>
              <w:t>Package</w:t>
            </w:r>
            <w:r w:rsidRPr="00395781">
              <w:rPr>
                <w:color w:val="5F636A"/>
                <w:sz w:val="22"/>
              </w:rPr>
              <w:t>.</w:t>
            </w:r>
          </w:p>
        </w:tc>
        <w:tc>
          <w:tcPr>
            <w:tcW w:w="1610" w:type="dxa"/>
            <w:shd w:val="clear" w:color="auto" w:fill="B0DEEF"/>
            <w:tcMar>
              <w:top w:w="100" w:type="dxa"/>
              <w:left w:w="100" w:type="dxa"/>
              <w:bottom w:w="100" w:type="dxa"/>
              <w:right w:w="100" w:type="dxa"/>
            </w:tcMar>
          </w:tcPr>
          <w:p w14:paraId="46431060" w14:textId="77777777" w:rsidR="00C061BD" w:rsidRPr="00395781" w:rsidRDefault="00C061BD" w:rsidP="005B0E0A">
            <w:pPr>
              <w:jc w:val="both"/>
              <w:rPr>
                <w:color w:val="5F636A"/>
                <w:sz w:val="22"/>
              </w:rPr>
            </w:pPr>
            <w:r w:rsidRPr="00395781">
              <w:rPr>
                <w:color w:val="5F636A"/>
                <w:sz w:val="22"/>
              </w:rPr>
              <w:t>Program Managers</w:t>
            </w:r>
          </w:p>
        </w:tc>
      </w:tr>
    </w:tbl>
    <w:p w14:paraId="1D1D7CC8" w14:textId="77777777" w:rsidR="00BB1ACA" w:rsidRPr="00395781" w:rsidRDefault="00BB1ACA" w:rsidP="005B0E0A">
      <w:pPr>
        <w:jc w:val="both"/>
      </w:pPr>
    </w:p>
    <w:p w14:paraId="06004FB4" w14:textId="77777777" w:rsidR="00B322C6" w:rsidRDefault="00B322C6" w:rsidP="005B0E0A">
      <w:pPr>
        <w:jc w:val="both"/>
        <w:rPr>
          <w:b/>
          <w:color w:val="00AEEF"/>
          <w:sz w:val="40"/>
        </w:rPr>
      </w:pPr>
      <w:bookmarkStart w:id="8" w:name="_Toc534384022"/>
      <w:r>
        <w:br w:type="page"/>
      </w:r>
    </w:p>
    <w:p w14:paraId="06CB5AE4" w14:textId="42C531BD" w:rsidR="00157994" w:rsidRPr="00395781" w:rsidRDefault="00157994" w:rsidP="005B0E0A">
      <w:pPr>
        <w:pStyle w:val="Heading1"/>
        <w:jc w:val="both"/>
      </w:pPr>
      <w:bookmarkStart w:id="9" w:name="_Toc4443651"/>
      <w:r w:rsidRPr="00395781">
        <w:lastRenderedPageBreak/>
        <w:t xml:space="preserve">Monitoring </w:t>
      </w:r>
      <w:r w:rsidR="00E33287">
        <w:t>&amp;</w:t>
      </w:r>
      <w:r w:rsidR="00E33287" w:rsidRPr="00395781">
        <w:t xml:space="preserve"> </w:t>
      </w:r>
      <w:r w:rsidRPr="00395781">
        <w:t>Evaluation</w:t>
      </w:r>
      <w:r w:rsidR="00162174" w:rsidRPr="00395781">
        <w:t xml:space="preserve"> </w:t>
      </w:r>
      <w:r w:rsidR="00C76E9F" w:rsidRPr="00395781">
        <w:t>for</w:t>
      </w:r>
      <w:r w:rsidR="00885ABA">
        <w:t xml:space="preserve"> the</w:t>
      </w:r>
      <w:r w:rsidR="00C76E9F" w:rsidRPr="00395781">
        <w:t xml:space="preserve"> IPC/I </w:t>
      </w:r>
      <w:bookmarkEnd w:id="8"/>
      <w:r w:rsidR="00C073AC" w:rsidRPr="00395781">
        <w:t>Package</w:t>
      </w:r>
      <w:bookmarkEnd w:id="9"/>
    </w:p>
    <w:p w14:paraId="426A9F71" w14:textId="77777777" w:rsidR="00157994" w:rsidRPr="00395781" w:rsidRDefault="00157994" w:rsidP="005B0E0A">
      <w:pPr>
        <w:jc w:val="both"/>
      </w:pPr>
    </w:p>
    <w:p w14:paraId="34FDB399" w14:textId="18B0D169" w:rsidR="00B322C6" w:rsidRPr="00395781" w:rsidRDefault="00311B4B" w:rsidP="005B0E0A">
      <w:pPr>
        <w:jc w:val="both"/>
      </w:pPr>
      <w:r w:rsidRPr="00395781">
        <w:t>Monitoring and Evaluation (M&amp;E)</w:t>
      </w:r>
      <w:r w:rsidR="006B2E67" w:rsidRPr="00395781">
        <w:t xml:space="preserve"> </w:t>
      </w:r>
      <w:r w:rsidRPr="00395781">
        <w:t>are</w:t>
      </w:r>
      <w:r w:rsidR="006B2E67" w:rsidRPr="00395781">
        <w:t xml:space="preserve"> important in assessing the implementation, use, learning, and impact of the IPC/I </w:t>
      </w:r>
      <w:r w:rsidR="00C073AC" w:rsidRPr="00395781">
        <w:t>Package</w:t>
      </w:r>
      <w:r w:rsidR="006B2E67" w:rsidRPr="00395781">
        <w:t xml:space="preserve"> at various levels (global, regional, national, subnational, district, facility, and community). Appropriate indicators, data collection systems, and reporting mechanisms inform the decision-making to help guide successful implementation of the </w:t>
      </w:r>
      <w:r w:rsidR="00C073AC" w:rsidRPr="00395781">
        <w:t>Package</w:t>
      </w:r>
      <w:r w:rsidR="006B2E67" w:rsidRPr="00395781">
        <w:t xml:space="preserve"> and structure the learning and opportunities for improvement over various stages of the project. The collection and monitoring of key indicators </w:t>
      </w:r>
      <w:r w:rsidR="00885ABA">
        <w:t>are</w:t>
      </w:r>
      <w:r w:rsidR="006B2E67" w:rsidRPr="00395781">
        <w:t xml:space="preserve"> especially important in ensuring that data inform decision-making and demonstrate progress toward the objectives, targets</w:t>
      </w:r>
      <w:r w:rsidR="00885ABA">
        <w:t>,</w:t>
      </w:r>
      <w:r w:rsidR="006B2E67" w:rsidRPr="00395781">
        <w:t xml:space="preserve"> and goals of the IPC/I </w:t>
      </w:r>
      <w:r w:rsidR="00C073AC" w:rsidRPr="00395781">
        <w:t>Package</w:t>
      </w:r>
      <w:r w:rsidR="006B2E67" w:rsidRPr="00395781">
        <w:t xml:space="preserve">. </w:t>
      </w:r>
      <w:r w:rsidR="0057466E" w:rsidRPr="00395781">
        <w:t xml:space="preserve">It should be noted that shifts in outcome and impact indicators, such as vaccination coverage, may not always be directly attributable to the IPC/I intervention efforts like FLW trainings, as there are many other factors play a role in the shifts in these indicators. Nevertheless, where possible, it can be useful to collect outcome and impact indicators in order to understand the </w:t>
      </w:r>
      <w:r w:rsidR="00B322C6" w:rsidRPr="00395781">
        <w:t>b</w:t>
      </w:r>
      <w:r w:rsidR="00B322C6">
        <w:t>roa</w:t>
      </w:r>
      <w:r w:rsidR="00B322C6" w:rsidRPr="00395781">
        <w:t xml:space="preserve">der </w:t>
      </w:r>
      <w:r w:rsidR="0057466E" w:rsidRPr="00395781">
        <w:t xml:space="preserve">health context within a region or country around immunization services, and the ways in which the IPC/I </w:t>
      </w:r>
      <w:r w:rsidR="00C073AC" w:rsidRPr="00395781">
        <w:t>Package</w:t>
      </w:r>
      <w:r w:rsidR="0057466E" w:rsidRPr="00395781">
        <w:t xml:space="preserve"> intervention can lead to impact over time</w:t>
      </w:r>
      <w:r w:rsidR="00B322C6">
        <w:t>.</w:t>
      </w:r>
    </w:p>
    <w:p w14:paraId="1701E937" w14:textId="77777777" w:rsidR="00B322C6" w:rsidRDefault="00B322C6" w:rsidP="005B0E0A">
      <w:pPr>
        <w:jc w:val="both"/>
      </w:pPr>
    </w:p>
    <w:p w14:paraId="1C843EF3" w14:textId="406A3708" w:rsidR="00D61E55" w:rsidRPr="00395781" w:rsidRDefault="00C76E9F" w:rsidP="005B0E0A">
      <w:pPr>
        <w:pStyle w:val="Heading2"/>
        <w:jc w:val="both"/>
      </w:pPr>
      <w:bookmarkStart w:id="10" w:name="_Toc534384023"/>
      <w:bookmarkStart w:id="11" w:name="_Toc4443652"/>
      <w:r w:rsidRPr="00395781">
        <w:t xml:space="preserve">Recommended Steps towards Developing M&amp;E for the IPC/I </w:t>
      </w:r>
      <w:r w:rsidR="00C073AC" w:rsidRPr="00395781">
        <w:t>Package</w:t>
      </w:r>
      <w:r w:rsidR="00D61E55" w:rsidRPr="002B75FA">
        <w:rPr>
          <w:vertAlign w:val="superscript"/>
        </w:rPr>
        <w:footnoteReference w:id="1"/>
      </w:r>
      <w:bookmarkEnd w:id="10"/>
      <w:bookmarkEnd w:id="11"/>
    </w:p>
    <w:p w14:paraId="11B4941D" w14:textId="77777777" w:rsidR="00D61E55" w:rsidRPr="002B75FA" w:rsidRDefault="00D61E55" w:rsidP="005B0E0A">
      <w:pPr>
        <w:jc w:val="both"/>
      </w:pPr>
    </w:p>
    <w:p w14:paraId="03870F8C" w14:textId="0C879680" w:rsidR="00F33423" w:rsidRPr="00395781" w:rsidRDefault="00D61E55" w:rsidP="005B0E0A">
      <w:pPr>
        <w:pStyle w:val="ListParagraph"/>
        <w:numPr>
          <w:ilvl w:val="0"/>
          <w:numId w:val="8"/>
        </w:numPr>
        <w:jc w:val="both"/>
      </w:pPr>
      <w:r w:rsidRPr="00395781">
        <w:rPr>
          <w:b/>
        </w:rPr>
        <w:t>Organizational structures with M&amp;E functions</w:t>
      </w:r>
      <w:r w:rsidR="00B322C6" w:rsidRPr="00395781">
        <w:rPr>
          <w:b/>
        </w:rPr>
        <w:t>.</w:t>
      </w:r>
      <w:r w:rsidRPr="00395781">
        <w:t xml:space="preserve"> </w:t>
      </w:r>
      <w:r w:rsidR="00C76E9F" w:rsidRPr="00395781">
        <w:t>Es</w:t>
      </w:r>
      <w:r w:rsidRPr="00395781">
        <w:t xml:space="preserve">tablish and maintain a network of organizations responsible for M&amp;E </w:t>
      </w:r>
      <w:r w:rsidR="00C76E9F" w:rsidRPr="00395781">
        <w:t xml:space="preserve">of the IPC/I </w:t>
      </w:r>
      <w:r w:rsidR="00C073AC" w:rsidRPr="00395781">
        <w:t>Package</w:t>
      </w:r>
      <w:r w:rsidR="00C76E9F" w:rsidRPr="00395781">
        <w:t xml:space="preserve"> </w:t>
      </w:r>
      <w:r w:rsidRPr="00395781">
        <w:t xml:space="preserve">at the </w:t>
      </w:r>
      <w:r w:rsidR="008243A0" w:rsidRPr="00395781">
        <w:t xml:space="preserve">regional, </w:t>
      </w:r>
      <w:r w:rsidRPr="00395781">
        <w:t>national, sub-national</w:t>
      </w:r>
      <w:r w:rsidR="00B322C6">
        <w:t>,</w:t>
      </w:r>
      <w:r w:rsidRPr="00395781">
        <w:t xml:space="preserve"> and service delivery levels.</w:t>
      </w:r>
      <w:r w:rsidR="000460C3" w:rsidRPr="00395781">
        <w:t xml:space="preserve"> </w:t>
      </w:r>
    </w:p>
    <w:p w14:paraId="1D4D9E01" w14:textId="77777777" w:rsidR="00F33423" w:rsidRPr="00395781" w:rsidRDefault="00F33423" w:rsidP="005B0E0A">
      <w:pPr>
        <w:pStyle w:val="ListParagraph"/>
        <w:jc w:val="both"/>
      </w:pPr>
    </w:p>
    <w:p w14:paraId="186FBEBB" w14:textId="0D7F130E" w:rsidR="00D61E55" w:rsidRPr="00395781" w:rsidRDefault="00F33423" w:rsidP="005B0E0A">
      <w:pPr>
        <w:pStyle w:val="ListParagraph"/>
        <w:numPr>
          <w:ilvl w:val="0"/>
          <w:numId w:val="8"/>
        </w:numPr>
        <w:jc w:val="both"/>
      </w:pPr>
      <w:r w:rsidRPr="00395781">
        <w:rPr>
          <w:b/>
        </w:rPr>
        <w:t>Existing M&amp;E Systems</w:t>
      </w:r>
      <w:r w:rsidR="00B322C6" w:rsidRPr="00395781">
        <w:rPr>
          <w:b/>
        </w:rPr>
        <w:t>.</w:t>
      </w:r>
      <w:r w:rsidRPr="00395781">
        <w:t xml:space="preserve"> </w:t>
      </w:r>
      <w:r w:rsidR="000460C3" w:rsidRPr="00395781">
        <w:t xml:space="preserve">Determine what existing M&amp;E structures and systems might already be in place and how to utilize those existing systems to build on the M&amp;E plan for the IPC/I </w:t>
      </w:r>
      <w:r w:rsidR="00C073AC" w:rsidRPr="00395781">
        <w:t>Package</w:t>
      </w:r>
      <w:r w:rsidR="000460C3" w:rsidRPr="00395781">
        <w:t xml:space="preserve">. </w:t>
      </w:r>
    </w:p>
    <w:p w14:paraId="39A6FE3B" w14:textId="77777777" w:rsidR="00F33423" w:rsidRPr="00395781" w:rsidRDefault="00F33423" w:rsidP="005B0E0A">
      <w:pPr>
        <w:pStyle w:val="ListParagraph"/>
        <w:jc w:val="both"/>
      </w:pPr>
    </w:p>
    <w:p w14:paraId="786E4702" w14:textId="5F0AA77F" w:rsidR="00F33423" w:rsidRPr="00395781" w:rsidRDefault="00F33423" w:rsidP="005B0E0A">
      <w:pPr>
        <w:pStyle w:val="ListParagraph"/>
        <w:numPr>
          <w:ilvl w:val="0"/>
          <w:numId w:val="8"/>
        </w:numPr>
        <w:jc w:val="both"/>
      </w:pPr>
      <w:r w:rsidRPr="00395781">
        <w:rPr>
          <w:b/>
        </w:rPr>
        <w:t>Human capacity for M&amp;E</w:t>
      </w:r>
      <w:r w:rsidR="00B322C6" w:rsidRPr="00395781">
        <w:rPr>
          <w:b/>
        </w:rPr>
        <w:t>.</w:t>
      </w:r>
      <w:r w:rsidRPr="00395781">
        <w:t xml:space="preserve"> Ensure adequate skilled human resources at all levels of the M&amp;E system to ensure completion of all tasks defined in the costed M&amp;E workplan. This requires sufficient analytical capacity to use the data and produce relevant reports.</w:t>
      </w:r>
    </w:p>
    <w:p w14:paraId="11F4DD3C" w14:textId="77777777" w:rsidR="00D61E55" w:rsidRPr="00395781" w:rsidRDefault="00D61E55" w:rsidP="005B0E0A">
      <w:pPr>
        <w:pStyle w:val="ListParagraph"/>
        <w:jc w:val="both"/>
      </w:pPr>
    </w:p>
    <w:p w14:paraId="056D1902" w14:textId="36C8A1CF" w:rsidR="00C76E9F" w:rsidRPr="00395781" w:rsidRDefault="00C76E9F" w:rsidP="005B0E0A">
      <w:pPr>
        <w:pStyle w:val="ListParagraph"/>
        <w:numPr>
          <w:ilvl w:val="0"/>
          <w:numId w:val="8"/>
        </w:numPr>
        <w:jc w:val="both"/>
      </w:pPr>
      <w:r w:rsidRPr="00395781">
        <w:rPr>
          <w:b/>
        </w:rPr>
        <w:t>Annual costed M&amp;E workplan</w:t>
      </w:r>
      <w:r w:rsidR="00B322C6" w:rsidRPr="00395781">
        <w:rPr>
          <w:b/>
        </w:rPr>
        <w:t>.</w:t>
      </w:r>
      <w:r w:rsidRPr="00395781">
        <w:t xml:space="preserve"> Develop an annual costed M&amp;E workplan including specific and costed M&amp;E activities of all relevant stakeholders and identified sources of funding. Use this plan for coordination and for assessing the progress of M&amp;E implementation throughout the year. </w:t>
      </w:r>
    </w:p>
    <w:p w14:paraId="6E1EFBCC" w14:textId="77777777" w:rsidR="00D61E55" w:rsidRPr="00395781" w:rsidRDefault="00D61E55" w:rsidP="005B0E0A">
      <w:pPr>
        <w:pStyle w:val="ListParagraph"/>
        <w:jc w:val="both"/>
      </w:pPr>
    </w:p>
    <w:p w14:paraId="35AEB16E" w14:textId="49F4408A" w:rsidR="00D61E55" w:rsidRPr="00395781" w:rsidRDefault="00D61E55" w:rsidP="005B0E0A">
      <w:pPr>
        <w:pStyle w:val="ListParagraph"/>
        <w:numPr>
          <w:ilvl w:val="0"/>
          <w:numId w:val="8"/>
        </w:numPr>
        <w:jc w:val="both"/>
      </w:pPr>
      <w:r w:rsidRPr="00395781">
        <w:rPr>
          <w:b/>
        </w:rPr>
        <w:lastRenderedPageBreak/>
        <w:t>Partnerships to plan, coordinate and manage the M&amp;E system</w:t>
      </w:r>
      <w:r w:rsidR="00B322C6" w:rsidRPr="00395781">
        <w:rPr>
          <w:b/>
        </w:rPr>
        <w:t>.</w:t>
      </w:r>
      <w:r w:rsidRPr="00395781">
        <w:t xml:space="preserve"> Establish and maintain partnerships among in-country, local, and international stakeholders involved in the planning and managing the M&amp;E system.</w:t>
      </w:r>
    </w:p>
    <w:p w14:paraId="09D9873B" w14:textId="77777777" w:rsidR="00D61E55" w:rsidRPr="00395781" w:rsidRDefault="00D61E55" w:rsidP="005B0E0A">
      <w:pPr>
        <w:pStyle w:val="ListParagraph"/>
        <w:jc w:val="both"/>
      </w:pPr>
    </w:p>
    <w:p w14:paraId="1BE14710" w14:textId="49B1DD61" w:rsidR="00D61E55" w:rsidRPr="00395781" w:rsidRDefault="00D61E55" w:rsidP="005B0E0A">
      <w:pPr>
        <w:pStyle w:val="ListParagraph"/>
        <w:numPr>
          <w:ilvl w:val="0"/>
          <w:numId w:val="8"/>
        </w:numPr>
        <w:jc w:val="both"/>
      </w:pPr>
      <w:r w:rsidRPr="00395781">
        <w:rPr>
          <w:b/>
        </w:rPr>
        <w:t>Multisectoral M&amp;E plan</w:t>
      </w:r>
      <w:r w:rsidR="00B322C6" w:rsidRPr="00395781">
        <w:rPr>
          <w:b/>
        </w:rPr>
        <w:t>.</w:t>
      </w:r>
      <w:r w:rsidR="00B322C6">
        <w:t xml:space="preserve"> </w:t>
      </w:r>
      <w:r w:rsidRPr="00395781">
        <w:t>Develop and regularly update the M&amp;E plan, including identified data needs, standardized indicators, data collection procedures</w:t>
      </w:r>
      <w:r w:rsidR="00B322C6">
        <w:t>,</w:t>
      </w:r>
      <w:r w:rsidRPr="00395781">
        <w:t xml:space="preserve"> and tools as well as roles and responsibilities for implementation</w:t>
      </w:r>
      <w:r w:rsidR="00015572" w:rsidRPr="00395781">
        <w:t xml:space="preserve"> of the IPC/I </w:t>
      </w:r>
      <w:r w:rsidR="00C073AC" w:rsidRPr="00395781">
        <w:t>Package</w:t>
      </w:r>
      <w:r w:rsidRPr="00395781">
        <w:t>.</w:t>
      </w:r>
    </w:p>
    <w:p w14:paraId="2C6FFB25" w14:textId="77777777" w:rsidR="00D61E55" w:rsidRPr="00395781" w:rsidRDefault="00D61E55" w:rsidP="005B0E0A">
      <w:pPr>
        <w:pStyle w:val="ListParagraph"/>
        <w:jc w:val="both"/>
      </w:pPr>
    </w:p>
    <w:p w14:paraId="5F02751C" w14:textId="4786B871" w:rsidR="00D61E55" w:rsidRPr="00395781" w:rsidRDefault="00D61E55" w:rsidP="005B0E0A">
      <w:pPr>
        <w:pStyle w:val="ListParagraph"/>
        <w:numPr>
          <w:ilvl w:val="0"/>
          <w:numId w:val="8"/>
        </w:numPr>
        <w:jc w:val="both"/>
      </w:pPr>
      <w:r w:rsidRPr="00395781">
        <w:rPr>
          <w:b/>
        </w:rPr>
        <w:t>Advocacy, community</w:t>
      </w:r>
      <w:r w:rsidR="00B322C6" w:rsidRPr="00395781">
        <w:rPr>
          <w:b/>
        </w:rPr>
        <w:t>,</w:t>
      </w:r>
      <w:r w:rsidRPr="00395781">
        <w:rPr>
          <w:b/>
        </w:rPr>
        <w:t xml:space="preserve"> and culture for M&amp;E</w:t>
      </w:r>
      <w:r w:rsidR="00B322C6">
        <w:t>.</w:t>
      </w:r>
      <w:r w:rsidRPr="00395781">
        <w:t xml:space="preserve"> Ensure knowledge of and commitment to M&amp;E and the M&amp;E system among policymakers, program managers, program staff and other stakeholders. </w:t>
      </w:r>
    </w:p>
    <w:p w14:paraId="7C5395A0" w14:textId="77777777" w:rsidR="00D61E55" w:rsidRPr="00395781" w:rsidRDefault="00D61E55" w:rsidP="005B0E0A">
      <w:pPr>
        <w:pStyle w:val="ListParagraph"/>
        <w:jc w:val="both"/>
      </w:pPr>
    </w:p>
    <w:p w14:paraId="2DA00EE4" w14:textId="165E979A" w:rsidR="00D61E55" w:rsidRPr="00395781" w:rsidRDefault="00D61E55" w:rsidP="005B0E0A">
      <w:pPr>
        <w:pStyle w:val="ListParagraph"/>
        <w:numPr>
          <w:ilvl w:val="0"/>
          <w:numId w:val="8"/>
        </w:numPr>
        <w:jc w:val="both"/>
      </w:pPr>
      <w:r w:rsidRPr="00395781">
        <w:rPr>
          <w:b/>
        </w:rPr>
        <w:t>Routine program monitoring</w:t>
      </w:r>
      <w:r w:rsidR="00B322C6" w:rsidRPr="00395781">
        <w:rPr>
          <w:b/>
        </w:rPr>
        <w:t>.</w:t>
      </w:r>
      <w:r w:rsidRPr="00395781">
        <w:t xml:space="preserve"> </w:t>
      </w:r>
      <w:r w:rsidR="00015572" w:rsidRPr="00395781">
        <w:t>Plan for and p</w:t>
      </w:r>
      <w:r w:rsidRPr="00395781">
        <w:t>roduce timely and high-quality (valid, reliable</w:t>
      </w:r>
      <w:r w:rsidR="00B322C6">
        <w:t>,</w:t>
      </w:r>
      <w:r w:rsidRPr="00395781">
        <w:t xml:space="preserve"> and comprehensive) routine program monitoring data.</w:t>
      </w:r>
    </w:p>
    <w:p w14:paraId="70680CBA" w14:textId="77777777" w:rsidR="00D61E55" w:rsidRPr="00395781" w:rsidRDefault="00D61E55" w:rsidP="005B0E0A">
      <w:pPr>
        <w:pStyle w:val="ListParagraph"/>
        <w:jc w:val="both"/>
      </w:pPr>
    </w:p>
    <w:p w14:paraId="62BD3BD9" w14:textId="45EAAC89" w:rsidR="00D61E55" w:rsidRPr="00395781" w:rsidRDefault="00D61E55" w:rsidP="005B0E0A">
      <w:pPr>
        <w:pStyle w:val="ListParagraph"/>
        <w:numPr>
          <w:ilvl w:val="0"/>
          <w:numId w:val="8"/>
        </w:numPr>
        <w:jc w:val="both"/>
      </w:pPr>
      <w:r w:rsidRPr="00395781">
        <w:rPr>
          <w:b/>
        </w:rPr>
        <w:t>Surveys and surveillance</w:t>
      </w:r>
      <w:r w:rsidR="00B322C6" w:rsidRPr="00395781">
        <w:rPr>
          <w:b/>
        </w:rPr>
        <w:t>.</w:t>
      </w:r>
      <w:r w:rsidRPr="00395781">
        <w:t xml:space="preserve"> Produce timely, valid and reliable data from surveys and surveillance systems.</w:t>
      </w:r>
    </w:p>
    <w:p w14:paraId="2A1066AC" w14:textId="77777777" w:rsidR="00D61E55" w:rsidRPr="00395781" w:rsidRDefault="00D61E55" w:rsidP="005B0E0A">
      <w:pPr>
        <w:pStyle w:val="ListParagraph"/>
        <w:jc w:val="both"/>
      </w:pPr>
    </w:p>
    <w:p w14:paraId="523F9CCA" w14:textId="56E9E972" w:rsidR="00D61E55" w:rsidRPr="00395781" w:rsidRDefault="00D61E55" w:rsidP="005B0E0A">
      <w:pPr>
        <w:pStyle w:val="ListParagraph"/>
        <w:numPr>
          <w:ilvl w:val="0"/>
          <w:numId w:val="8"/>
        </w:numPr>
        <w:jc w:val="both"/>
      </w:pPr>
      <w:r w:rsidRPr="00395781">
        <w:rPr>
          <w:b/>
        </w:rPr>
        <w:t>Supportive supervision and data auditing</w:t>
      </w:r>
      <w:r w:rsidR="00B322C6" w:rsidRPr="00395781">
        <w:rPr>
          <w:b/>
        </w:rPr>
        <w:t>.</w:t>
      </w:r>
      <w:r w:rsidRPr="00395781">
        <w:t xml:space="preserve"> Monitor data quality periodically and address obstacles to producing high-quality data.</w:t>
      </w:r>
    </w:p>
    <w:p w14:paraId="6D6ED616" w14:textId="77777777" w:rsidR="00D61E55" w:rsidRPr="00395781" w:rsidRDefault="00D61E55" w:rsidP="005B0E0A">
      <w:pPr>
        <w:pStyle w:val="ListParagraph"/>
        <w:jc w:val="both"/>
      </w:pPr>
    </w:p>
    <w:p w14:paraId="5017E8A0" w14:textId="66ADA6E8" w:rsidR="00D61E55" w:rsidRPr="00395781" w:rsidRDefault="00D61E55" w:rsidP="005B0E0A">
      <w:pPr>
        <w:pStyle w:val="ListParagraph"/>
        <w:numPr>
          <w:ilvl w:val="0"/>
          <w:numId w:val="8"/>
        </w:numPr>
        <w:jc w:val="both"/>
      </w:pPr>
      <w:r w:rsidRPr="00395781">
        <w:rPr>
          <w:b/>
        </w:rPr>
        <w:t>Evaluation and research</w:t>
      </w:r>
      <w:r w:rsidR="00B322C6" w:rsidRPr="00395781">
        <w:rPr>
          <w:b/>
        </w:rPr>
        <w:t>.</w:t>
      </w:r>
      <w:r w:rsidRPr="00395781">
        <w:t xml:space="preserve"> Identify evaluation and research questions, coordinate studies to meet identified needs and enhance the use of evaluation and research findings.</w:t>
      </w:r>
    </w:p>
    <w:p w14:paraId="40442BD9" w14:textId="77777777" w:rsidR="00D61E55" w:rsidRPr="00395781" w:rsidRDefault="00D61E55" w:rsidP="005B0E0A">
      <w:pPr>
        <w:pStyle w:val="ListParagraph"/>
        <w:jc w:val="both"/>
      </w:pPr>
    </w:p>
    <w:p w14:paraId="125308FD" w14:textId="6630EB5B" w:rsidR="00D61E55" w:rsidRPr="00395781" w:rsidRDefault="00D61E55" w:rsidP="005B0E0A">
      <w:pPr>
        <w:pStyle w:val="ListParagraph"/>
        <w:numPr>
          <w:ilvl w:val="0"/>
          <w:numId w:val="8"/>
        </w:numPr>
        <w:jc w:val="both"/>
      </w:pPr>
      <w:r w:rsidRPr="00395781">
        <w:rPr>
          <w:b/>
        </w:rPr>
        <w:t>Data dissemination and use</w:t>
      </w:r>
      <w:r w:rsidR="00B322C6" w:rsidRPr="00395781">
        <w:rPr>
          <w:b/>
        </w:rPr>
        <w:t>.</w:t>
      </w:r>
      <w:r w:rsidR="00B322C6">
        <w:t xml:space="preserve"> </w:t>
      </w:r>
      <w:r w:rsidRPr="00395781">
        <w:t xml:space="preserve">Disseminate and use data from the M&amp;E system to guide the formulation of policy and the planning and improvement of </w:t>
      </w:r>
      <w:r w:rsidR="00015572" w:rsidRPr="00395781">
        <w:t xml:space="preserve">IPC/I </w:t>
      </w:r>
      <w:r w:rsidR="00C073AC" w:rsidRPr="00395781">
        <w:t>Package</w:t>
      </w:r>
      <w:r w:rsidR="00015572" w:rsidRPr="00395781">
        <w:t xml:space="preserve"> </w:t>
      </w:r>
      <w:r w:rsidRPr="00395781">
        <w:t xml:space="preserve">programs. </w:t>
      </w:r>
    </w:p>
    <w:p w14:paraId="2BF365D8" w14:textId="77777777" w:rsidR="00F33423" w:rsidRPr="00395781" w:rsidRDefault="00F33423" w:rsidP="005B0E0A">
      <w:pPr>
        <w:pStyle w:val="ListParagraph"/>
        <w:jc w:val="both"/>
      </w:pPr>
    </w:p>
    <w:p w14:paraId="031D77A9" w14:textId="442F3921" w:rsidR="00D61E55" w:rsidRPr="00395781" w:rsidRDefault="00F33423" w:rsidP="005B0E0A">
      <w:pPr>
        <w:pStyle w:val="ListParagraph"/>
        <w:numPr>
          <w:ilvl w:val="0"/>
          <w:numId w:val="8"/>
        </w:numPr>
        <w:jc w:val="both"/>
      </w:pPr>
      <w:r w:rsidRPr="00395781">
        <w:rPr>
          <w:b/>
        </w:rPr>
        <w:t>National and subnational databases</w:t>
      </w:r>
      <w:r w:rsidR="00B322C6" w:rsidRPr="00395781">
        <w:rPr>
          <w:b/>
        </w:rPr>
        <w:t>.</w:t>
      </w:r>
      <w:r w:rsidRPr="00395781">
        <w:t xml:space="preserve"> Develop and maintain national and subnational databases that enable stakeholders to access relevant data for formulating policy and for managing and improving IPC/I </w:t>
      </w:r>
      <w:r w:rsidR="00C073AC" w:rsidRPr="00395781">
        <w:t>Package</w:t>
      </w:r>
      <w:r w:rsidRPr="00395781">
        <w:t xml:space="preserve"> programs.</w:t>
      </w:r>
    </w:p>
    <w:p w14:paraId="1A5E3CD7" w14:textId="77777777" w:rsidR="00523BCA" w:rsidRPr="00395781" w:rsidRDefault="00523BCA" w:rsidP="005B0E0A">
      <w:pPr>
        <w:jc w:val="both"/>
      </w:pPr>
    </w:p>
    <w:p w14:paraId="4E3F7956" w14:textId="5E37BA37" w:rsidR="0064548C" w:rsidRPr="00395781" w:rsidRDefault="00D61E55" w:rsidP="005B0E0A">
      <w:pPr>
        <w:pStyle w:val="Heading2"/>
        <w:jc w:val="both"/>
      </w:pPr>
      <w:bookmarkStart w:id="12" w:name="_Toc534384024"/>
      <w:bookmarkStart w:id="13" w:name="_Toc4443653"/>
      <w:r w:rsidRPr="00395781">
        <w:t>IPC/I M</w:t>
      </w:r>
      <w:r w:rsidR="00E316A5" w:rsidRPr="00395781">
        <w:t xml:space="preserve">onitoring </w:t>
      </w:r>
      <w:r w:rsidRPr="00395781">
        <w:t>&amp;</w:t>
      </w:r>
      <w:r w:rsidR="00E316A5" w:rsidRPr="00395781">
        <w:t xml:space="preserve"> </w:t>
      </w:r>
      <w:r w:rsidRPr="00395781">
        <w:t>E</w:t>
      </w:r>
      <w:r w:rsidR="00E316A5" w:rsidRPr="00395781">
        <w:t>valuation</w:t>
      </w:r>
      <w:r w:rsidRPr="00395781">
        <w:t xml:space="preserve"> Framework</w:t>
      </w:r>
      <w:bookmarkEnd w:id="12"/>
      <w:bookmarkEnd w:id="13"/>
      <w:r w:rsidRPr="00395781">
        <w:t xml:space="preserve"> </w:t>
      </w:r>
    </w:p>
    <w:p w14:paraId="76FF2D51" w14:textId="77777777" w:rsidR="00D61E55" w:rsidRPr="00395781" w:rsidRDefault="00D61E55" w:rsidP="005B0E0A">
      <w:pPr>
        <w:jc w:val="both"/>
      </w:pPr>
    </w:p>
    <w:p w14:paraId="327FAC8F" w14:textId="62AF7776" w:rsidR="0064548C" w:rsidRPr="00395781" w:rsidRDefault="002755C2" w:rsidP="005B0E0A">
      <w:pPr>
        <w:jc w:val="both"/>
      </w:pPr>
      <w:r w:rsidRPr="00395781">
        <w:t>T</w:t>
      </w:r>
      <w:r w:rsidR="00D61E55" w:rsidRPr="00395781">
        <w:t>he</w:t>
      </w:r>
      <w:r w:rsidRPr="00395781">
        <w:t xml:space="preserve"> M&amp;E </w:t>
      </w:r>
      <w:r w:rsidR="00E508FC" w:rsidRPr="00395781">
        <w:t xml:space="preserve">framework </w:t>
      </w:r>
      <w:r w:rsidR="00D61E55" w:rsidRPr="00395781">
        <w:t xml:space="preserve">shown in Figure 1 </w:t>
      </w:r>
      <w:r w:rsidR="00E508FC" w:rsidRPr="00395781">
        <w:t>provides</w:t>
      </w:r>
      <w:r w:rsidRPr="00395781">
        <w:t xml:space="preserve"> adaptable, actionable guidance to review, monitor</w:t>
      </w:r>
      <w:r w:rsidR="00B322C6">
        <w:t>,</w:t>
      </w:r>
      <w:r w:rsidRPr="00395781">
        <w:t xml:space="preserve"> and measure the implementation, use, learning, and impact of the IP</w:t>
      </w:r>
      <w:r w:rsidR="009811F9" w:rsidRPr="00395781">
        <w:t xml:space="preserve">C/I </w:t>
      </w:r>
      <w:r w:rsidR="00C073AC" w:rsidRPr="00395781">
        <w:t>Package</w:t>
      </w:r>
      <w:r w:rsidR="00745BA2" w:rsidRPr="00395781">
        <w:t xml:space="preserve"> and its components. </w:t>
      </w:r>
      <w:r w:rsidR="00D61E55" w:rsidRPr="00395781">
        <w:t>This M&amp;E Framework was presented at the</w:t>
      </w:r>
      <w:r w:rsidR="009811F9" w:rsidRPr="00395781">
        <w:t xml:space="preserve"> Dakar meeting in 2018 </w:t>
      </w:r>
      <w:r w:rsidR="00015572" w:rsidRPr="00395781">
        <w:t>involving</w:t>
      </w:r>
      <w:r w:rsidR="009811F9" w:rsidRPr="00395781">
        <w:t xml:space="preserve"> UNICEF colleagues, partner organizations,</w:t>
      </w:r>
      <w:r w:rsidR="004C45B4" w:rsidRPr="00395781">
        <w:t xml:space="preserve"> and immunization stakeholders.</w:t>
      </w:r>
      <w:r w:rsidR="009F0041" w:rsidRPr="00395781">
        <w:t xml:space="preserve"> </w:t>
      </w:r>
      <w:r w:rsidR="00AA16A1" w:rsidRPr="00395781">
        <w:t xml:space="preserve">From </w:t>
      </w:r>
      <w:r w:rsidR="00F66B92" w:rsidRPr="00395781">
        <w:t xml:space="preserve">right to left, the framework highlights how the training and use of the IPC/I package is expected to translate into knowledge and skills of FLWs and their supervisors, and how those </w:t>
      </w:r>
      <w:r w:rsidR="00F66B92" w:rsidRPr="00395781">
        <w:lastRenderedPageBreak/>
        <w:t>knowledge and skills will then lead to improvements in IPC around immunization at the workplace.</w:t>
      </w:r>
      <w:r w:rsidR="00282415" w:rsidRPr="00395781">
        <w:t xml:space="preserve"> </w:t>
      </w:r>
      <w:r w:rsidR="00F66B92" w:rsidRPr="00395781">
        <w:t xml:space="preserve">The application of the knowledge and skills and systematization at the workplace </w:t>
      </w:r>
      <w:r w:rsidR="00015572" w:rsidRPr="00395781">
        <w:t>is expected to improve</w:t>
      </w:r>
      <w:r w:rsidR="00F66B92" w:rsidRPr="00395781">
        <w:t xml:space="preserve"> the quality of work being performed </w:t>
      </w:r>
      <w:r w:rsidR="00015572" w:rsidRPr="00395781">
        <w:t xml:space="preserve">by FLWs and their supervisors </w:t>
      </w:r>
      <w:r w:rsidR="00F66B92" w:rsidRPr="00395781">
        <w:t xml:space="preserve">as well as </w:t>
      </w:r>
      <w:r w:rsidR="00015572" w:rsidRPr="00395781">
        <w:t>improve the</w:t>
      </w:r>
      <w:r w:rsidR="00F66B92" w:rsidRPr="00395781">
        <w:t xml:space="preserve"> </w:t>
      </w:r>
      <w:r w:rsidR="00015572" w:rsidRPr="00395781">
        <w:t xml:space="preserve">overall immunization </w:t>
      </w:r>
      <w:r w:rsidR="00F66B92" w:rsidRPr="00395781">
        <w:t>outcomes such as better quality of service, improved caregiver-FLW interaction, and increased caregiver willingness to seek immunization services.</w:t>
      </w:r>
      <w:r w:rsidR="001E6540" w:rsidRPr="00395781">
        <w:t xml:space="preserve"> </w:t>
      </w:r>
      <w:r w:rsidR="000D0FAA" w:rsidRPr="00395781">
        <w:t xml:space="preserve">The </w:t>
      </w:r>
      <w:r w:rsidR="00B03CC8" w:rsidRPr="00395781">
        <w:t>M&amp;E systems a</w:t>
      </w:r>
      <w:r w:rsidR="009F07D5" w:rsidRPr="00395781">
        <w:t>cross</w:t>
      </w:r>
      <w:r w:rsidR="00B03CC8" w:rsidRPr="00395781">
        <w:t xml:space="preserve"> the global, regional and country levels are expected to monitor and report on these </w:t>
      </w:r>
      <w:r w:rsidR="009F07D5" w:rsidRPr="00395781">
        <w:t>elements of the M&amp;E framework as appropriate.</w:t>
      </w:r>
    </w:p>
    <w:p w14:paraId="733CA8CA" w14:textId="335F4069" w:rsidR="00A659FD" w:rsidRPr="00395781" w:rsidRDefault="009B41AA" w:rsidP="005B0E0A">
      <w:pPr>
        <w:jc w:val="both"/>
      </w:pPr>
      <w:r w:rsidRPr="00395781">
        <w:rPr>
          <w:noProof/>
        </w:rPr>
        <w:drawing>
          <wp:inline distT="0" distB="0" distL="0" distR="0" wp14:anchorId="6836CA71" wp14:editId="48480887">
            <wp:extent cx="5942577" cy="252851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CEF M&amp;E Figure 1 final.pdf"/>
                    <pic:cNvPicPr/>
                  </pic:nvPicPr>
                  <pic:blipFill rotWithShape="1">
                    <a:blip r:embed="rId22">
                      <a:extLst>
                        <a:ext uri="{28A0092B-C50C-407E-A947-70E740481C1C}">
                          <a14:useLocalDpi xmlns:a14="http://schemas.microsoft.com/office/drawing/2010/main" val="0"/>
                        </a:ext>
                      </a:extLst>
                    </a:blip>
                    <a:srcRect t="20870" b="22398"/>
                    <a:stretch/>
                  </pic:blipFill>
                  <pic:spPr bwMode="auto">
                    <a:xfrm>
                      <a:off x="0" y="0"/>
                      <a:ext cx="5943600" cy="2528950"/>
                    </a:xfrm>
                    <a:prstGeom prst="rect">
                      <a:avLst/>
                    </a:prstGeom>
                    <a:ln>
                      <a:noFill/>
                    </a:ln>
                    <a:extLst>
                      <a:ext uri="{53640926-AAD7-44D8-BBD7-CCE9431645EC}">
                        <a14:shadowObscured xmlns:a14="http://schemas.microsoft.com/office/drawing/2010/main"/>
                      </a:ext>
                    </a:extLst>
                  </pic:spPr>
                </pic:pic>
              </a:graphicData>
            </a:graphic>
          </wp:inline>
        </w:drawing>
      </w:r>
    </w:p>
    <w:p w14:paraId="52796F71" w14:textId="77777777" w:rsidR="000502F7" w:rsidRPr="00395781" w:rsidRDefault="000502F7" w:rsidP="005B0E0A">
      <w:pPr>
        <w:jc w:val="both"/>
      </w:pPr>
    </w:p>
    <w:p w14:paraId="46878DEA" w14:textId="4B379F07" w:rsidR="004907F6" w:rsidRPr="00395781" w:rsidRDefault="00833304" w:rsidP="005B0E0A">
      <w:pPr>
        <w:jc w:val="both"/>
      </w:pPr>
      <w:r w:rsidRPr="00395781">
        <w:t xml:space="preserve">The above </w:t>
      </w:r>
      <w:r w:rsidR="000502F7" w:rsidRPr="00395781">
        <w:t xml:space="preserve">M&amp;E </w:t>
      </w:r>
      <w:r w:rsidRPr="00395781">
        <w:t>framework</w:t>
      </w:r>
      <w:r w:rsidR="0064548C" w:rsidRPr="00395781">
        <w:t xml:space="preserve"> (Figure 1)</w:t>
      </w:r>
      <w:r w:rsidRPr="00395781">
        <w:t xml:space="preserve"> shows the conceptual foundation upon which the pro</w:t>
      </w:r>
      <w:r w:rsidR="004C45B4" w:rsidRPr="00395781">
        <w:t xml:space="preserve">ject’s M&amp;E system </w:t>
      </w:r>
      <w:r w:rsidR="00662942" w:rsidRPr="00395781">
        <w:t>should</w:t>
      </w:r>
      <w:r w:rsidR="000068AD" w:rsidRPr="00395781">
        <w:t xml:space="preserve"> be</w:t>
      </w:r>
      <w:r w:rsidR="002E6D23" w:rsidRPr="00395781">
        <w:t xml:space="preserve"> built</w:t>
      </w:r>
      <w:r w:rsidR="004C45B4" w:rsidRPr="00395781">
        <w:t>.</w:t>
      </w:r>
      <w:r w:rsidRPr="00395781">
        <w:t xml:space="preserve"> </w:t>
      </w:r>
      <w:r w:rsidR="003C3ADE" w:rsidRPr="00395781">
        <w:t xml:space="preserve">The framework informs the key questions that will guide the </w:t>
      </w:r>
      <w:r w:rsidR="008243A0" w:rsidRPr="00395781">
        <w:t xml:space="preserve">monitoring and </w:t>
      </w:r>
      <w:r w:rsidR="003C3ADE" w:rsidRPr="00395781">
        <w:t>evaluation of project processes and impact at each level:</w:t>
      </w:r>
    </w:p>
    <w:p w14:paraId="2A0AB57F" w14:textId="77777777" w:rsidR="00641752" w:rsidRPr="00395781" w:rsidRDefault="00641752" w:rsidP="005B0E0A">
      <w:pPr>
        <w:pStyle w:val="ListParagraph"/>
        <w:jc w:val="both"/>
      </w:pPr>
    </w:p>
    <w:p w14:paraId="3F946B82" w14:textId="0EE1EE45" w:rsidR="003257D7" w:rsidRPr="00395781" w:rsidRDefault="003257D7" w:rsidP="005B0E0A">
      <w:pPr>
        <w:pStyle w:val="ListParagraph"/>
        <w:numPr>
          <w:ilvl w:val="0"/>
          <w:numId w:val="4"/>
        </w:numPr>
        <w:jc w:val="both"/>
      </w:pPr>
      <w:r w:rsidRPr="00395781">
        <w:t xml:space="preserve">Inputs: How </w:t>
      </w:r>
      <w:r w:rsidR="00E16A43" w:rsidRPr="00395781">
        <w:t>have</w:t>
      </w:r>
      <w:r w:rsidRPr="00395781">
        <w:t xml:space="preserve"> the resources (materials, financial, and human) be</w:t>
      </w:r>
      <w:r w:rsidR="00E16A43" w:rsidRPr="00395781">
        <w:t>en</w:t>
      </w:r>
      <w:r w:rsidRPr="00395781">
        <w:t xml:space="preserve"> used to implement activities?</w:t>
      </w:r>
    </w:p>
    <w:p w14:paraId="23450461" w14:textId="7667CD29" w:rsidR="00641752" w:rsidRPr="00395781" w:rsidRDefault="00641752" w:rsidP="005B0E0A">
      <w:pPr>
        <w:pStyle w:val="ListParagraph"/>
        <w:numPr>
          <w:ilvl w:val="0"/>
          <w:numId w:val="4"/>
        </w:numPr>
        <w:jc w:val="both"/>
      </w:pPr>
      <w:r w:rsidRPr="00395781">
        <w:t xml:space="preserve">Activities: What actions </w:t>
      </w:r>
      <w:r w:rsidR="00E16A43" w:rsidRPr="00395781">
        <w:t xml:space="preserve">have </w:t>
      </w:r>
      <w:r w:rsidRPr="00395781">
        <w:t>be</w:t>
      </w:r>
      <w:r w:rsidR="00E16A43" w:rsidRPr="00395781">
        <w:t>en</w:t>
      </w:r>
      <w:r w:rsidRPr="00395781">
        <w:t xml:space="preserve"> undertaken to generate outputs towards delivering project goals?</w:t>
      </w:r>
    </w:p>
    <w:p w14:paraId="635A1430" w14:textId="415DF345" w:rsidR="00641752" w:rsidRPr="00395781" w:rsidRDefault="00641752" w:rsidP="005B0E0A">
      <w:pPr>
        <w:pStyle w:val="ListParagraph"/>
        <w:numPr>
          <w:ilvl w:val="0"/>
          <w:numId w:val="4"/>
        </w:numPr>
        <w:jc w:val="both"/>
      </w:pPr>
      <w:r w:rsidRPr="00395781">
        <w:t>Outputs: What direct tangible products or services has the project delivered?</w:t>
      </w:r>
    </w:p>
    <w:p w14:paraId="41A92877" w14:textId="434CC58F" w:rsidR="00641752" w:rsidRPr="00395781" w:rsidRDefault="00641752" w:rsidP="005B0E0A">
      <w:pPr>
        <w:pStyle w:val="ListParagraph"/>
        <w:numPr>
          <w:ilvl w:val="0"/>
          <w:numId w:val="4"/>
        </w:numPr>
        <w:jc w:val="both"/>
      </w:pPr>
      <w:r w:rsidRPr="00395781">
        <w:t>Outcomes: What changes have occurred as a result of the outputs and to what extent are these likely to contribute towards the project objectives and desired impact?</w:t>
      </w:r>
    </w:p>
    <w:p w14:paraId="50662FDF" w14:textId="72A98F40" w:rsidR="00095370" w:rsidRPr="00395781" w:rsidRDefault="001703C0" w:rsidP="005B0E0A">
      <w:pPr>
        <w:pStyle w:val="ListParagraph"/>
        <w:numPr>
          <w:ilvl w:val="0"/>
          <w:numId w:val="4"/>
        </w:numPr>
        <w:jc w:val="both"/>
      </w:pPr>
      <w:r w:rsidRPr="00395781">
        <w:t>Impact</w:t>
      </w:r>
      <w:r w:rsidR="003C3ADE" w:rsidRPr="00395781">
        <w:t xml:space="preserve">: To what </w:t>
      </w:r>
      <w:r w:rsidR="00451BD5" w:rsidRPr="00395781">
        <w:t xml:space="preserve">extent </w:t>
      </w:r>
      <w:r w:rsidR="003C3ADE" w:rsidRPr="00395781">
        <w:t xml:space="preserve">has the project contributed towards its long-term goals? </w:t>
      </w:r>
    </w:p>
    <w:p w14:paraId="1ECD93A8" w14:textId="7157E0A0" w:rsidR="008D4D98" w:rsidRPr="00395781" w:rsidRDefault="003F3983" w:rsidP="005B0E0A">
      <w:pPr>
        <w:jc w:val="both"/>
      </w:pPr>
      <w:r w:rsidRPr="00395781">
        <w:rPr>
          <w:noProof/>
        </w:rPr>
        <w:lastRenderedPageBreak/>
        <mc:AlternateContent>
          <mc:Choice Requires="wps">
            <w:drawing>
              <wp:anchor distT="0" distB="0" distL="114300" distR="114300" simplePos="0" relativeHeight="251658239" behindDoc="0" locked="0" layoutInCell="1" allowOverlap="1" wp14:anchorId="38E789CD" wp14:editId="68A132AC">
                <wp:simplePos x="0" y="0"/>
                <wp:positionH relativeFrom="column">
                  <wp:posOffset>-228600</wp:posOffset>
                </wp:positionH>
                <wp:positionV relativeFrom="paragraph">
                  <wp:posOffset>0</wp:posOffset>
                </wp:positionV>
                <wp:extent cx="6261100" cy="3835400"/>
                <wp:effectExtent l="0" t="0" r="12700" b="12700"/>
                <wp:wrapSquare wrapText="bothSides"/>
                <wp:docPr id="2" name="Rounded Rectangle 2"/>
                <wp:cNvGraphicFramePr/>
                <a:graphic xmlns:a="http://schemas.openxmlformats.org/drawingml/2006/main">
                  <a:graphicData uri="http://schemas.microsoft.com/office/word/2010/wordprocessingShape">
                    <wps:wsp>
                      <wps:cNvSpPr/>
                      <wps:spPr>
                        <a:xfrm>
                          <a:off x="0" y="0"/>
                          <a:ext cx="6261100" cy="3835400"/>
                        </a:xfrm>
                        <a:prstGeom prst="roundRect">
                          <a:avLst/>
                        </a:prstGeom>
                        <a:noFill/>
                        <a:ln>
                          <a:solidFill>
                            <a:srgbClr val="FFCE34"/>
                          </a:solidFill>
                        </a:ln>
                      </wps:spPr>
                      <wps:style>
                        <a:lnRef idx="2">
                          <a:schemeClr val="accent2"/>
                        </a:lnRef>
                        <a:fillRef idx="1">
                          <a:schemeClr val="lt1"/>
                        </a:fillRef>
                        <a:effectRef idx="0">
                          <a:schemeClr val="accent2"/>
                        </a:effectRef>
                        <a:fontRef idx="minor">
                          <a:schemeClr val="dk1"/>
                        </a:fontRef>
                      </wps:style>
                      <wps:txbx>
                        <w:txbxContent>
                          <w:p w14:paraId="6B60E941" w14:textId="0205C8B9" w:rsidR="00523203" w:rsidRPr="005B0E0A" w:rsidRDefault="00523203" w:rsidP="002B75FA">
                            <w:pPr>
                              <w:pStyle w:val="Heading4"/>
                              <w:rPr>
                                <w:rFonts w:cstheme="majorHAnsi"/>
                                <w:b/>
                                <w:i w:val="0"/>
                                <w:color w:val="5F636A"/>
                                <w:sz w:val="22"/>
                              </w:rPr>
                            </w:pPr>
                            <w:r w:rsidRPr="005B0E0A">
                              <w:rPr>
                                <w:rFonts w:cstheme="majorHAnsi"/>
                                <w:b/>
                                <w:i w:val="0"/>
                                <w:color w:val="F57F29"/>
                                <w:sz w:val="28"/>
                              </w:rPr>
                              <w:t>Key M&amp;E Checklists in the IPC/I Package</w:t>
                            </w:r>
                            <w:r w:rsidRPr="005B0E0A" w:rsidDel="005D7460">
                              <w:rPr>
                                <w:rFonts w:cstheme="majorHAnsi"/>
                                <w:b/>
                                <w:i w:val="0"/>
                                <w:color w:val="F57F29"/>
                                <w:sz w:val="28"/>
                              </w:rPr>
                              <w:t xml:space="preserve"> </w:t>
                            </w:r>
                            <w:r w:rsidRPr="005B0E0A">
                              <w:rPr>
                                <w:rFonts w:cstheme="majorHAnsi"/>
                                <w:b/>
                                <w:i w:val="0"/>
                                <w:sz w:val="22"/>
                              </w:rPr>
                              <w:br/>
                            </w:r>
                          </w:p>
                          <w:p w14:paraId="7A173E05" w14:textId="77777777" w:rsidR="00523203" w:rsidRDefault="00523203" w:rsidP="00395781">
                            <w:pPr>
                              <w:pStyle w:val="Heading4"/>
                              <w:numPr>
                                <w:ilvl w:val="0"/>
                                <w:numId w:val="37"/>
                              </w:numPr>
                              <w:rPr>
                                <w:rFonts w:ascii="Univers" w:hAnsi="Univers"/>
                                <w:i w:val="0"/>
                                <w:color w:val="5F636A"/>
                                <w:sz w:val="22"/>
                              </w:rPr>
                            </w:pPr>
                            <w:r w:rsidRPr="00395781">
                              <w:rPr>
                                <w:rFonts w:ascii="Univers" w:hAnsi="Univers"/>
                                <w:i w:val="0"/>
                                <w:color w:val="5F636A"/>
                                <w:sz w:val="22"/>
                              </w:rPr>
                              <w:t>The IPC/I FLW self-assessment checklist</w:t>
                            </w:r>
                          </w:p>
                          <w:p w14:paraId="402D6404" w14:textId="32F1FF8E" w:rsidR="00523203" w:rsidRDefault="00523203" w:rsidP="00395781">
                            <w:pPr>
                              <w:pStyle w:val="Heading4"/>
                              <w:numPr>
                                <w:ilvl w:val="0"/>
                                <w:numId w:val="37"/>
                              </w:numPr>
                              <w:rPr>
                                <w:rFonts w:ascii="Univers" w:hAnsi="Univers"/>
                                <w:i w:val="0"/>
                                <w:color w:val="5F636A"/>
                                <w:sz w:val="22"/>
                              </w:rPr>
                            </w:pPr>
                            <w:r w:rsidRPr="00395781">
                              <w:rPr>
                                <w:rFonts w:ascii="Univers" w:hAnsi="Univers"/>
                                <w:i w:val="0"/>
                                <w:color w:val="5F636A"/>
                                <w:sz w:val="22"/>
                              </w:rPr>
                              <w:t>Supervisor self-assessment checklist</w:t>
                            </w:r>
                          </w:p>
                          <w:p w14:paraId="0EFF09DE" w14:textId="16AF7A23" w:rsidR="00523203" w:rsidRDefault="00523203" w:rsidP="00395781">
                            <w:pPr>
                              <w:pStyle w:val="Heading4"/>
                              <w:numPr>
                                <w:ilvl w:val="0"/>
                                <w:numId w:val="37"/>
                              </w:numPr>
                              <w:rPr>
                                <w:rFonts w:ascii="Univers" w:hAnsi="Univers"/>
                                <w:i w:val="0"/>
                                <w:color w:val="5F636A"/>
                                <w:sz w:val="22"/>
                              </w:rPr>
                            </w:pPr>
                            <w:r w:rsidRPr="00395781">
                              <w:rPr>
                                <w:rFonts w:ascii="Univers" w:hAnsi="Univers"/>
                                <w:i w:val="0"/>
                                <w:color w:val="5F636A"/>
                                <w:sz w:val="22"/>
                              </w:rPr>
                              <w:t xml:space="preserve">Supportive </w:t>
                            </w:r>
                            <w:r>
                              <w:rPr>
                                <w:rFonts w:ascii="Univers" w:hAnsi="Univers"/>
                                <w:i w:val="0"/>
                                <w:color w:val="5F636A"/>
                                <w:sz w:val="22"/>
                              </w:rPr>
                              <w:t>s</w:t>
                            </w:r>
                            <w:r w:rsidRPr="00395781">
                              <w:rPr>
                                <w:rFonts w:ascii="Univers" w:hAnsi="Univers"/>
                                <w:i w:val="0"/>
                                <w:color w:val="5F636A"/>
                                <w:sz w:val="22"/>
                              </w:rPr>
                              <w:t xml:space="preserve">upervision </w:t>
                            </w:r>
                            <w:r>
                              <w:rPr>
                                <w:rFonts w:ascii="Univers" w:hAnsi="Univers"/>
                                <w:i w:val="0"/>
                                <w:color w:val="5F636A"/>
                                <w:sz w:val="22"/>
                              </w:rPr>
                              <w:t>c</w:t>
                            </w:r>
                            <w:r w:rsidRPr="00395781">
                              <w:rPr>
                                <w:rFonts w:ascii="Univers" w:hAnsi="Univers"/>
                                <w:i w:val="0"/>
                                <w:color w:val="5F636A"/>
                                <w:sz w:val="22"/>
                              </w:rPr>
                              <w:t>hecklist</w:t>
                            </w:r>
                          </w:p>
                          <w:p w14:paraId="16FBA955" w14:textId="557D41F3" w:rsidR="00523203" w:rsidRDefault="00523203" w:rsidP="00395781">
                            <w:pPr>
                              <w:pStyle w:val="Heading4"/>
                              <w:numPr>
                                <w:ilvl w:val="0"/>
                                <w:numId w:val="37"/>
                              </w:numPr>
                              <w:rPr>
                                <w:rFonts w:ascii="Univers" w:hAnsi="Univers"/>
                                <w:i w:val="0"/>
                                <w:color w:val="5F636A"/>
                                <w:sz w:val="22"/>
                              </w:rPr>
                            </w:pPr>
                            <w:r w:rsidRPr="00395781">
                              <w:rPr>
                                <w:rFonts w:ascii="Univers" w:hAnsi="Univers"/>
                                <w:i w:val="0"/>
                                <w:color w:val="5F636A"/>
                                <w:sz w:val="22"/>
                              </w:rPr>
                              <w:t xml:space="preserve">EPI </w:t>
                            </w:r>
                            <w:r>
                              <w:rPr>
                                <w:rFonts w:ascii="Univers" w:hAnsi="Univers"/>
                                <w:i w:val="0"/>
                                <w:color w:val="5F636A"/>
                                <w:sz w:val="22"/>
                              </w:rPr>
                              <w:t>s</w:t>
                            </w:r>
                            <w:r w:rsidRPr="00395781">
                              <w:rPr>
                                <w:rFonts w:ascii="Univers" w:hAnsi="Univers"/>
                                <w:i w:val="0"/>
                                <w:color w:val="5F636A"/>
                                <w:sz w:val="22"/>
                              </w:rPr>
                              <w:t xml:space="preserve">upportive </w:t>
                            </w:r>
                            <w:r>
                              <w:rPr>
                                <w:rFonts w:ascii="Univers" w:hAnsi="Univers"/>
                                <w:i w:val="0"/>
                                <w:color w:val="5F636A"/>
                                <w:sz w:val="22"/>
                              </w:rPr>
                              <w:t>s</w:t>
                            </w:r>
                            <w:r w:rsidRPr="00395781">
                              <w:rPr>
                                <w:rFonts w:ascii="Univers" w:hAnsi="Univers"/>
                                <w:i w:val="0"/>
                                <w:color w:val="5F636A"/>
                                <w:sz w:val="22"/>
                              </w:rPr>
                              <w:t xml:space="preserve">upervision checklist </w:t>
                            </w:r>
                          </w:p>
                          <w:p w14:paraId="34D8D06A" w14:textId="77777777" w:rsidR="00523203" w:rsidRDefault="00523203" w:rsidP="00E33287">
                            <w:pPr>
                              <w:pStyle w:val="Heading4"/>
                              <w:rPr>
                                <w:rFonts w:ascii="Univers" w:hAnsi="Univers"/>
                                <w:i w:val="0"/>
                                <w:color w:val="5F636A"/>
                                <w:sz w:val="22"/>
                              </w:rPr>
                            </w:pPr>
                          </w:p>
                          <w:p w14:paraId="387A3C17" w14:textId="1EF04547" w:rsidR="00523203" w:rsidRPr="00395781" w:rsidRDefault="00523203" w:rsidP="002B75FA">
                            <w:pPr>
                              <w:pStyle w:val="Heading4"/>
                              <w:rPr>
                                <w:rFonts w:ascii="Univers" w:hAnsi="Univers"/>
                                <w:i w:val="0"/>
                                <w:color w:val="5F636A"/>
                                <w:sz w:val="22"/>
                              </w:rPr>
                            </w:pPr>
                            <w:r>
                              <w:rPr>
                                <w:rFonts w:ascii="Univers" w:hAnsi="Univers"/>
                                <w:i w:val="0"/>
                                <w:color w:val="5F636A"/>
                                <w:sz w:val="22"/>
                              </w:rPr>
                              <w:t xml:space="preserve">These checklists </w:t>
                            </w:r>
                            <w:r w:rsidRPr="00395781">
                              <w:rPr>
                                <w:rFonts w:ascii="Univers" w:hAnsi="Univers"/>
                                <w:i w:val="0"/>
                                <w:color w:val="5F636A"/>
                                <w:sz w:val="22"/>
                              </w:rPr>
                              <w:t>are made available in Annexes D, E, F and G respectively. The</w:t>
                            </w:r>
                            <w:r>
                              <w:rPr>
                                <w:rFonts w:ascii="Univers" w:hAnsi="Univers"/>
                                <w:i w:val="0"/>
                                <w:color w:val="5F636A"/>
                                <w:sz w:val="22"/>
                              </w:rPr>
                              <w:t>y</w:t>
                            </w:r>
                            <w:r w:rsidRPr="00395781">
                              <w:rPr>
                                <w:rFonts w:ascii="Univers" w:hAnsi="Univers"/>
                                <w:i w:val="0"/>
                                <w:color w:val="5F636A"/>
                                <w:sz w:val="22"/>
                              </w:rPr>
                              <w:t xml:space="preserve"> should be utilized to assess the extent to which FLWs are using good IPC skills during immunization sessions, outreach and education, and supervisors are using supportive supervision techniques in their interactions with FLWs. The checklists are also helpful in identifying areas for improvement for both the FLWs and supervisors. The checklists provide key language that should be adapted and used to operationalize indicators within each of the M&amp;E components and to develop relevant data collection tools, such as surveys or interviews. The checklists provide parameters on how to measure FLWs and supervisors using IPC/I and supportive supervision. Please refer to the footnotes of particular indicators below for which specific checklists should be referenced for indicator operationalization and measurement.</w:t>
                            </w:r>
                          </w:p>
                          <w:p w14:paraId="66D822D2" w14:textId="77777777" w:rsidR="00523203" w:rsidRPr="00395781" w:rsidRDefault="00523203" w:rsidP="00395781">
                            <w:pP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789CD" id="Rounded Rectangle 2" o:spid="_x0000_s1027" style="position:absolute;left:0;text-align:left;margin-left:-18pt;margin-top:0;width:493pt;height:30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" filled="f" strokecolor="#ffce34" strokeweight="1pt">
                <v:stroke joinstyle="miter"/>
                <v:textbox>
                  <w:txbxContent>
                    <w:p w14:paraId="6B60E941" w14:textId="0205C8B9" w:rsidR="00523203" w:rsidRPr="005B0E0A" w:rsidRDefault="00523203" w:rsidP="002B75FA">
                      <w:pPr>
                        <w:pStyle w:val="Heading4"/>
                        <w:rPr>
                          <w:rFonts w:cstheme="majorHAnsi"/>
                          <w:b/>
                          <w:i w:val="0"/>
                          <w:color w:val="5F636A"/>
                          <w:sz w:val="22"/>
                        </w:rPr>
                      </w:pPr>
                      <w:r w:rsidRPr="005B0E0A">
                        <w:rPr>
                          <w:rFonts w:cstheme="majorHAnsi"/>
                          <w:b/>
                          <w:i w:val="0"/>
                          <w:color w:val="F57F29"/>
                          <w:sz w:val="28"/>
                        </w:rPr>
                        <w:t>Key M&amp;E Checklists in the IPC/I Package</w:t>
                      </w:r>
                      <w:r w:rsidRPr="005B0E0A" w:rsidDel="005D7460">
                        <w:rPr>
                          <w:rFonts w:cstheme="majorHAnsi"/>
                          <w:b/>
                          <w:i w:val="0"/>
                          <w:color w:val="F57F29"/>
                          <w:sz w:val="28"/>
                        </w:rPr>
                        <w:t xml:space="preserve"> </w:t>
                      </w:r>
                      <w:r w:rsidRPr="005B0E0A">
                        <w:rPr>
                          <w:rFonts w:cstheme="majorHAnsi"/>
                          <w:b/>
                          <w:i w:val="0"/>
                          <w:sz w:val="22"/>
                        </w:rPr>
                        <w:br/>
                      </w:r>
                    </w:p>
                    <w:p w14:paraId="7A173E05" w14:textId="77777777" w:rsidR="00523203" w:rsidRDefault="00523203" w:rsidP="00395781">
                      <w:pPr>
                        <w:pStyle w:val="Heading4"/>
                        <w:numPr>
                          <w:ilvl w:val="0"/>
                          <w:numId w:val="37"/>
                        </w:numPr>
                        <w:rPr>
                          <w:rFonts w:ascii="Univers" w:hAnsi="Univers"/>
                          <w:i w:val="0"/>
                          <w:color w:val="5F636A"/>
                          <w:sz w:val="22"/>
                        </w:rPr>
                      </w:pPr>
                      <w:r w:rsidRPr="00395781">
                        <w:rPr>
                          <w:rFonts w:ascii="Univers" w:hAnsi="Univers"/>
                          <w:i w:val="0"/>
                          <w:color w:val="5F636A"/>
                          <w:sz w:val="22"/>
                        </w:rPr>
                        <w:t>The IPC/I FLW self-assessment checklist</w:t>
                      </w:r>
                    </w:p>
                    <w:p w14:paraId="402D6404" w14:textId="32F1FF8E" w:rsidR="00523203" w:rsidRDefault="00523203" w:rsidP="00395781">
                      <w:pPr>
                        <w:pStyle w:val="Heading4"/>
                        <w:numPr>
                          <w:ilvl w:val="0"/>
                          <w:numId w:val="37"/>
                        </w:numPr>
                        <w:rPr>
                          <w:rFonts w:ascii="Univers" w:hAnsi="Univers"/>
                          <w:i w:val="0"/>
                          <w:color w:val="5F636A"/>
                          <w:sz w:val="22"/>
                        </w:rPr>
                      </w:pPr>
                      <w:r w:rsidRPr="00395781">
                        <w:rPr>
                          <w:rFonts w:ascii="Univers" w:hAnsi="Univers"/>
                          <w:i w:val="0"/>
                          <w:color w:val="5F636A"/>
                          <w:sz w:val="22"/>
                        </w:rPr>
                        <w:t>Supervisor self-assessment checklist</w:t>
                      </w:r>
                    </w:p>
                    <w:p w14:paraId="0EFF09DE" w14:textId="16AF7A23" w:rsidR="00523203" w:rsidRDefault="00523203" w:rsidP="00395781">
                      <w:pPr>
                        <w:pStyle w:val="Heading4"/>
                        <w:numPr>
                          <w:ilvl w:val="0"/>
                          <w:numId w:val="37"/>
                        </w:numPr>
                        <w:rPr>
                          <w:rFonts w:ascii="Univers" w:hAnsi="Univers"/>
                          <w:i w:val="0"/>
                          <w:color w:val="5F636A"/>
                          <w:sz w:val="22"/>
                        </w:rPr>
                      </w:pPr>
                      <w:r w:rsidRPr="00395781">
                        <w:rPr>
                          <w:rFonts w:ascii="Univers" w:hAnsi="Univers"/>
                          <w:i w:val="0"/>
                          <w:color w:val="5F636A"/>
                          <w:sz w:val="22"/>
                        </w:rPr>
                        <w:t xml:space="preserve">Supportive </w:t>
                      </w:r>
                      <w:r>
                        <w:rPr>
                          <w:rFonts w:ascii="Univers" w:hAnsi="Univers"/>
                          <w:i w:val="0"/>
                          <w:color w:val="5F636A"/>
                          <w:sz w:val="22"/>
                        </w:rPr>
                        <w:t>s</w:t>
                      </w:r>
                      <w:r w:rsidRPr="00395781">
                        <w:rPr>
                          <w:rFonts w:ascii="Univers" w:hAnsi="Univers"/>
                          <w:i w:val="0"/>
                          <w:color w:val="5F636A"/>
                          <w:sz w:val="22"/>
                        </w:rPr>
                        <w:t xml:space="preserve">upervision </w:t>
                      </w:r>
                      <w:r>
                        <w:rPr>
                          <w:rFonts w:ascii="Univers" w:hAnsi="Univers"/>
                          <w:i w:val="0"/>
                          <w:color w:val="5F636A"/>
                          <w:sz w:val="22"/>
                        </w:rPr>
                        <w:t>c</w:t>
                      </w:r>
                      <w:r w:rsidRPr="00395781">
                        <w:rPr>
                          <w:rFonts w:ascii="Univers" w:hAnsi="Univers"/>
                          <w:i w:val="0"/>
                          <w:color w:val="5F636A"/>
                          <w:sz w:val="22"/>
                        </w:rPr>
                        <w:t>hecklist</w:t>
                      </w:r>
                    </w:p>
                    <w:p w14:paraId="16FBA955" w14:textId="557D41F3" w:rsidR="00523203" w:rsidRDefault="00523203" w:rsidP="00395781">
                      <w:pPr>
                        <w:pStyle w:val="Heading4"/>
                        <w:numPr>
                          <w:ilvl w:val="0"/>
                          <w:numId w:val="37"/>
                        </w:numPr>
                        <w:rPr>
                          <w:rFonts w:ascii="Univers" w:hAnsi="Univers"/>
                          <w:i w:val="0"/>
                          <w:color w:val="5F636A"/>
                          <w:sz w:val="22"/>
                        </w:rPr>
                      </w:pPr>
                      <w:r w:rsidRPr="00395781">
                        <w:rPr>
                          <w:rFonts w:ascii="Univers" w:hAnsi="Univers"/>
                          <w:i w:val="0"/>
                          <w:color w:val="5F636A"/>
                          <w:sz w:val="22"/>
                        </w:rPr>
                        <w:t xml:space="preserve">EPI </w:t>
                      </w:r>
                      <w:r>
                        <w:rPr>
                          <w:rFonts w:ascii="Univers" w:hAnsi="Univers"/>
                          <w:i w:val="0"/>
                          <w:color w:val="5F636A"/>
                          <w:sz w:val="22"/>
                        </w:rPr>
                        <w:t>s</w:t>
                      </w:r>
                      <w:r w:rsidRPr="00395781">
                        <w:rPr>
                          <w:rFonts w:ascii="Univers" w:hAnsi="Univers"/>
                          <w:i w:val="0"/>
                          <w:color w:val="5F636A"/>
                          <w:sz w:val="22"/>
                        </w:rPr>
                        <w:t xml:space="preserve">upportive </w:t>
                      </w:r>
                      <w:r>
                        <w:rPr>
                          <w:rFonts w:ascii="Univers" w:hAnsi="Univers"/>
                          <w:i w:val="0"/>
                          <w:color w:val="5F636A"/>
                          <w:sz w:val="22"/>
                        </w:rPr>
                        <w:t>s</w:t>
                      </w:r>
                      <w:r w:rsidRPr="00395781">
                        <w:rPr>
                          <w:rFonts w:ascii="Univers" w:hAnsi="Univers"/>
                          <w:i w:val="0"/>
                          <w:color w:val="5F636A"/>
                          <w:sz w:val="22"/>
                        </w:rPr>
                        <w:t xml:space="preserve">upervision checklist </w:t>
                      </w:r>
                    </w:p>
                    <w:p w14:paraId="34D8D06A" w14:textId="77777777" w:rsidR="00523203" w:rsidRDefault="00523203" w:rsidP="00E33287">
                      <w:pPr>
                        <w:pStyle w:val="Heading4"/>
                        <w:rPr>
                          <w:rFonts w:ascii="Univers" w:hAnsi="Univers"/>
                          <w:i w:val="0"/>
                          <w:color w:val="5F636A"/>
                          <w:sz w:val="22"/>
                        </w:rPr>
                      </w:pPr>
                    </w:p>
                    <w:p w14:paraId="387A3C17" w14:textId="1EF04547" w:rsidR="00523203" w:rsidRPr="00395781" w:rsidRDefault="00523203" w:rsidP="002B75FA">
                      <w:pPr>
                        <w:pStyle w:val="Heading4"/>
                        <w:rPr>
                          <w:rFonts w:ascii="Univers" w:hAnsi="Univers"/>
                          <w:i w:val="0"/>
                          <w:color w:val="5F636A"/>
                          <w:sz w:val="22"/>
                        </w:rPr>
                      </w:pPr>
                      <w:r>
                        <w:rPr>
                          <w:rFonts w:ascii="Univers" w:hAnsi="Univers"/>
                          <w:i w:val="0"/>
                          <w:color w:val="5F636A"/>
                          <w:sz w:val="22"/>
                        </w:rPr>
                        <w:t xml:space="preserve">These checklists </w:t>
                      </w:r>
                      <w:r w:rsidRPr="00395781">
                        <w:rPr>
                          <w:rFonts w:ascii="Univers" w:hAnsi="Univers"/>
                          <w:i w:val="0"/>
                          <w:color w:val="5F636A"/>
                          <w:sz w:val="22"/>
                        </w:rPr>
                        <w:t>are made available in Annexes D, E, F and G respectively. The</w:t>
                      </w:r>
                      <w:r>
                        <w:rPr>
                          <w:rFonts w:ascii="Univers" w:hAnsi="Univers"/>
                          <w:i w:val="0"/>
                          <w:color w:val="5F636A"/>
                          <w:sz w:val="22"/>
                        </w:rPr>
                        <w:t>y</w:t>
                      </w:r>
                      <w:r w:rsidRPr="00395781">
                        <w:rPr>
                          <w:rFonts w:ascii="Univers" w:hAnsi="Univers"/>
                          <w:i w:val="0"/>
                          <w:color w:val="5F636A"/>
                          <w:sz w:val="22"/>
                        </w:rPr>
                        <w:t xml:space="preserve"> should be utilized to assess the extent to which FLWs are using good IPC skills during immunization sessions, outreach and education, and supervisors are using supportive supervision techniques in their interactions with FLWs. The checklists are also helpful in identifying areas for improvement for both the FLWs and supervisors. The checklists provide key language that should be adapted and used to operationalize indicators within each of the M&amp;E components and to develop relevant data collection tools, such as surveys or interviews. The checklists provide parameters on how to measure FLWs and supervisors using IPC/I and supportive supervision. Please refer to the footnotes of particular indicators below for which specific checklists should be referenced for indicator operationalization and measurement.</w:t>
                      </w:r>
                    </w:p>
                    <w:p w14:paraId="66D822D2" w14:textId="77777777" w:rsidR="00523203" w:rsidRPr="00395781" w:rsidRDefault="00523203" w:rsidP="00395781">
                      <w:pPr>
                        <w:rPr>
                          <w:sz w:val="22"/>
                        </w:rPr>
                      </w:pPr>
                    </w:p>
                  </w:txbxContent>
                </v:textbox>
                <w10:wrap type="square"/>
              </v:roundrect>
            </w:pict>
          </mc:Fallback>
        </mc:AlternateContent>
      </w:r>
    </w:p>
    <w:p w14:paraId="7AC17777" w14:textId="0086C6DB" w:rsidR="00883EA0" w:rsidRPr="00395781" w:rsidRDefault="00E316A5" w:rsidP="005B0E0A">
      <w:pPr>
        <w:pStyle w:val="Heading3"/>
        <w:jc w:val="both"/>
      </w:pPr>
      <w:bookmarkStart w:id="14" w:name="_Toc534384025"/>
      <w:bookmarkStart w:id="15" w:name="_Toc4443654"/>
      <w:r w:rsidRPr="00395781">
        <w:t>Adoption</w:t>
      </w:r>
      <w:r w:rsidR="008A7CB7" w:rsidRPr="00395781">
        <w:t xml:space="preserve">/Adaptation of the IPC/I </w:t>
      </w:r>
      <w:bookmarkEnd w:id="14"/>
      <w:r w:rsidR="00C073AC" w:rsidRPr="00395781">
        <w:t>Package</w:t>
      </w:r>
      <w:bookmarkEnd w:id="15"/>
    </w:p>
    <w:p w14:paraId="4991C5F8" w14:textId="7864A20B" w:rsidR="00F809D6" w:rsidRPr="00395781" w:rsidRDefault="00F809D6" w:rsidP="005B0E0A">
      <w:pPr>
        <w:jc w:val="both"/>
      </w:pPr>
    </w:p>
    <w:p w14:paraId="47A96FDD" w14:textId="37CDE1DB" w:rsidR="00F809D6" w:rsidRPr="00395781" w:rsidRDefault="00F809D6" w:rsidP="005B0E0A">
      <w:pPr>
        <w:jc w:val="both"/>
      </w:pPr>
      <w:r w:rsidRPr="00395781">
        <w:t xml:space="preserve">The IPC/I </w:t>
      </w:r>
      <w:r w:rsidR="00C073AC" w:rsidRPr="00395781">
        <w:t>Package</w:t>
      </w:r>
      <w:r w:rsidRPr="00395781">
        <w:t xml:space="preserve"> provides a comprehensive array of resources and materials. However, not all of the content, methodologies or tools will be appropriate for every country, training opportunity, or trainee audience. All materials within the package were developed for a global audience and it is recommended that the IPC/I </w:t>
      </w:r>
      <w:r w:rsidR="00C073AC" w:rsidRPr="00395781">
        <w:t>Package</w:t>
      </w:r>
      <w:r w:rsidRPr="00395781">
        <w:t xml:space="preserve"> be reviewed and adapted to maximize relevance and accessibility to local contexts, immunization projects, and needs of health workers and caregivers. Please refer to the Adaptation Guidance </w:t>
      </w:r>
      <w:r w:rsidR="005D7460">
        <w:t>&amp;</w:t>
      </w:r>
      <w:r w:rsidR="005D7460" w:rsidRPr="00395781">
        <w:t xml:space="preserve"> </w:t>
      </w:r>
      <w:r w:rsidRPr="00395781">
        <w:t xml:space="preserve">Needs Assessment component of the IPC/I </w:t>
      </w:r>
      <w:r w:rsidR="00C073AC" w:rsidRPr="00395781">
        <w:t>Package</w:t>
      </w:r>
      <w:r w:rsidRPr="00395781">
        <w:t xml:space="preserve"> to determine how the global package may be tailored to meet your immunization project needs and priorities. </w:t>
      </w:r>
    </w:p>
    <w:p w14:paraId="448AB7F7" w14:textId="18C04C6F" w:rsidR="00F809D6" w:rsidRPr="00395781" w:rsidRDefault="00F809D6" w:rsidP="005B0E0A">
      <w:pPr>
        <w:jc w:val="both"/>
      </w:pPr>
    </w:p>
    <w:p w14:paraId="2440FFAA" w14:textId="2585C5A2" w:rsidR="00F809D6" w:rsidRPr="00395781" w:rsidRDefault="00F809D6" w:rsidP="005B0E0A">
      <w:pPr>
        <w:jc w:val="both"/>
      </w:pPr>
      <w:r w:rsidRPr="00395781">
        <w:t xml:space="preserve">The following set of indicators </w:t>
      </w:r>
      <w:r w:rsidR="001E09F0">
        <w:t>illustrate</w:t>
      </w:r>
      <w:r w:rsidRPr="00395781">
        <w:t xml:space="preserve"> what could be captured at the global, regional or national levels around the adoption and adaption of the IPC/I </w:t>
      </w:r>
      <w:r w:rsidR="00C073AC" w:rsidRPr="00395781">
        <w:t>Package</w:t>
      </w:r>
      <w:r w:rsidRPr="00395781">
        <w:t>:</w:t>
      </w:r>
    </w:p>
    <w:p w14:paraId="38198FD9" w14:textId="47B05C03" w:rsidR="00F809D6" w:rsidRPr="00395781" w:rsidRDefault="00F809D6" w:rsidP="005B0E0A">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1E09F0" w:rsidRPr="00CF2EA5" w14:paraId="5657490A" w14:textId="77777777" w:rsidTr="00395781">
        <w:tc>
          <w:tcPr>
            <w:tcW w:w="9350" w:type="dxa"/>
            <w:shd w:val="clear" w:color="auto" w:fill="B0DEEF"/>
          </w:tcPr>
          <w:p w14:paraId="24546FF1" w14:textId="17FB9525" w:rsidR="00F809D6" w:rsidRPr="00395781" w:rsidRDefault="00F809D6" w:rsidP="005B0E0A">
            <w:pPr>
              <w:spacing w:line="276" w:lineRule="auto"/>
              <w:jc w:val="both"/>
              <w:rPr>
                <w:color w:val="5F636A"/>
                <w:sz w:val="22"/>
              </w:rPr>
            </w:pPr>
            <w:r w:rsidRPr="00395781">
              <w:rPr>
                <w:color w:val="5F636A"/>
                <w:sz w:val="22"/>
              </w:rPr>
              <w:t xml:space="preserve">Number of government approvals of the IPC/I </w:t>
            </w:r>
            <w:r w:rsidR="00C073AC" w:rsidRPr="00395781">
              <w:rPr>
                <w:color w:val="5F636A"/>
                <w:sz w:val="22"/>
              </w:rPr>
              <w:t>Package</w:t>
            </w:r>
            <w:r w:rsidRPr="00395781">
              <w:rPr>
                <w:color w:val="5F636A"/>
                <w:sz w:val="22"/>
              </w:rPr>
              <w:t xml:space="preserve"> adoption/adaptation</w:t>
            </w:r>
          </w:p>
        </w:tc>
      </w:tr>
      <w:tr w:rsidR="001E09F0" w:rsidRPr="00CF2EA5" w14:paraId="45F2575C" w14:textId="77777777" w:rsidTr="001E09F0">
        <w:tc>
          <w:tcPr>
            <w:tcW w:w="9350" w:type="dxa"/>
          </w:tcPr>
          <w:p w14:paraId="6D99F253" w14:textId="3E0C0B01" w:rsidR="00F809D6" w:rsidRPr="00395781" w:rsidRDefault="00F809D6" w:rsidP="005B0E0A">
            <w:pPr>
              <w:spacing w:line="276" w:lineRule="auto"/>
              <w:jc w:val="both"/>
              <w:rPr>
                <w:color w:val="5F636A"/>
                <w:sz w:val="22"/>
              </w:rPr>
            </w:pPr>
            <w:r w:rsidRPr="00395781">
              <w:rPr>
                <w:color w:val="5F636A"/>
                <w:sz w:val="22"/>
              </w:rPr>
              <w:t>Number of countries adapting IPC/I resources and package elements to reflect country/local needs</w:t>
            </w:r>
          </w:p>
        </w:tc>
      </w:tr>
      <w:tr w:rsidR="001E09F0" w:rsidRPr="00CF2EA5" w14:paraId="23BA0192" w14:textId="77777777" w:rsidTr="00395781">
        <w:tc>
          <w:tcPr>
            <w:tcW w:w="9350" w:type="dxa"/>
            <w:shd w:val="clear" w:color="auto" w:fill="B0DEEF"/>
          </w:tcPr>
          <w:p w14:paraId="7D0E2BFA" w14:textId="2995763F" w:rsidR="00F809D6" w:rsidRPr="00395781" w:rsidRDefault="0013478A" w:rsidP="005B0E0A">
            <w:pPr>
              <w:spacing w:line="276" w:lineRule="auto"/>
              <w:jc w:val="both"/>
              <w:rPr>
                <w:color w:val="5F636A"/>
                <w:sz w:val="22"/>
              </w:rPr>
            </w:pPr>
            <w:r w:rsidRPr="00395781">
              <w:rPr>
                <w:color w:val="5F636A"/>
                <w:sz w:val="22"/>
              </w:rPr>
              <w:t>Components</w:t>
            </w:r>
            <w:r w:rsidR="00F809D6" w:rsidRPr="00395781">
              <w:rPr>
                <w:color w:val="5F636A"/>
                <w:sz w:val="22"/>
              </w:rPr>
              <w:t xml:space="preserve"> of the IPC/I </w:t>
            </w:r>
            <w:r w:rsidR="00C073AC" w:rsidRPr="00395781">
              <w:rPr>
                <w:color w:val="5F636A"/>
                <w:sz w:val="22"/>
              </w:rPr>
              <w:t>Package</w:t>
            </w:r>
            <w:r w:rsidR="00F809D6" w:rsidRPr="00395781">
              <w:rPr>
                <w:color w:val="5F636A"/>
                <w:sz w:val="22"/>
              </w:rPr>
              <w:t xml:space="preserve"> that were adapted and used</w:t>
            </w:r>
          </w:p>
        </w:tc>
      </w:tr>
      <w:tr w:rsidR="001E09F0" w:rsidRPr="00CF2EA5" w14:paraId="389B192D" w14:textId="77777777" w:rsidTr="001E09F0">
        <w:tc>
          <w:tcPr>
            <w:tcW w:w="9350" w:type="dxa"/>
          </w:tcPr>
          <w:p w14:paraId="31DAF94F" w14:textId="4CA9725C" w:rsidR="00F809D6" w:rsidRPr="00395781" w:rsidRDefault="0013478A" w:rsidP="005B0E0A">
            <w:pPr>
              <w:spacing w:line="276" w:lineRule="auto"/>
              <w:jc w:val="both"/>
              <w:rPr>
                <w:color w:val="5F636A"/>
                <w:sz w:val="22"/>
              </w:rPr>
            </w:pPr>
            <w:r w:rsidRPr="00395781">
              <w:rPr>
                <w:color w:val="5F636A"/>
                <w:sz w:val="22"/>
              </w:rPr>
              <w:t xml:space="preserve">Number of countries institutionalizing the IPC/I </w:t>
            </w:r>
            <w:proofErr w:type="gramStart"/>
            <w:r w:rsidRPr="00395781">
              <w:rPr>
                <w:color w:val="5F636A"/>
                <w:sz w:val="22"/>
              </w:rPr>
              <w:t>training</w:t>
            </w:r>
            <w:proofErr w:type="gramEnd"/>
            <w:r w:rsidRPr="00395781">
              <w:rPr>
                <w:color w:val="5F636A"/>
                <w:sz w:val="22"/>
              </w:rPr>
              <w:t xml:space="preserve"> for all FLWs in the country</w:t>
            </w:r>
          </w:p>
        </w:tc>
      </w:tr>
      <w:tr w:rsidR="001E09F0" w:rsidRPr="00CF2EA5" w14:paraId="72EFA843" w14:textId="77777777" w:rsidTr="00395781">
        <w:tc>
          <w:tcPr>
            <w:tcW w:w="9350" w:type="dxa"/>
            <w:shd w:val="clear" w:color="auto" w:fill="B0DEEF"/>
          </w:tcPr>
          <w:p w14:paraId="3121A625" w14:textId="65E62580" w:rsidR="00F809D6" w:rsidRPr="00395781" w:rsidRDefault="0013478A" w:rsidP="005B0E0A">
            <w:pPr>
              <w:spacing w:line="276" w:lineRule="auto"/>
              <w:jc w:val="both"/>
              <w:rPr>
                <w:color w:val="5F636A"/>
                <w:sz w:val="22"/>
              </w:rPr>
            </w:pPr>
            <w:r w:rsidRPr="00395781">
              <w:rPr>
                <w:color w:val="5F636A"/>
                <w:sz w:val="22"/>
              </w:rPr>
              <w:t xml:space="preserve">Number of countries/partners reporting allocation of resources devoted to the implementation of the IPC/I </w:t>
            </w:r>
            <w:r w:rsidR="00C073AC" w:rsidRPr="00395781">
              <w:rPr>
                <w:color w:val="5F636A"/>
                <w:sz w:val="22"/>
              </w:rPr>
              <w:t>Package</w:t>
            </w:r>
          </w:p>
        </w:tc>
      </w:tr>
      <w:tr w:rsidR="001E09F0" w:rsidRPr="00CF2EA5" w14:paraId="63ADAA8D" w14:textId="77777777" w:rsidTr="001E09F0">
        <w:tc>
          <w:tcPr>
            <w:tcW w:w="9350" w:type="dxa"/>
          </w:tcPr>
          <w:p w14:paraId="6F1715D6" w14:textId="446E3A5B" w:rsidR="00F809D6" w:rsidRPr="00395781" w:rsidRDefault="0013478A" w:rsidP="005B0E0A">
            <w:pPr>
              <w:spacing w:line="276" w:lineRule="auto"/>
              <w:jc w:val="both"/>
              <w:rPr>
                <w:color w:val="5F636A"/>
                <w:sz w:val="22"/>
              </w:rPr>
            </w:pPr>
            <w:r w:rsidRPr="00395781">
              <w:rPr>
                <w:color w:val="5F636A"/>
                <w:sz w:val="22"/>
              </w:rPr>
              <w:lastRenderedPageBreak/>
              <w:t>Number of countries adapting the M&amp;E Framework for reporting</w:t>
            </w:r>
          </w:p>
        </w:tc>
      </w:tr>
      <w:tr w:rsidR="001E09F0" w:rsidRPr="00CF2EA5" w14:paraId="541542FF" w14:textId="77777777" w:rsidTr="00395781">
        <w:tc>
          <w:tcPr>
            <w:tcW w:w="9350" w:type="dxa"/>
            <w:shd w:val="clear" w:color="auto" w:fill="B0DEEF"/>
          </w:tcPr>
          <w:p w14:paraId="1874CE26" w14:textId="506CA5CF" w:rsidR="00F809D6" w:rsidRPr="00395781" w:rsidRDefault="0013478A" w:rsidP="005B0E0A">
            <w:pPr>
              <w:spacing w:line="276" w:lineRule="auto"/>
              <w:jc w:val="both"/>
              <w:rPr>
                <w:color w:val="5F636A"/>
                <w:sz w:val="22"/>
              </w:rPr>
            </w:pPr>
            <w:r w:rsidRPr="00395781">
              <w:rPr>
                <w:color w:val="5F636A"/>
                <w:sz w:val="22"/>
              </w:rPr>
              <w:t>Number of countries conducting program-level needs assessment for IPC/I</w:t>
            </w:r>
          </w:p>
        </w:tc>
      </w:tr>
      <w:tr w:rsidR="001E09F0" w:rsidRPr="00CF2EA5" w14:paraId="0850DB26" w14:textId="77777777" w:rsidTr="001E09F0">
        <w:tc>
          <w:tcPr>
            <w:tcW w:w="9350" w:type="dxa"/>
          </w:tcPr>
          <w:p w14:paraId="4EB81D82" w14:textId="56E47799" w:rsidR="00F809D6" w:rsidRPr="00395781" w:rsidRDefault="0013478A" w:rsidP="005B0E0A">
            <w:pPr>
              <w:spacing w:line="276" w:lineRule="auto"/>
              <w:jc w:val="both"/>
              <w:rPr>
                <w:color w:val="5F636A"/>
                <w:sz w:val="22"/>
              </w:rPr>
            </w:pPr>
            <w:r w:rsidRPr="00395781">
              <w:rPr>
                <w:color w:val="5F636A"/>
                <w:sz w:val="22"/>
              </w:rPr>
              <w:t>Number of countries/partners developing IPC/I integration plans with capacity building as a priority</w:t>
            </w:r>
          </w:p>
        </w:tc>
      </w:tr>
    </w:tbl>
    <w:p w14:paraId="53C6B34F" w14:textId="77777777" w:rsidR="00F809D6" w:rsidRPr="00395781" w:rsidRDefault="00F809D6" w:rsidP="005B0E0A">
      <w:pPr>
        <w:jc w:val="both"/>
      </w:pPr>
    </w:p>
    <w:p w14:paraId="79470781" w14:textId="77777777" w:rsidR="00810A63" w:rsidRPr="00395781" w:rsidRDefault="00810A63" w:rsidP="005B0E0A">
      <w:pPr>
        <w:jc w:val="both"/>
      </w:pPr>
      <w:r w:rsidRPr="00395781">
        <w:t>Please note that this is not necessarily a comprehensive list of indicators; it could be expanded based on programmatic needs.</w:t>
      </w:r>
    </w:p>
    <w:p w14:paraId="2344EA8B" w14:textId="77777777" w:rsidR="00810A63" w:rsidRPr="00395781" w:rsidRDefault="00810A63" w:rsidP="005B0E0A">
      <w:pPr>
        <w:jc w:val="both"/>
      </w:pPr>
    </w:p>
    <w:p w14:paraId="1419433C" w14:textId="34F7D8CC" w:rsidR="008A7CB7" w:rsidRPr="00395781" w:rsidRDefault="00D243F8" w:rsidP="005B0E0A">
      <w:pPr>
        <w:jc w:val="both"/>
      </w:pPr>
      <w:r w:rsidRPr="00395781">
        <w:t>Possible data sources for the above adoption/adaption indicators could be:</w:t>
      </w:r>
    </w:p>
    <w:p w14:paraId="348F5B26" w14:textId="7AA88A4E" w:rsidR="00D243F8" w:rsidRPr="00395781" w:rsidRDefault="00D243F8" w:rsidP="005B0E0A">
      <w:pPr>
        <w:jc w:val="both"/>
      </w:pPr>
    </w:p>
    <w:p w14:paraId="031D66AC" w14:textId="5EF9DE83" w:rsidR="00D243F8" w:rsidRPr="00395781" w:rsidRDefault="00D243F8" w:rsidP="005B0E0A">
      <w:pPr>
        <w:pStyle w:val="ListParagraph"/>
        <w:numPr>
          <w:ilvl w:val="0"/>
          <w:numId w:val="10"/>
        </w:numPr>
        <w:jc w:val="both"/>
      </w:pPr>
      <w:r w:rsidRPr="00395781">
        <w:rPr>
          <w:b/>
        </w:rPr>
        <w:t>M</w:t>
      </w:r>
      <w:r w:rsidR="00AA37AC" w:rsidRPr="00395781">
        <w:rPr>
          <w:b/>
        </w:rPr>
        <w:t>emorandum</w:t>
      </w:r>
      <w:r w:rsidR="00262B54" w:rsidRPr="00395781">
        <w:rPr>
          <w:b/>
        </w:rPr>
        <w:t>s</w:t>
      </w:r>
      <w:r w:rsidR="00AA37AC" w:rsidRPr="00395781">
        <w:rPr>
          <w:b/>
        </w:rPr>
        <w:t xml:space="preserve"> of </w:t>
      </w:r>
      <w:r w:rsidRPr="00395781">
        <w:rPr>
          <w:b/>
        </w:rPr>
        <w:t>U</w:t>
      </w:r>
      <w:r w:rsidR="00AA37AC" w:rsidRPr="00395781">
        <w:rPr>
          <w:b/>
        </w:rPr>
        <w:t>nderstanding</w:t>
      </w:r>
      <w:r w:rsidR="00262B54" w:rsidRPr="00395781">
        <w:rPr>
          <w:b/>
        </w:rPr>
        <w:t xml:space="preserve"> (MOUs</w:t>
      </w:r>
      <w:r w:rsidR="00262B54" w:rsidRPr="00395781">
        <w:t xml:space="preserve">): </w:t>
      </w:r>
      <w:r w:rsidR="006608C1" w:rsidRPr="00395781">
        <w:t xml:space="preserve">Implementing partners may develop an MOU for IPC/I </w:t>
      </w:r>
      <w:proofErr w:type="gramStart"/>
      <w:r w:rsidR="00C073AC" w:rsidRPr="00395781">
        <w:t>Package</w:t>
      </w:r>
      <w:proofErr w:type="gramEnd"/>
      <w:r w:rsidR="006608C1" w:rsidRPr="00395781">
        <w:t xml:space="preserve"> and these could be used to track where IPC/I </w:t>
      </w:r>
      <w:r w:rsidR="00C073AC" w:rsidRPr="00395781">
        <w:t>Package</w:t>
      </w:r>
      <w:r w:rsidR="006608C1" w:rsidRPr="00395781">
        <w:t xml:space="preserve"> is being adopted as</w:t>
      </w:r>
      <w:r w:rsidR="00761F48" w:rsidRPr="00395781">
        <w:t>-</w:t>
      </w:r>
      <w:r w:rsidR="006608C1" w:rsidRPr="00395781">
        <w:t>is</w:t>
      </w:r>
      <w:r w:rsidR="00761F48" w:rsidRPr="00395781">
        <w:t>,</w:t>
      </w:r>
      <w:r w:rsidR="006608C1" w:rsidRPr="00395781">
        <w:t xml:space="preserve"> versus adapted to fit local contexts and needs. MOUs may also capture if the entire IPC/I </w:t>
      </w:r>
      <w:r w:rsidR="00C073AC" w:rsidRPr="00395781">
        <w:t>Package</w:t>
      </w:r>
      <w:r w:rsidR="006608C1" w:rsidRPr="00395781">
        <w:t xml:space="preserve"> is being adopted or only certain components of the package are.</w:t>
      </w:r>
    </w:p>
    <w:p w14:paraId="0B3D1304" w14:textId="32DA37AF" w:rsidR="00D243F8" w:rsidRPr="00395781" w:rsidRDefault="00D243F8" w:rsidP="005B0E0A">
      <w:pPr>
        <w:pStyle w:val="ListParagraph"/>
        <w:numPr>
          <w:ilvl w:val="0"/>
          <w:numId w:val="10"/>
        </w:numPr>
        <w:jc w:val="both"/>
      </w:pPr>
      <w:r w:rsidRPr="00395781">
        <w:rPr>
          <w:b/>
        </w:rPr>
        <w:t>Workplans</w:t>
      </w:r>
      <w:r w:rsidR="006608C1" w:rsidRPr="00395781">
        <w:rPr>
          <w:b/>
        </w:rPr>
        <w:t xml:space="preserve"> and Budgets:</w:t>
      </w:r>
      <w:r w:rsidR="006608C1" w:rsidRPr="00395781">
        <w:t xml:space="preserve"> Project implementers may develop workplans and budgets around the implementation of the IPC/I </w:t>
      </w:r>
      <w:r w:rsidR="00C073AC" w:rsidRPr="00395781">
        <w:t>Package</w:t>
      </w:r>
      <w:r w:rsidR="006608C1" w:rsidRPr="00395781">
        <w:t>. These could be used to track IPC/I adapt</w:t>
      </w:r>
      <w:r w:rsidR="009114CF" w:rsidRPr="00395781">
        <w:t>at</w:t>
      </w:r>
      <w:r w:rsidR="006608C1" w:rsidRPr="00395781">
        <w:t>ion/adoption as well as the scale in which projects are implementing the package.</w:t>
      </w:r>
    </w:p>
    <w:p w14:paraId="2F20BA47" w14:textId="78970438" w:rsidR="00D243F8" w:rsidRPr="00395781" w:rsidRDefault="008243A0" w:rsidP="005B0E0A">
      <w:pPr>
        <w:pStyle w:val="ListParagraph"/>
        <w:numPr>
          <w:ilvl w:val="0"/>
          <w:numId w:val="10"/>
        </w:numPr>
        <w:jc w:val="both"/>
      </w:pPr>
      <w:r w:rsidRPr="00395781">
        <w:rPr>
          <w:b/>
        </w:rPr>
        <w:t>National IPC Action Plans</w:t>
      </w:r>
      <w:r w:rsidR="006136D9" w:rsidRPr="00395781">
        <w:rPr>
          <w:b/>
        </w:rPr>
        <w:t>:</w:t>
      </w:r>
      <w:r w:rsidR="006136D9" w:rsidRPr="00395781">
        <w:t xml:space="preserve"> Countries where the government approvals are required or acquired for the implementation of the IPC/I </w:t>
      </w:r>
      <w:r w:rsidR="00C073AC" w:rsidRPr="00395781">
        <w:t>Package</w:t>
      </w:r>
      <w:r w:rsidR="006136D9" w:rsidRPr="00395781">
        <w:t xml:space="preserve">, these </w:t>
      </w:r>
      <w:r w:rsidRPr="00395781">
        <w:t xml:space="preserve">approvals or action plans </w:t>
      </w:r>
      <w:r w:rsidR="006136D9" w:rsidRPr="00395781">
        <w:t>could be used to track buy-ins and adoption/adapt</w:t>
      </w:r>
      <w:r w:rsidR="009114CF" w:rsidRPr="00395781">
        <w:t>at</w:t>
      </w:r>
      <w:r w:rsidR="006136D9" w:rsidRPr="00395781">
        <w:t xml:space="preserve">ion of the package. </w:t>
      </w:r>
    </w:p>
    <w:p w14:paraId="22C32BA4" w14:textId="77777777" w:rsidR="00D243F8" w:rsidRPr="00395781" w:rsidRDefault="00D243F8" w:rsidP="005B0E0A">
      <w:pPr>
        <w:jc w:val="both"/>
      </w:pPr>
    </w:p>
    <w:p w14:paraId="1729247B" w14:textId="502F2D47" w:rsidR="008A7CB7" w:rsidRPr="00395781" w:rsidRDefault="008A7CB7" w:rsidP="005B0E0A">
      <w:pPr>
        <w:pStyle w:val="Heading3"/>
        <w:jc w:val="both"/>
      </w:pPr>
      <w:bookmarkStart w:id="16" w:name="_Toc534384026"/>
      <w:bookmarkStart w:id="17" w:name="_Toc4443655"/>
      <w:r w:rsidRPr="00395781">
        <w:t>Learning Activity</w:t>
      </w:r>
      <w:bookmarkEnd w:id="16"/>
      <w:bookmarkEnd w:id="17"/>
    </w:p>
    <w:p w14:paraId="3CE8EB3D" w14:textId="4E9552F5" w:rsidR="000D603A" w:rsidRPr="00395781" w:rsidRDefault="000D603A" w:rsidP="005B0E0A">
      <w:pPr>
        <w:jc w:val="both"/>
      </w:pPr>
    </w:p>
    <w:p w14:paraId="519C6C00" w14:textId="5E109759" w:rsidR="000D603A" w:rsidRPr="00395781" w:rsidRDefault="000D603A" w:rsidP="005B0E0A">
      <w:pPr>
        <w:jc w:val="both"/>
      </w:pPr>
      <w:r w:rsidRPr="00395781">
        <w:t>This component of the M&amp;E framework aims to capture project activities involving the trainings of the FLW</w:t>
      </w:r>
      <w:r w:rsidR="004860AA" w:rsidRPr="00395781">
        <w:t>s and their supervisors and mentors. The indicators below may be used to capture these activities, as relevant to the IPC/I implementation:</w:t>
      </w:r>
    </w:p>
    <w:p w14:paraId="3210A3D4" w14:textId="4369CBAA" w:rsidR="004860AA" w:rsidRPr="00395781" w:rsidRDefault="004860AA" w:rsidP="005B0E0A">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CF2EA5" w:rsidRPr="002B75FA" w14:paraId="3566C500" w14:textId="77777777" w:rsidTr="00395781">
        <w:tc>
          <w:tcPr>
            <w:tcW w:w="9350" w:type="dxa"/>
            <w:shd w:val="clear" w:color="auto" w:fill="B0DEEF"/>
          </w:tcPr>
          <w:p w14:paraId="1F4BAE34" w14:textId="1E566C5C" w:rsidR="004860AA" w:rsidRPr="00395781" w:rsidRDefault="004860AA" w:rsidP="005B0E0A">
            <w:pPr>
              <w:jc w:val="both"/>
              <w:rPr>
                <w:color w:val="5F636A"/>
                <w:sz w:val="22"/>
              </w:rPr>
            </w:pPr>
            <w:r w:rsidRPr="00395781">
              <w:rPr>
                <w:color w:val="5F636A"/>
                <w:sz w:val="22"/>
              </w:rPr>
              <w:t xml:space="preserve">Number of IPC/I </w:t>
            </w:r>
            <w:proofErr w:type="gramStart"/>
            <w:r w:rsidRPr="00395781">
              <w:rPr>
                <w:color w:val="5F636A"/>
                <w:sz w:val="22"/>
              </w:rPr>
              <w:t>training</w:t>
            </w:r>
            <w:proofErr w:type="gramEnd"/>
            <w:r w:rsidRPr="00395781">
              <w:rPr>
                <w:color w:val="5F636A"/>
                <w:sz w:val="22"/>
              </w:rPr>
              <w:t xml:space="preserve"> package/components available to trainers</w:t>
            </w:r>
          </w:p>
        </w:tc>
      </w:tr>
      <w:tr w:rsidR="00CF2EA5" w:rsidRPr="002B75FA" w14:paraId="55FA255B" w14:textId="77777777" w:rsidTr="00CF2EA5">
        <w:tc>
          <w:tcPr>
            <w:tcW w:w="9350" w:type="dxa"/>
          </w:tcPr>
          <w:p w14:paraId="0BBFBE74" w14:textId="49E9152C" w:rsidR="004860AA" w:rsidRPr="00395781" w:rsidRDefault="004860AA" w:rsidP="005B0E0A">
            <w:pPr>
              <w:jc w:val="both"/>
              <w:rPr>
                <w:color w:val="5F636A"/>
                <w:sz w:val="22"/>
              </w:rPr>
            </w:pPr>
            <w:r w:rsidRPr="00395781">
              <w:rPr>
                <w:color w:val="5F636A"/>
                <w:sz w:val="22"/>
              </w:rPr>
              <w:t>Number/Percentage of FLWs newly trained in the recommended IPC/I techniques</w:t>
            </w:r>
          </w:p>
        </w:tc>
      </w:tr>
      <w:tr w:rsidR="00CF2EA5" w:rsidRPr="002B75FA" w14:paraId="2E3BA7B7" w14:textId="77777777" w:rsidTr="00395781">
        <w:tc>
          <w:tcPr>
            <w:tcW w:w="9350" w:type="dxa"/>
            <w:shd w:val="clear" w:color="auto" w:fill="B0DEEF"/>
          </w:tcPr>
          <w:p w14:paraId="7877FD41" w14:textId="7C8D4739" w:rsidR="004860AA" w:rsidRPr="00395781" w:rsidRDefault="004860AA" w:rsidP="005B0E0A">
            <w:pPr>
              <w:jc w:val="both"/>
              <w:rPr>
                <w:color w:val="5F636A"/>
                <w:sz w:val="22"/>
              </w:rPr>
            </w:pPr>
            <w:r w:rsidRPr="00395781">
              <w:rPr>
                <w:color w:val="5F636A"/>
                <w:sz w:val="22"/>
              </w:rPr>
              <w:t xml:space="preserve">Number/Percentage of FLWs receiving routine refreshers for up-to-date IPC/I </w:t>
            </w:r>
            <w:proofErr w:type="gramStart"/>
            <w:r w:rsidRPr="00395781">
              <w:rPr>
                <w:color w:val="5F636A"/>
                <w:sz w:val="22"/>
              </w:rPr>
              <w:t>training</w:t>
            </w:r>
            <w:proofErr w:type="gramEnd"/>
          </w:p>
        </w:tc>
      </w:tr>
      <w:tr w:rsidR="00CF2EA5" w:rsidRPr="002B75FA" w14:paraId="6311AA87" w14:textId="77777777" w:rsidTr="00CF2EA5">
        <w:tc>
          <w:tcPr>
            <w:tcW w:w="9350" w:type="dxa"/>
          </w:tcPr>
          <w:p w14:paraId="419DF01F" w14:textId="4E8726F1" w:rsidR="004860AA" w:rsidRPr="00395781" w:rsidRDefault="004860AA" w:rsidP="005B0E0A">
            <w:pPr>
              <w:jc w:val="both"/>
              <w:rPr>
                <w:color w:val="5F636A"/>
                <w:sz w:val="22"/>
              </w:rPr>
            </w:pPr>
            <w:r w:rsidRPr="00395781">
              <w:rPr>
                <w:color w:val="5F636A"/>
                <w:sz w:val="22"/>
              </w:rPr>
              <w:t>Number/Percentage of supervisors and mentors trained for supportive supervision of FLWs for IPC/I</w:t>
            </w:r>
          </w:p>
        </w:tc>
      </w:tr>
    </w:tbl>
    <w:p w14:paraId="2638DBA4" w14:textId="77777777" w:rsidR="006017CB" w:rsidRPr="00395781" w:rsidRDefault="006017CB" w:rsidP="005B0E0A">
      <w:pPr>
        <w:jc w:val="both"/>
      </w:pPr>
    </w:p>
    <w:p w14:paraId="1D60A8D4" w14:textId="65EC949A" w:rsidR="008C58A3" w:rsidRPr="00395781" w:rsidRDefault="005D3972" w:rsidP="005B0E0A">
      <w:pPr>
        <w:jc w:val="both"/>
      </w:pPr>
      <w:r w:rsidRPr="00395781">
        <w:t>A p</w:t>
      </w:r>
      <w:r w:rsidR="008C58A3" w:rsidRPr="00395781">
        <w:t>ossible data source for the indicators above could be:</w:t>
      </w:r>
    </w:p>
    <w:p w14:paraId="400DC8CA" w14:textId="77777777" w:rsidR="007F6EB8" w:rsidRPr="00395781" w:rsidRDefault="007F6EB8" w:rsidP="005B0E0A">
      <w:pPr>
        <w:jc w:val="both"/>
      </w:pPr>
    </w:p>
    <w:p w14:paraId="0D3E8521" w14:textId="29F07458" w:rsidR="007F6EB8" w:rsidRPr="00395781" w:rsidRDefault="00894F36" w:rsidP="005B0E0A">
      <w:pPr>
        <w:pStyle w:val="ListParagraph"/>
        <w:numPr>
          <w:ilvl w:val="0"/>
          <w:numId w:val="38"/>
        </w:numPr>
        <w:jc w:val="both"/>
      </w:pPr>
      <w:r w:rsidRPr="00395781">
        <w:rPr>
          <w:b/>
        </w:rPr>
        <w:t>Project output data:</w:t>
      </w:r>
      <w:r w:rsidRPr="00395781">
        <w:t xml:space="preserve"> Examples include number of participating individuals, number of resources distributed, number of reminder messages sent, etc.</w:t>
      </w:r>
      <w:r w:rsidR="005D230B" w:rsidRPr="00395781">
        <w:t>,</w:t>
      </w:r>
      <w:r w:rsidR="00061D68" w:rsidRPr="00395781">
        <w:t xml:space="preserve"> </w:t>
      </w:r>
      <w:r w:rsidR="000B5A99" w:rsidRPr="00395781">
        <w:t xml:space="preserve">which can be tracked and maintained through training records and certifications. </w:t>
      </w:r>
      <w:r w:rsidR="00061D68" w:rsidRPr="00395781">
        <w:t xml:space="preserve">Monitoring of routine project </w:t>
      </w:r>
      <w:r w:rsidR="000B5A99" w:rsidRPr="00395781">
        <w:t>outputs</w:t>
      </w:r>
      <w:r w:rsidR="00061D68" w:rsidRPr="00395781">
        <w:t xml:space="preserve"> can be made simple by deciding early what information needs to be monitored and how the data will be collected and maintained. </w:t>
      </w:r>
    </w:p>
    <w:p w14:paraId="04DBB12D" w14:textId="77777777" w:rsidR="008B5E0C" w:rsidRPr="00395781" w:rsidRDefault="008B5E0C" w:rsidP="005B0E0A">
      <w:pPr>
        <w:jc w:val="both"/>
      </w:pPr>
    </w:p>
    <w:p w14:paraId="38294DFF" w14:textId="27EAE6C3" w:rsidR="008A7CB7" w:rsidRPr="00395781" w:rsidRDefault="008A7CB7" w:rsidP="005B0E0A">
      <w:pPr>
        <w:pStyle w:val="Heading3"/>
        <w:jc w:val="both"/>
      </w:pPr>
      <w:bookmarkStart w:id="18" w:name="_Toc534384027"/>
      <w:bookmarkStart w:id="19" w:name="_Toc4443656"/>
      <w:r w:rsidRPr="00395781">
        <w:t>Value Perception</w:t>
      </w:r>
      <w:bookmarkEnd w:id="18"/>
      <w:bookmarkEnd w:id="19"/>
    </w:p>
    <w:p w14:paraId="79A39D01" w14:textId="14CB2B39" w:rsidR="008C58A3" w:rsidRPr="00395781" w:rsidRDefault="008C58A3" w:rsidP="005B0E0A">
      <w:pPr>
        <w:jc w:val="both"/>
      </w:pPr>
    </w:p>
    <w:p w14:paraId="5145E6EC" w14:textId="4E8578CF" w:rsidR="008C58A3" w:rsidRPr="00395781" w:rsidRDefault="008C58A3" w:rsidP="005B0E0A">
      <w:pPr>
        <w:jc w:val="both"/>
      </w:pPr>
      <w:r w:rsidRPr="00395781">
        <w:t xml:space="preserve">The M&amp;E framework aims to follow the pathway from </w:t>
      </w:r>
      <w:proofErr w:type="gramStart"/>
      <w:r w:rsidRPr="00395781">
        <w:t>FLWs</w:t>
      </w:r>
      <w:proofErr w:type="gramEnd"/>
      <w:r w:rsidRPr="00395781">
        <w:t xml:space="preserve"> and their supervisors being trained </w:t>
      </w:r>
      <w:r w:rsidR="000A7832" w:rsidRPr="00395781">
        <w:t xml:space="preserve">in IPC/I </w:t>
      </w:r>
      <w:r w:rsidRPr="00395781">
        <w:t xml:space="preserve">to improvements in their </w:t>
      </w:r>
      <w:r w:rsidR="000A7832" w:rsidRPr="00395781">
        <w:t>overall perceived</w:t>
      </w:r>
      <w:r w:rsidRPr="00395781">
        <w:t xml:space="preserve"> value of a positive caregiver </w:t>
      </w:r>
      <w:r w:rsidR="00E33064" w:rsidRPr="00395781">
        <w:t>interaction</w:t>
      </w:r>
      <w:r w:rsidR="000A7832" w:rsidRPr="00395781">
        <w:t>,</w:t>
      </w:r>
      <w:r w:rsidR="00E33064" w:rsidRPr="00395781">
        <w:t xml:space="preserve"> of </w:t>
      </w:r>
      <w:r w:rsidR="00160ADB" w:rsidRPr="00395781">
        <w:t xml:space="preserve">their </w:t>
      </w:r>
      <w:r w:rsidR="000A7832" w:rsidRPr="00395781">
        <w:t>own role</w:t>
      </w:r>
      <w:r w:rsidR="00160ADB" w:rsidRPr="00395781">
        <w:t xml:space="preserve"> </w:t>
      </w:r>
      <w:r w:rsidR="000A7832" w:rsidRPr="00395781">
        <w:t xml:space="preserve">and of the </w:t>
      </w:r>
      <w:r w:rsidR="00160ADB" w:rsidRPr="00395781">
        <w:t xml:space="preserve">importance of </w:t>
      </w:r>
      <w:r w:rsidR="00E33064" w:rsidRPr="00395781">
        <w:t>immunization in their communities.</w:t>
      </w:r>
      <w:r w:rsidR="003E5F10" w:rsidRPr="00395781">
        <w:t xml:space="preserve"> The following indicators aim to capture this aspect of value perception:</w:t>
      </w:r>
    </w:p>
    <w:p w14:paraId="71788F50" w14:textId="391EE267" w:rsidR="003E5F10" w:rsidRPr="00395781" w:rsidRDefault="003E5F10" w:rsidP="005B0E0A">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CF2EA5" w:rsidRPr="002B75FA" w14:paraId="7C248F2B" w14:textId="77777777" w:rsidTr="00395781">
        <w:tc>
          <w:tcPr>
            <w:tcW w:w="9350" w:type="dxa"/>
            <w:shd w:val="clear" w:color="auto" w:fill="B0DEEF"/>
          </w:tcPr>
          <w:p w14:paraId="51EFEB59" w14:textId="5E67B298" w:rsidR="003E5F10" w:rsidRPr="00395781" w:rsidRDefault="003E5F10" w:rsidP="005B0E0A">
            <w:pPr>
              <w:jc w:val="both"/>
              <w:rPr>
                <w:color w:val="5F636A"/>
                <w:sz w:val="22"/>
              </w:rPr>
            </w:pPr>
            <w:r w:rsidRPr="00395781">
              <w:rPr>
                <w:color w:val="5F636A"/>
                <w:sz w:val="22"/>
              </w:rPr>
              <w:t xml:space="preserve">Number of FLWs reporting finding their IPC/I </w:t>
            </w:r>
            <w:proofErr w:type="gramStart"/>
            <w:r w:rsidRPr="00395781">
              <w:rPr>
                <w:color w:val="5F636A"/>
                <w:sz w:val="22"/>
              </w:rPr>
              <w:t>training</w:t>
            </w:r>
            <w:proofErr w:type="gramEnd"/>
            <w:r w:rsidRPr="00395781">
              <w:rPr>
                <w:color w:val="5F636A"/>
                <w:sz w:val="22"/>
              </w:rPr>
              <w:t xml:space="preserve"> and resources useful</w:t>
            </w:r>
          </w:p>
        </w:tc>
      </w:tr>
      <w:tr w:rsidR="00CF2EA5" w:rsidRPr="002B75FA" w14:paraId="7A107291" w14:textId="77777777" w:rsidTr="00CF2EA5">
        <w:tc>
          <w:tcPr>
            <w:tcW w:w="9350" w:type="dxa"/>
          </w:tcPr>
          <w:p w14:paraId="21955CA9" w14:textId="1DEAED0E" w:rsidR="003E5F10" w:rsidRPr="00395781" w:rsidRDefault="003E5F10" w:rsidP="005B0E0A">
            <w:pPr>
              <w:jc w:val="both"/>
              <w:rPr>
                <w:color w:val="5F636A"/>
                <w:sz w:val="22"/>
              </w:rPr>
            </w:pPr>
            <w:r w:rsidRPr="00395781">
              <w:rPr>
                <w:color w:val="5F636A"/>
                <w:sz w:val="22"/>
              </w:rPr>
              <w:t>Number of supervisors reporting being motivated to effectively support their FLWs towards IPC/I</w:t>
            </w:r>
            <w:r w:rsidR="007164F7" w:rsidRPr="00395781">
              <w:rPr>
                <w:rStyle w:val="FootnoteReference"/>
                <w:color w:val="5F636A"/>
                <w:sz w:val="22"/>
              </w:rPr>
              <w:footnoteReference w:id="2"/>
            </w:r>
          </w:p>
        </w:tc>
      </w:tr>
      <w:tr w:rsidR="00CF2EA5" w:rsidRPr="002B75FA" w14:paraId="27D4B98D" w14:textId="77777777" w:rsidTr="00395781">
        <w:tc>
          <w:tcPr>
            <w:tcW w:w="9350" w:type="dxa"/>
            <w:shd w:val="clear" w:color="auto" w:fill="B0DEEF"/>
          </w:tcPr>
          <w:p w14:paraId="64082733" w14:textId="29A49125" w:rsidR="003E5F10" w:rsidRPr="00395781" w:rsidRDefault="003E5F10" w:rsidP="005B0E0A">
            <w:pPr>
              <w:jc w:val="both"/>
              <w:rPr>
                <w:color w:val="5F636A"/>
                <w:sz w:val="22"/>
              </w:rPr>
            </w:pPr>
            <w:r w:rsidRPr="00395781">
              <w:rPr>
                <w:color w:val="5F636A"/>
                <w:sz w:val="22"/>
              </w:rPr>
              <w:t xml:space="preserve">Number of FLWs reporting </w:t>
            </w:r>
            <w:r w:rsidR="00223C1F" w:rsidRPr="00395781">
              <w:rPr>
                <w:color w:val="5F636A"/>
                <w:sz w:val="22"/>
              </w:rPr>
              <w:t>the value of</w:t>
            </w:r>
            <w:r w:rsidRPr="00395781">
              <w:rPr>
                <w:color w:val="5F636A"/>
                <w:sz w:val="22"/>
              </w:rPr>
              <w:t xml:space="preserve"> </w:t>
            </w:r>
            <w:r w:rsidR="00223C1F" w:rsidRPr="00395781">
              <w:rPr>
                <w:color w:val="5F636A"/>
                <w:sz w:val="22"/>
              </w:rPr>
              <w:t>a positive interaction with</w:t>
            </w:r>
            <w:r w:rsidRPr="00395781">
              <w:rPr>
                <w:color w:val="5F636A"/>
                <w:sz w:val="22"/>
              </w:rPr>
              <w:t xml:space="preserve"> caregivers </w:t>
            </w:r>
            <w:r w:rsidR="00223C1F" w:rsidRPr="00395781">
              <w:rPr>
                <w:color w:val="5F636A"/>
                <w:sz w:val="22"/>
              </w:rPr>
              <w:t>around immunization</w:t>
            </w:r>
            <w:r w:rsidR="0041423F" w:rsidRPr="00395781">
              <w:rPr>
                <w:rStyle w:val="FootnoteReference"/>
                <w:color w:val="5F636A"/>
                <w:sz w:val="22"/>
              </w:rPr>
              <w:footnoteReference w:id="3"/>
            </w:r>
          </w:p>
        </w:tc>
      </w:tr>
      <w:tr w:rsidR="00CF2EA5" w:rsidRPr="002B75FA" w14:paraId="5B63460F" w14:textId="77777777" w:rsidTr="00CF2EA5">
        <w:tc>
          <w:tcPr>
            <w:tcW w:w="9350" w:type="dxa"/>
          </w:tcPr>
          <w:p w14:paraId="26DF30E3" w14:textId="6DCDF058" w:rsidR="003E5F10" w:rsidRPr="00395781" w:rsidRDefault="00E90F98" w:rsidP="005B0E0A">
            <w:pPr>
              <w:jc w:val="both"/>
              <w:rPr>
                <w:color w:val="5F636A"/>
                <w:sz w:val="22"/>
              </w:rPr>
            </w:pPr>
            <w:r w:rsidRPr="00395781">
              <w:rPr>
                <w:color w:val="5F636A"/>
                <w:sz w:val="22"/>
              </w:rPr>
              <w:t>Number of FLWs reporting being motivated to ensure every child in their community is vaccinated</w:t>
            </w:r>
          </w:p>
        </w:tc>
      </w:tr>
    </w:tbl>
    <w:p w14:paraId="70E06A73" w14:textId="2A301AE7" w:rsidR="003E5F10" w:rsidRPr="00395781" w:rsidRDefault="003E5F10" w:rsidP="005B0E0A">
      <w:pPr>
        <w:jc w:val="both"/>
      </w:pPr>
    </w:p>
    <w:p w14:paraId="1284CFAF" w14:textId="27D499F8" w:rsidR="00E90F98" w:rsidRPr="00395781" w:rsidRDefault="009200EA" w:rsidP="005B0E0A">
      <w:pPr>
        <w:jc w:val="both"/>
      </w:pPr>
      <w:r w:rsidRPr="00395781">
        <w:t>Possible data sources for value perception indicators could be:</w:t>
      </w:r>
    </w:p>
    <w:p w14:paraId="222385AE" w14:textId="539EDC64" w:rsidR="009200EA" w:rsidRPr="00395781" w:rsidRDefault="009200EA" w:rsidP="005B0E0A">
      <w:pPr>
        <w:jc w:val="both"/>
      </w:pPr>
    </w:p>
    <w:p w14:paraId="2A925AC2" w14:textId="1502DDB9" w:rsidR="001C2046" w:rsidRPr="00395781" w:rsidRDefault="008217C0" w:rsidP="005B0E0A">
      <w:pPr>
        <w:pStyle w:val="ListParagraph"/>
        <w:numPr>
          <w:ilvl w:val="0"/>
          <w:numId w:val="12"/>
        </w:numPr>
        <w:jc w:val="both"/>
      </w:pPr>
      <w:r w:rsidRPr="00395781">
        <w:rPr>
          <w:b/>
        </w:rPr>
        <w:t>Sample surveys:</w:t>
      </w:r>
      <w:r w:rsidRPr="00395781">
        <w:t xml:space="preserve"> A survey based on a random sample taken from</w:t>
      </w:r>
      <w:r w:rsidR="005D3972" w:rsidRPr="00395781">
        <w:t xml:space="preserve"> FLWs and/or their supervisors</w:t>
      </w:r>
      <w:r w:rsidRPr="00395781">
        <w:t xml:space="preserve"> </w:t>
      </w:r>
      <w:r w:rsidR="005D3972" w:rsidRPr="00395781">
        <w:t>can be used to reflect</w:t>
      </w:r>
      <w:r w:rsidRPr="00395781">
        <w:t xml:space="preserve"> on the project outcomes and effects. Surveys can be laborious and costly but provide objective data. These could include periodic mini-surveys, baseline and </w:t>
      </w:r>
      <w:proofErr w:type="spellStart"/>
      <w:r w:rsidRPr="00395781">
        <w:t>endline</w:t>
      </w:r>
      <w:proofErr w:type="spellEnd"/>
      <w:r w:rsidRPr="00395781">
        <w:t xml:space="preserve"> surveys, exit surveys, </w:t>
      </w:r>
      <w:r w:rsidR="00FD0145" w:rsidRPr="00395781">
        <w:t xml:space="preserve">phone surveys, </w:t>
      </w:r>
      <w:r w:rsidRPr="00395781">
        <w:t>SMS-based surveys, pre- and post-tests, etc.</w:t>
      </w:r>
    </w:p>
    <w:p w14:paraId="7F4078D7" w14:textId="5489DBC4" w:rsidR="009200EA" w:rsidRPr="00395781" w:rsidRDefault="00B81A98" w:rsidP="005B0E0A">
      <w:pPr>
        <w:pStyle w:val="ListParagraph"/>
        <w:numPr>
          <w:ilvl w:val="0"/>
          <w:numId w:val="15"/>
        </w:numPr>
        <w:jc w:val="both"/>
      </w:pPr>
      <w:r w:rsidRPr="00395781">
        <w:rPr>
          <w:b/>
        </w:rPr>
        <w:t>Self-assessments:</w:t>
      </w:r>
      <w:r w:rsidRPr="00395781">
        <w:t xml:space="preserve"> FLWs and their supervisors could be surveyed to self-assess their own changes in perceptions and motivations since being trained in IPC/</w:t>
      </w:r>
      <w:proofErr w:type="gramStart"/>
      <w:r w:rsidRPr="00395781">
        <w:t>I.</w:t>
      </w:r>
      <w:proofErr w:type="gramEnd"/>
      <w:r w:rsidRPr="00395781">
        <w:t xml:space="preserve"> These could be in the form of quantitative surveys or qualitative interviews. These data would be self-reported by FLWs and their supervisors. </w:t>
      </w:r>
      <w:r w:rsidR="001C2046" w:rsidRPr="00395781">
        <w:t xml:space="preserve">Self-assessments can be performed pre- and post-trainings and </w:t>
      </w:r>
      <w:r w:rsidR="00C63347" w:rsidRPr="00395781">
        <w:t xml:space="preserve">can </w:t>
      </w:r>
      <w:r w:rsidR="001C2046" w:rsidRPr="00395781">
        <w:t xml:space="preserve">also </w:t>
      </w:r>
      <w:r w:rsidR="00C63347" w:rsidRPr="00395781">
        <w:t xml:space="preserve">be </w:t>
      </w:r>
      <w:r w:rsidR="001C2046" w:rsidRPr="00395781">
        <w:t>used for gaining insights on FLW and supervisor shifts in values around immunization in their community.</w:t>
      </w:r>
      <w:r w:rsidR="00654494" w:rsidRPr="00395781">
        <w:t xml:space="preserve"> The IPC/I </w:t>
      </w:r>
      <w:r w:rsidR="00C073AC" w:rsidRPr="00395781">
        <w:t>Package</w:t>
      </w:r>
      <w:r w:rsidR="00654494" w:rsidRPr="00395781">
        <w:t xml:space="preserve"> </w:t>
      </w:r>
      <w:proofErr w:type="spellStart"/>
      <w:r w:rsidR="00654494" w:rsidRPr="00395781">
        <w:t>package</w:t>
      </w:r>
      <w:proofErr w:type="spellEnd"/>
      <w:r w:rsidR="00654494" w:rsidRPr="00395781">
        <w:t xml:space="preserve"> includes self-assessment checklists designed for FLWs and their supervisors that can be adapted for use. </w:t>
      </w:r>
      <w:r w:rsidR="00AD704A" w:rsidRPr="00395781">
        <w:t xml:space="preserve">Please see Annexes </w:t>
      </w:r>
      <w:r w:rsidR="00F603BE" w:rsidRPr="00395781">
        <w:t>D</w:t>
      </w:r>
      <w:r w:rsidR="00AD704A" w:rsidRPr="00395781">
        <w:t xml:space="preserve">, </w:t>
      </w:r>
      <w:r w:rsidR="00F603BE" w:rsidRPr="00395781">
        <w:t>E</w:t>
      </w:r>
      <w:r w:rsidR="007164F7" w:rsidRPr="00395781">
        <w:t>,</w:t>
      </w:r>
      <w:r w:rsidR="00AD704A" w:rsidRPr="00395781">
        <w:t xml:space="preserve"> </w:t>
      </w:r>
      <w:r w:rsidR="00F603BE" w:rsidRPr="00395781">
        <w:t>F</w:t>
      </w:r>
      <w:r w:rsidR="007164F7" w:rsidRPr="00395781">
        <w:t xml:space="preserve"> and G</w:t>
      </w:r>
      <w:r w:rsidR="00AD704A" w:rsidRPr="00395781">
        <w:t xml:space="preserve"> for the IPC/I FLW self-assessment checklist, </w:t>
      </w:r>
      <w:r w:rsidR="007164F7" w:rsidRPr="00395781">
        <w:t>supervisor</w:t>
      </w:r>
      <w:r w:rsidR="00AD704A" w:rsidRPr="00395781">
        <w:t xml:space="preserve"> self-assessment checklist, </w:t>
      </w:r>
      <w:r w:rsidR="007164F7" w:rsidRPr="00395781">
        <w:t xml:space="preserve">Supportive Supervision Checklist, </w:t>
      </w:r>
      <w:r w:rsidR="00AD704A" w:rsidRPr="00395781">
        <w:t>and the EPI observation checklist respectively.</w:t>
      </w:r>
    </w:p>
    <w:p w14:paraId="57B805AD" w14:textId="49BE97C3" w:rsidR="008A7CB7" w:rsidRPr="00395781" w:rsidRDefault="008A7CB7" w:rsidP="005B0E0A">
      <w:pPr>
        <w:jc w:val="both"/>
      </w:pPr>
    </w:p>
    <w:p w14:paraId="2FD0EC7B" w14:textId="013B556B" w:rsidR="008A7CB7" w:rsidRPr="00395781" w:rsidRDefault="00E34BE4" w:rsidP="005B0E0A">
      <w:pPr>
        <w:pStyle w:val="Heading3"/>
        <w:jc w:val="both"/>
      </w:pPr>
      <w:bookmarkStart w:id="20" w:name="_Toc534384028"/>
      <w:bookmarkStart w:id="21" w:name="_Toc4443657"/>
      <w:r w:rsidRPr="00395781">
        <w:t>Knowledge &amp; Skills</w:t>
      </w:r>
      <w:bookmarkEnd w:id="20"/>
      <w:bookmarkEnd w:id="21"/>
    </w:p>
    <w:p w14:paraId="5C489D58" w14:textId="2583DC57" w:rsidR="00BE2938" w:rsidRPr="00395781" w:rsidRDefault="00BE2938" w:rsidP="005B0E0A">
      <w:pPr>
        <w:jc w:val="both"/>
      </w:pPr>
    </w:p>
    <w:p w14:paraId="4EA8B359" w14:textId="47C0DF1F" w:rsidR="00BE2938" w:rsidRPr="00395781" w:rsidRDefault="00EF636B" w:rsidP="005B0E0A">
      <w:pPr>
        <w:jc w:val="both"/>
      </w:pPr>
      <w:r w:rsidRPr="00395781">
        <w:t xml:space="preserve">One of the key </w:t>
      </w:r>
      <w:r w:rsidR="00E665DE" w:rsidRPr="00395781">
        <w:t xml:space="preserve">ways the IPC/I </w:t>
      </w:r>
      <w:r w:rsidR="00C073AC" w:rsidRPr="00395781">
        <w:t>Package</w:t>
      </w:r>
      <w:r w:rsidR="00E665DE" w:rsidRPr="00395781">
        <w:t xml:space="preserve"> seeks to improve the capacity of FLWs is through increasing their knowledge and skills around effective interpersonal communication around immunization. Below are some of the indicators that </w:t>
      </w:r>
      <w:r w:rsidR="00E665DE" w:rsidRPr="00395781">
        <w:lastRenderedPageBreak/>
        <w:t>may help capture those improvements in the FLWs’ and their supervisors’ knowledge and skills:</w:t>
      </w:r>
    </w:p>
    <w:p w14:paraId="5BC7A692" w14:textId="3CB80CB0" w:rsidR="00E665DE" w:rsidRPr="00395781" w:rsidRDefault="00E665DE" w:rsidP="005B0E0A">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CF2EA5" w:rsidRPr="00CF2EA5" w14:paraId="3C0F9BE4" w14:textId="77777777" w:rsidTr="00395781">
        <w:tc>
          <w:tcPr>
            <w:tcW w:w="9350" w:type="dxa"/>
            <w:shd w:val="clear" w:color="auto" w:fill="B0DEEF"/>
          </w:tcPr>
          <w:p w14:paraId="41A6EE45" w14:textId="5CA8D270" w:rsidR="00E665DE" w:rsidRPr="00395781" w:rsidRDefault="00E665DE" w:rsidP="005B0E0A">
            <w:pPr>
              <w:jc w:val="both"/>
              <w:rPr>
                <w:color w:val="5F636A"/>
                <w:sz w:val="22"/>
              </w:rPr>
            </w:pPr>
            <w:r w:rsidRPr="00395781">
              <w:rPr>
                <w:color w:val="5F636A"/>
                <w:sz w:val="22"/>
              </w:rPr>
              <w:t>Number of FLWs with proper knowledge of IPC/I principles</w:t>
            </w:r>
          </w:p>
        </w:tc>
      </w:tr>
      <w:tr w:rsidR="00CF2EA5" w:rsidRPr="00CF2EA5" w14:paraId="4901131A" w14:textId="77777777" w:rsidTr="00CF2EA5">
        <w:tc>
          <w:tcPr>
            <w:tcW w:w="9350" w:type="dxa"/>
          </w:tcPr>
          <w:p w14:paraId="3DDC56F7" w14:textId="3878F440" w:rsidR="00E665DE" w:rsidRPr="00395781" w:rsidRDefault="00E665DE" w:rsidP="005B0E0A">
            <w:pPr>
              <w:jc w:val="both"/>
              <w:rPr>
                <w:color w:val="5F636A"/>
                <w:sz w:val="22"/>
              </w:rPr>
            </w:pPr>
            <w:r w:rsidRPr="00395781">
              <w:rPr>
                <w:color w:val="5F636A"/>
                <w:sz w:val="22"/>
              </w:rPr>
              <w:t>Number of FLWs who are confident in communicating vaccine safety and disease prevention</w:t>
            </w:r>
          </w:p>
        </w:tc>
      </w:tr>
      <w:tr w:rsidR="00CF2EA5" w:rsidRPr="00CF2EA5" w14:paraId="37E73EDD" w14:textId="77777777" w:rsidTr="00395781">
        <w:tc>
          <w:tcPr>
            <w:tcW w:w="9350" w:type="dxa"/>
            <w:shd w:val="clear" w:color="auto" w:fill="B0DEEF"/>
          </w:tcPr>
          <w:p w14:paraId="4946B053" w14:textId="133F03EF" w:rsidR="00E665DE" w:rsidRPr="00395781" w:rsidRDefault="00E665DE" w:rsidP="005B0E0A">
            <w:pPr>
              <w:jc w:val="both"/>
              <w:rPr>
                <w:color w:val="5F636A"/>
                <w:sz w:val="22"/>
              </w:rPr>
            </w:pPr>
            <w:r w:rsidRPr="00395781">
              <w:rPr>
                <w:color w:val="5F636A"/>
                <w:sz w:val="22"/>
              </w:rPr>
              <w:t>Number of FLWs and supervisors who think vaccines are safe and prevent disease</w:t>
            </w:r>
          </w:p>
        </w:tc>
      </w:tr>
      <w:tr w:rsidR="00CF2EA5" w:rsidRPr="00CF2EA5" w14:paraId="2A947E33" w14:textId="77777777" w:rsidTr="00CF2EA5">
        <w:tc>
          <w:tcPr>
            <w:tcW w:w="9350" w:type="dxa"/>
          </w:tcPr>
          <w:p w14:paraId="3D636E8A" w14:textId="4BC0544C" w:rsidR="00E665DE" w:rsidRPr="00395781" w:rsidRDefault="00E665DE" w:rsidP="005B0E0A">
            <w:pPr>
              <w:jc w:val="both"/>
              <w:rPr>
                <w:color w:val="5F636A"/>
                <w:sz w:val="22"/>
              </w:rPr>
            </w:pPr>
            <w:r w:rsidRPr="00395781">
              <w:rPr>
                <w:color w:val="5F636A"/>
                <w:sz w:val="22"/>
              </w:rPr>
              <w:t>Number of FLWs and supervisors with respectful and unbiased attitudes towards their clients</w:t>
            </w:r>
            <w:r w:rsidR="00C76C16" w:rsidRPr="00395781">
              <w:rPr>
                <w:color w:val="5F636A"/>
                <w:sz w:val="22"/>
                <w:vertAlign w:val="superscript"/>
              </w:rPr>
              <w:t>2,3,</w:t>
            </w:r>
            <w:r w:rsidR="00FE38F0" w:rsidRPr="00395781">
              <w:rPr>
                <w:rStyle w:val="FootnoteReference"/>
                <w:color w:val="5F636A"/>
                <w:sz w:val="22"/>
              </w:rPr>
              <w:footnoteReference w:id="4"/>
            </w:r>
          </w:p>
        </w:tc>
      </w:tr>
      <w:tr w:rsidR="00CF2EA5" w:rsidRPr="00CF2EA5" w14:paraId="0A06880E" w14:textId="77777777" w:rsidTr="00395781">
        <w:tc>
          <w:tcPr>
            <w:tcW w:w="9350" w:type="dxa"/>
            <w:shd w:val="clear" w:color="auto" w:fill="B0DEEF"/>
          </w:tcPr>
          <w:p w14:paraId="1DBA2ABE" w14:textId="16268276" w:rsidR="00E665DE" w:rsidRPr="00395781" w:rsidRDefault="00E665DE" w:rsidP="005B0E0A">
            <w:pPr>
              <w:jc w:val="both"/>
              <w:rPr>
                <w:color w:val="5F636A"/>
                <w:sz w:val="22"/>
              </w:rPr>
            </w:pPr>
            <w:r w:rsidRPr="00395781">
              <w:rPr>
                <w:color w:val="5F636A"/>
                <w:sz w:val="22"/>
              </w:rPr>
              <w:t>Number of FLWs with increased capacity to practice IPC/I</w:t>
            </w:r>
          </w:p>
        </w:tc>
      </w:tr>
      <w:tr w:rsidR="00CF2EA5" w:rsidRPr="00CF2EA5" w14:paraId="49C0DC17" w14:textId="77777777" w:rsidTr="00CF2EA5">
        <w:tc>
          <w:tcPr>
            <w:tcW w:w="9350" w:type="dxa"/>
          </w:tcPr>
          <w:p w14:paraId="379E2A13" w14:textId="53C87851" w:rsidR="00E665DE" w:rsidRPr="00395781" w:rsidRDefault="00E665DE" w:rsidP="005B0E0A">
            <w:pPr>
              <w:jc w:val="both"/>
              <w:rPr>
                <w:color w:val="5F636A"/>
                <w:sz w:val="22"/>
              </w:rPr>
            </w:pPr>
            <w:r w:rsidRPr="00395781">
              <w:rPr>
                <w:color w:val="5F636A"/>
                <w:sz w:val="22"/>
              </w:rPr>
              <w:t>Number of FLWs who are confident in their ability to answer difficult questions effectively</w:t>
            </w:r>
          </w:p>
        </w:tc>
      </w:tr>
      <w:tr w:rsidR="00CF2EA5" w:rsidRPr="00CF2EA5" w14:paraId="4A48E606" w14:textId="77777777" w:rsidTr="00395781">
        <w:tc>
          <w:tcPr>
            <w:tcW w:w="9350" w:type="dxa"/>
            <w:shd w:val="clear" w:color="auto" w:fill="B0DEEF"/>
          </w:tcPr>
          <w:p w14:paraId="06C8393F" w14:textId="2780E038" w:rsidR="00E665DE" w:rsidRPr="00395781" w:rsidRDefault="00E665DE" w:rsidP="005B0E0A">
            <w:pPr>
              <w:jc w:val="both"/>
              <w:rPr>
                <w:color w:val="5F636A"/>
                <w:sz w:val="22"/>
              </w:rPr>
            </w:pPr>
            <w:r w:rsidRPr="00395781">
              <w:rPr>
                <w:color w:val="5F636A"/>
                <w:sz w:val="22"/>
              </w:rPr>
              <w:t>Number of trainers reporting increased capacity to train FLWs in effective IPC/I</w:t>
            </w:r>
          </w:p>
        </w:tc>
      </w:tr>
    </w:tbl>
    <w:p w14:paraId="7BCB7E2C" w14:textId="77777777" w:rsidR="00E665DE" w:rsidRPr="00395781" w:rsidRDefault="00E665DE" w:rsidP="005B0E0A">
      <w:pPr>
        <w:jc w:val="both"/>
      </w:pPr>
    </w:p>
    <w:p w14:paraId="3258C319" w14:textId="1F86FCE0" w:rsidR="00E34BE4" w:rsidRPr="00395781" w:rsidRDefault="004E5CA9" w:rsidP="005B0E0A">
      <w:pPr>
        <w:jc w:val="both"/>
      </w:pPr>
      <w:r w:rsidRPr="00395781">
        <w:t xml:space="preserve">Possible data sources for </w:t>
      </w:r>
      <w:r w:rsidR="00F0157C" w:rsidRPr="00395781">
        <w:t>capturing improvements in knowledge and skills could be:</w:t>
      </w:r>
    </w:p>
    <w:p w14:paraId="189FD92C" w14:textId="432C724C" w:rsidR="00F0157C" w:rsidRPr="00395781" w:rsidRDefault="00F0157C" w:rsidP="005B0E0A">
      <w:pPr>
        <w:jc w:val="both"/>
      </w:pPr>
    </w:p>
    <w:p w14:paraId="2C008B31" w14:textId="77777777" w:rsidR="00367BA0" w:rsidRPr="00395781" w:rsidRDefault="008217C0" w:rsidP="005B0E0A">
      <w:pPr>
        <w:pStyle w:val="ListParagraph"/>
        <w:numPr>
          <w:ilvl w:val="0"/>
          <w:numId w:val="19"/>
        </w:numPr>
        <w:jc w:val="both"/>
      </w:pPr>
      <w:r w:rsidRPr="00395781">
        <w:rPr>
          <w:b/>
        </w:rPr>
        <w:t>Sample surveys</w:t>
      </w:r>
      <w:r w:rsidR="00367BA0" w:rsidRPr="00395781">
        <w:t xml:space="preserve"> (see above)</w:t>
      </w:r>
    </w:p>
    <w:p w14:paraId="76657C70" w14:textId="62463BD9" w:rsidR="00B81A98" w:rsidRPr="00395781" w:rsidRDefault="00B81A98" w:rsidP="005B0E0A">
      <w:pPr>
        <w:pStyle w:val="ListParagraph"/>
        <w:numPr>
          <w:ilvl w:val="0"/>
          <w:numId w:val="19"/>
        </w:numPr>
        <w:jc w:val="both"/>
      </w:pPr>
      <w:r w:rsidRPr="00395781">
        <w:rPr>
          <w:b/>
        </w:rPr>
        <w:t>Self-assessments</w:t>
      </w:r>
      <w:r w:rsidR="00367BA0" w:rsidRPr="00395781">
        <w:t xml:space="preserve"> (see above)</w:t>
      </w:r>
    </w:p>
    <w:p w14:paraId="29DCA6B3" w14:textId="4D3C77D6" w:rsidR="00B81A98" w:rsidRPr="00395781" w:rsidRDefault="00B81A98" w:rsidP="005B0E0A">
      <w:pPr>
        <w:pStyle w:val="ListParagraph"/>
        <w:numPr>
          <w:ilvl w:val="0"/>
          <w:numId w:val="15"/>
        </w:numPr>
        <w:jc w:val="both"/>
      </w:pPr>
      <w:r w:rsidRPr="00395781">
        <w:rPr>
          <w:b/>
        </w:rPr>
        <w:t>Performance monitoring/evaluations:</w:t>
      </w:r>
      <w:r w:rsidRPr="00395781">
        <w:t xml:space="preserve"> FLWs and supervisors may be monitored for their performance and provided with feedback for improvements. FLWs could provide feedback on their supervisors and supervisors could monitor their FLWs on their performance. </w:t>
      </w:r>
      <w:r w:rsidR="00835664" w:rsidRPr="00395781">
        <w:t>The data from these performance assessments could be utilized to make improvements to the trainings and resources.</w:t>
      </w:r>
      <w:r w:rsidR="007A16C1" w:rsidRPr="00395781">
        <w:t xml:space="preserve"> The IPC/I </w:t>
      </w:r>
      <w:r w:rsidR="00C073AC" w:rsidRPr="00395781">
        <w:t>Package</w:t>
      </w:r>
      <w:r w:rsidR="007A16C1" w:rsidRPr="00395781">
        <w:t xml:space="preserve"> includes checklists designed for FLWs and their supervisors that can be adapted for use. </w:t>
      </w:r>
    </w:p>
    <w:p w14:paraId="74AA5132" w14:textId="7F05279F" w:rsidR="009D380E" w:rsidRPr="00395781" w:rsidRDefault="009D380E" w:rsidP="005B0E0A">
      <w:pPr>
        <w:pStyle w:val="ListParagraph"/>
        <w:numPr>
          <w:ilvl w:val="0"/>
          <w:numId w:val="15"/>
        </w:numPr>
        <w:jc w:val="both"/>
      </w:pPr>
      <w:r w:rsidRPr="00395781">
        <w:rPr>
          <w:b/>
        </w:rPr>
        <w:t xml:space="preserve">Mystery </w:t>
      </w:r>
      <w:r w:rsidR="004E2B33" w:rsidRPr="00395781">
        <w:rPr>
          <w:b/>
        </w:rPr>
        <w:t>c</w:t>
      </w:r>
      <w:r w:rsidRPr="00395781">
        <w:rPr>
          <w:b/>
        </w:rPr>
        <w:t xml:space="preserve">lient </w:t>
      </w:r>
      <w:r w:rsidR="004E2B33" w:rsidRPr="00395781">
        <w:rPr>
          <w:b/>
        </w:rPr>
        <w:t>s</w:t>
      </w:r>
      <w:r w:rsidRPr="00395781">
        <w:rPr>
          <w:b/>
        </w:rPr>
        <w:t>urvey</w:t>
      </w:r>
      <w:r w:rsidR="004E2B33" w:rsidRPr="00395781">
        <w:rPr>
          <w:b/>
        </w:rPr>
        <w:t>s</w:t>
      </w:r>
      <w:r w:rsidRPr="00395781">
        <w:rPr>
          <w:b/>
        </w:rPr>
        <w:t>:</w:t>
      </w:r>
      <w:r w:rsidRPr="00395781">
        <w:t xml:space="preserve"> Trained ‘under cover’ people (usually a community member or researcher) posing as clients and visiting health facilities for immunization services may be utilized to conduct mystery client surveys of FLW performance of IPC/</w:t>
      </w:r>
      <w:proofErr w:type="gramStart"/>
      <w:r w:rsidRPr="00395781">
        <w:t>I.</w:t>
      </w:r>
      <w:proofErr w:type="gramEnd"/>
      <w:r w:rsidRPr="00395781">
        <w:t xml:space="preserve"> The FLW has no knowledge of the mystery client so this method providers another way of gaining insights on the client’s experiences of the FLW-client interaction around IPC/</w:t>
      </w:r>
      <w:proofErr w:type="gramStart"/>
      <w:r w:rsidRPr="00395781">
        <w:t>I.</w:t>
      </w:r>
      <w:proofErr w:type="gramEnd"/>
      <w:r w:rsidRPr="00395781">
        <w:t xml:space="preserve"> This method provides a useful means for program staff to get a picture of how FLWs perform when they are not being directly supervised or knowingly observed.</w:t>
      </w:r>
    </w:p>
    <w:p w14:paraId="422F5C72" w14:textId="5D41F522" w:rsidR="001F2635" w:rsidRPr="00395781" w:rsidRDefault="001F2635" w:rsidP="005B0E0A">
      <w:pPr>
        <w:pStyle w:val="ListParagraph"/>
        <w:numPr>
          <w:ilvl w:val="0"/>
          <w:numId w:val="15"/>
        </w:numPr>
        <w:jc w:val="both"/>
      </w:pPr>
      <w:r w:rsidRPr="00395781">
        <w:rPr>
          <w:b/>
        </w:rPr>
        <w:t>Client exit interviews:</w:t>
      </w:r>
      <w:r w:rsidRPr="00395781">
        <w:t xml:space="preserve"> After the IPC/I session/visit, caregivers or clients can be engaged to participate in a short survey or interview to try and understand their experience with the IPC/I FLW-caregiver interaction. Other ways of capturing this data can be through key informant interviews, focus group discussions, mystery clients, and observations of the actual interaction when possible. A sample client exit interview is included in Annex </w:t>
      </w:r>
      <w:r w:rsidR="00F603BE" w:rsidRPr="00395781">
        <w:t>A</w:t>
      </w:r>
      <w:r w:rsidRPr="00395781">
        <w:t>.</w:t>
      </w:r>
    </w:p>
    <w:p w14:paraId="31F03E25" w14:textId="77777777" w:rsidR="00FF3AFB" w:rsidRPr="00395781" w:rsidRDefault="00FF3AFB" w:rsidP="005B0E0A">
      <w:pPr>
        <w:jc w:val="both"/>
      </w:pPr>
    </w:p>
    <w:p w14:paraId="55CE065C" w14:textId="2AA16355" w:rsidR="00E34BE4" w:rsidRPr="00395781" w:rsidRDefault="00E34BE4" w:rsidP="005B0E0A">
      <w:pPr>
        <w:pStyle w:val="Heading3"/>
        <w:jc w:val="both"/>
      </w:pPr>
      <w:bookmarkStart w:id="22" w:name="_Toc534384029"/>
      <w:bookmarkStart w:id="23" w:name="_Toc4443658"/>
      <w:r w:rsidRPr="00395781">
        <w:lastRenderedPageBreak/>
        <w:t>Workplace Application</w:t>
      </w:r>
      <w:bookmarkEnd w:id="22"/>
      <w:bookmarkEnd w:id="23"/>
    </w:p>
    <w:p w14:paraId="0C6C718C" w14:textId="7C375E37" w:rsidR="00E34BE4" w:rsidRPr="00395781" w:rsidRDefault="00E34BE4" w:rsidP="005B0E0A">
      <w:pPr>
        <w:jc w:val="both"/>
      </w:pPr>
    </w:p>
    <w:p w14:paraId="73265B1D" w14:textId="66000026" w:rsidR="003B7035" w:rsidRPr="00395781" w:rsidRDefault="003B7035" w:rsidP="005B0E0A">
      <w:pPr>
        <w:jc w:val="both"/>
      </w:pPr>
      <w:r w:rsidRPr="00395781">
        <w:t xml:space="preserve">The M&amp;E Framework expects the systematization of the IPC/I </w:t>
      </w:r>
      <w:proofErr w:type="gramStart"/>
      <w:r w:rsidRPr="00395781">
        <w:t>training</w:t>
      </w:r>
      <w:proofErr w:type="gramEnd"/>
      <w:r w:rsidRPr="00395781">
        <w:t xml:space="preserve"> activities and supportive supervision and aims to capture progress made towards the indicators below:</w:t>
      </w:r>
    </w:p>
    <w:p w14:paraId="6252AAAA" w14:textId="17982C4C" w:rsidR="0059114E" w:rsidRPr="00395781" w:rsidRDefault="0059114E" w:rsidP="005B0E0A">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CF2EA5" w:rsidRPr="00CF2EA5" w14:paraId="0DB78EF6" w14:textId="77777777" w:rsidTr="00395781">
        <w:tc>
          <w:tcPr>
            <w:tcW w:w="9350" w:type="dxa"/>
            <w:shd w:val="clear" w:color="auto" w:fill="B0DEEF"/>
          </w:tcPr>
          <w:p w14:paraId="5D7FDFBF" w14:textId="0881E2F7" w:rsidR="0059114E" w:rsidRPr="00395781" w:rsidRDefault="00290C25" w:rsidP="005B0E0A">
            <w:pPr>
              <w:jc w:val="both"/>
              <w:rPr>
                <w:color w:val="5F636A"/>
                <w:sz w:val="22"/>
              </w:rPr>
            </w:pPr>
            <w:r w:rsidRPr="00395781">
              <w:rPr>
                <w:color w:val="5F636A"/>
                <w:sz w:val="22"/>
              </w:rPr>
              <w:t xml:space="preserve">Number of facilities where IPC/I </w:t>
            </w:r>
            <w:proofErr w:type="gramStart"/>
            <w:r w:rsidRPr="00395781">
              <w:rPr>
                <w:color w:val="5F636A"/>
                <w:sz w:val="22"/>
              </w:rPr>
              <w:t>is</w:t>
            </w:r>
            <w:proofErr w:type="gramEnd"/>
            <w:r w:rsidRPr="00395781">
              <w:rPr>
                <w:color w:val="5F636A"/>
                <w:sz w:val="22"/>
              </w:rPr>
              <w:t xml:space="preserve"> integrated in pre-services and continuum trainings of service providers </w:t>
            </w:r>
          </w:p>
        </w:tc>
      </w:tr>
      <w:tr w:rsidR="00CF2EA5" w:rsidRPr="00CF2EA5" w14:paraId="48E43323" w14:textId="77777777" w:rsidTr="00CF2EA5">
        <w:tc>
          <w:tcPr>
            <w:tcW w:w="9350" w:type="dxa"/>
          </w:tcPr>
          <w:p w14:paraId="389BB7BA" w14:textId="66EA7C56" w:rsidR="00290C25" w:rsidRPr="00395781" w:rsidRDefault="00290C25" w:rsidP="005B0E0A">
            <w:pPr>
              <w:jc w:val="both"/>
              <w:rPr>
                <w:color w:val="5F636A"/>
                <w:sz w:val="22"/>
              </w:rPr>
            </w:pPr>
            <w:r w:rsidRPr="00395781">
              <w:rPr>
                <w:color w:val="5F636A"/>
                <w:sz w:val="22"/>
              </w:rPr>
              <w:t>Number of FLWs reporting effective support and monitoring provided by their supervisors</w:t>
            </w:r>
          </w:p>
        </w:tc>
      </w:tr>
      <w:tr w:rsidR="00CF2EA5" w:rsidRPr="00CF2EA5" w14:paraId="13A55115" w14:textId="77777777" w:rsidTr="00395781">
        <w:tc>
          <w:tcPr>
            <w:tcW w:w="9350" w:type="dxa"/>
            <w:shd w:val="clear" w:color="auto" w:fill="B0DEEF"/>
          </w:tcPr>
          <w:p w14:paraId="55F42E69" w14:textId="544D560E" w:rsidR="0059114E" w:rsidRPr="00395781" w:rsidRDefault="0059114E" w:rsidP="005B0E0A">
            <w:pPr>
              <w:jc w:val="both"/>
              <w:rPr>
                <w:color w:val="5F636A"/>
                <w:sz w:val="22"/>
                <w:vertAlign w:val="superscript"/>
              </w:rPr>
            </w:pPr>
            <w:r w:rsidRPr="00395781">
              <w:rPr>
                <w:color w:val="5F636A"/>
                <w:sz w:val="22"/>
              </w:rPr>
              <w:t xml:space="preserve">Number of FLWs who are actively using the IPC/I </w:t>
            </w:r>
            <w:proofErr w:type="gramStart"/>
            <w:r w:rsidRPr="00395781">
              <w:rPr>
                <w:color w:val="5F636A"/>
                <w:sz w:val="22"/>
              </w:rPr>
              <w:t>tools</w:t>
            </w:r>
            <w:proofErr w:type="gramEnd"/>
            <w:r w:rsidRPr="00395781">
              <w:rPr>
                <w:color w:val="5F636A"/>
                <w:sz w:val="22"/>
              </w:rPr>
              <w:t xml:space="preserve"> and resources to support their work</w:t>
            </w:r>
            <w:r w:rsidR="00C76C16" w:rsidRPr="00395781">
              <w:rPr>
                <w:color w:val="5F636A"/>
                <w:sz w:val="22"/>
                <w:vertAlign w:val="superscript"/>
              </w:rPr>
              <w:t>3,4</w:t>
            </w:r>
          </w:p>
        </w:tc>
      </w:tr>
      <w:tr w:rsidR="00CF2EA5" w:rsidRPr="00CF2EA5" w14:paraId="336E624D" w14:textId="77777777" w:rsidTr="00CF2EA5">
        <w:tc>
          <w:tcPr>
            <w:tcW w:w="9350" w:type="dxa"/>
          </w:tcPr>
          <w:p w14:paraId="48244B6D" w14:textId="6F19C662" w:rsidR="0059114E" w:rsidRPr="00395781" w:rsidRDefault="0059114E" w:rsidP="005B0E0A">
            <w:pPr>
              <w:jc w:val="both"/>
              <w:rPr>
                <w:color w:val="5F636A"/>
                <w:sz w:val="22"/>
                <w:vertAlign w:val="superscript"/>
              </w:rPr>
            </w:pPr>
            <w:r w:rsidRPr="00395781">
              <w:rPr>
                <w:color w:val="5F636A"/>
                <w:sz w:val="22"/>
              </w:rPr>
              <w:t xml:space="preserve">Number of </w:t>
            </w:r>
            <w:r w:rsidR="007A16C1" w:rsidRPr="00395781">
              <w:rPr>
                <w:color w:val="5F636A"/>
                <w:sz w:val="22"/>
              </w:rPr>
              <w:t xml:space="preserve">IPC/I </w:t>
            </w:r>
            <w:r w:rsidRPr="00395781">
              <w:rPr>
                <w:color w:val="5F636A"/>
                <w:sz w:val="22"/>
              </w:rPr>
              <w:t>s</w:t>
            </w:r>
            <w:r w:rsidR="007A16C1" w:rsidRPr="00395781">
              <w:rPr>
                <w:color w:val="5F636A"/>
                <w:sz w:val="22"/>
              </w:rPr>
              <w:t>upportive s</w:t>
            </w:r>
            <w:r w:rsidRPr="00395781">
              <w:rPr>
                <w:color w:val="5F636A"/>
                <w:sz w:val="22"/>
              </w:rPr>
              <w:t>upervis</w:t>
            </w:r>
            <w:r w:rsidR="007A16C1" w:rsidRPr="00395781">
              <w:rPr>
                <w:color w:val="5F636A"/>
                <w:sz w:val="22"/>
              </w:rPr>
              <w:t>ion</w:t>
            </w:r>
            <w:r w:rsidRPr="00395781">
              <w:rPr>
                <w:color w:val="5F636A"/>
                <w:sz w:val="22"/>
              </w:rPr>
              <w:t xml:space="preserve"> visits </w:t>
            </w:r>
            <w:r w:rsidR="007A16C1" w:rsidRPr="00395781">
              <w:rPr>
                <w:color w:val="5F636A"/>
                <w:sz w:val="22"/>
              </w:rPr>
              <w:t xml:space="preserve">conducted </w:t>
            </w:r>
            <w:r w:rsidRPr="00395781">
              <w:rPr>
                <w:color w:val="5F636A"/>
                <w:sz w:val="22"/>
              </w:rPr>
              <w:t>with FLWs</w:t>
            </w:r>
            <w:r w:rsidR="00C76C16" w:rsidRPr="00395781">
              <w:rPr>
                <w:color w:val="5F636A"/>
                <w:sz w:val="22"/>
                <w:vertAlign w:val="superscript"/>
              </w:rPr>
              <w:t>2,4</w:t>
            </w:r>
          </w:p>
        </w:tc>
      </w:tr>
    </w:tbl>
    <w:p w14:paraId="43E822AC" w14:textId="77777777" w:rsidR="0059114E" w:rsidRPr="00395781" w:rsidRDefault="0059114E" w:rsidP="005B0E0A">
      <w:pPr>
        <w:jc w:val="both"/>
      </w:pPr>
    </w:p>
    <w:p w14:paraId="6D9BE89F" w14:textId="69E2D401" w:rsidR="001B7FA0" w:rsidRPr="00395781" w:rsidRDefault="001B4C01" w:rsidP="005B0E0A">
      <w:pPr>
        <w:jc w:val="both"/>
      </w:pPr>
      <w:r w:rsidRPr="00395781">
        <w:t xml:space="preserve">Possible </w:t>
      </w:r>
      <w:r w:rsidR="006136D9" w:rsidRPr="00395781">
        <w:t>ways to track the above workplace application indicators could be</w:t>
      </w:r>
      <w:r w:rsidRPr="00395781">
        <w:t>:</w:t>
      </w:r>
    </w:p>
    <w:p w14:paraId="4AC61E28" w14:textId="6FBC8ABA" w:rsidR="00EA3724" w:rsidRPr="00395781" w:rsidRDefault="00EA3724" w:rsidP="005B0E0A">
      <w:pPr>
        <w:jc w:val="both"/>
      </w:pPr>
    </w:p>
    <w:p w14:paraId="44C392DC" w14:textId="77777777" w:rsidR="00424B14" w:rsidRPr="00395781" w:rsidRDefault="00424B14" w:rsidP="005B0E0A">
      <w:pPr>
        <w:pStyle w:val="ListParagraph"/>
        <w:numPr>
          <w:ilvl w:val="0"/>
          <w:numId w:val="15"/>
        </w:numPr>
        <w:jc w:val="both"/>
      </w:pPr>
      <w:r w:rsidRPr="00395781">
        <w:rPr>
          <w:b/>
        </w:rPr>
        <w:t>Sample surveys</w:t>
      </w:r>
      <w:r w:rsidRPr="00395781">
        <w:t xml:space="preserve"> (see above)</w:t>
      </w:r>
    </w:p>
    <w:p w14:paraId="266E9230" w14:textId="612924ED" w:rsidR="001D3160" w:rsidRPr="00395781" w:rsidRDefault="001D3160" w:rsidP="005B0E0A">
      <w:pPr>
        <w:pStyle w:val="ListParagraph"/>
        <w:numPr>
          <w:ilvl w:val="0"/>
          <w:numId w:val="15"/>
        </w:numPr>
        <w:jc w:val="both"/>
      </w:pPr>
      <w:r w:rsidRPr="00395781">
        <w:rPr>
          <w:b/>
        </w:rPr>
        <w:t>Self-assessments</w:t>
      </w:r>
      <w:r w:rsidR="00CF546A" w:rsidRPr="00395781">
        <w:t xml:space="preserve"> (see above)</w:t>
      </w:r>
      <w:r w:rsidRPr="00395781">
        <w:t xml:space="preserve"> </w:t>
      </w:r>
    </w:p>
    <w:p w14:paraId="3E01CF00" w14:textId="23CE22D6" w:rsidR="00CF546A" w:rsidRPr="00395781" w:rsidRDefault="008217C0" w:rsidP="005B0E0A">
      <w:pPr>
        <w:pStyle w:val="ListParagraph"/>
        <w:numPr>
          <w:ilvl w:val="0"/>
          <w:numId w:val="15"/>
        </w:numPr>
        <w:jc w:val="both"/>
      </w:pPr>
      <w:r w:rsidRPr="00395781">
        <w:rPr>
          <w:b/>
        </w:rPr>
        <w:t>Checklist:</w:t>
      </w:r>
      <w:r w:rsidRPr="00395781">
        <w:t xml:space="preserve"> A list of items used for validating or inspecting that procedures/steps have been followed, or that expected behaviors are practiced</w:t>
      </w:r>
      <w:r w:rsidR="00CC7CF2" w:rsidRPr="00395781">
        <w:t xml:space="preserve"> could be utilized to track FLW and supervisor performance</w:t>
      </w:r>
      <w:r w:rsidRPr="00395781">
        <w:t>. Easily developed and implemented for monitoring, checklists provide a systematic review of specific project components and can be useful in setting benchmark standards and establishing periodic measures of improvement.  Examples include supervision monitoring, self-assessment checklists</w:t>
      </w:r>
      <w:r w:rsidR="00CC7CF2" w:rsidRPr="00395781">
        <w:t>, etc.</w:t>
      </w:r>
      <w:r w:rsidR="00566098" w:rsidRPr="00395781">
        <w:t xml:space="preserve"> The IPC/I </w:t>
      </w:r>
      <w:r w:rsidR="00C073AC" w:rsidRPr="00395781">
        <w:t>Package</w:t>
      </w:r>
      <w:r w:rsidR="00566098" w:rsidRPr="00395781">
        <w:t xml:space="preserve"> </w:t>
      </w:r>
      <w:proofErr w:type="spellStart"/>
      <w:r w:rsidR="00566098" w:rsidRPr="00395781">
        <w:t>package</w:t>
      </w:r>
      <w:proofErr w:type="spellEnd"/>
      <w:r w:rsidR="00566098" w:rsidRPr="00395781">
        <w:t xml:space="preserve"> includes checklists designed for FLWs and their supervisors that can be adapted for use. </w:t>
      </w:r>
      <w:r w:rsidR="00D624ED" w:rsidRPr="00395781">
        <w:t>Please see Annexes D, E, F and G for the IPC/I FLW self-assessment checklist, supervisor self-assessment checklist, Supportive Supervision Checklist, and the EPI observation checklist respectively.</w:t>
      </w:r>
    </w:p>
    <w:p w14:paraId="2B94731A" w14:textId="77777777" w:rsidR="00CF2EA5" w:rsidRDefault="00CF2EA5" w:rsidP="005B0E0A">
      <w:pPr>
        <w:pStyle w:val="Heading3"/>
        <w:jc w:val="both"/>
      </w:pPr>
      <w:bookmarkStart w:id="24" w:name="_Toc534384030"/>
    </w:p>
    <w:p w14:paraId="188D2375" w14:textId="5EF657D5" w:rsidR="00E34BE4" w:rsidRPr="00395781" w:rsidRDefault="00E34BE4" w:rsidP="005B0E0A">
      <w:pPr>
        <w:pStyle w:val="Heading3"/>
        <w:jc w:val="both"/>
      </w:pPr>
      <w:bookmarkStart w:id="25" w:name="_Toc4443659"/>
      <w:r w:rsidRPr="00395781">
        <w:t>Work Product &amp; Outputs</w:t>
      </w:r>
      <w:bookmarkEnd w:id="24"/>
      <w:bookmarkEnd w:id="25"/>
    </w:p>
    <w:p w14:paraId="250554D0" w14:textId="2912A68B" w:rsidR="0059114E" w:rsidRPr="00395781" w:rsidRDefault="0059114E" w:rsidP="005B0E0A">
      <w:pPr>
        <w:jc w:val="both"/>
      </w:pPr>
    </w:p>
    <w:p w14:paraId="4B8BFC2F" w14:textId="56DCC747" w:rsidR="003B7035" w:rsidRPr="00395781" w:rsidRDefault="003B7035" w:rsidP="005B0E0A">
      <w:pPr>
        <w:jc w:val="both"/>
      </w:pPr>
      <w:r w:rsidRPr="00395781">
        <w:t>The IPC/I trainings, improvements in knowledge, skills and supervision, and workplace systems supporting IPC/I are expected to improve the quality of work being performed by FLWs and their supervisors. These improvements could be captured by examining the work being performed by the FLWs and in the assessment of the interaction experienced by caregivers and clients. The following indicators may be used to monitor this component of the M&amp;E Framework:</w:t>
      </w:r>
    </w:p>
    <w:p w14:paraId="381848A7" w14:textId="77777777" w:rsidR="000520BB" w:rsidRPr="00395781" w:rsidRDefault="000520BB" w:rsidP="005B0E0A">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CF2EA5" w:rsidRPr="002B75FA" w14:paraId="254D4CC5" w14:textId="77777777" w:rsidTr="00395781">
        <w:tc>
          <w:tcPr>
            <w:tcW w:w="9350" w:type="dxa"/>
            <w:shd w:val="clear" w:color="auto" w:fill="B0DEEF"/>
          </w:tcPr>
          <w:p w14:paraId="7E73388C" w14:textId="14DF4BCC" w:rsidR="00290C25" w:rsidRPr="00395781" w:rsidRDefault="00290C25" w:rsidP="005B0E0A">
            <w:pPr>
              <w:jc w:val="both"/>
              <w:rPr>
                <w:color w:val="5F636A"/>
                <w:sz w:val="22"/>
                <w:vertAlign w:val="superscript"/>
              </w:rPr>
            </w:pPr>
            <w:r w:rsidRPr="00395781">
              <w:rPr>
                <w:color w:val="5F636A"/>
                <w:sz w:val="22"/>
              </w:rPr>
              <w:t>Number of FLWs and supervisors reporting improved adherence to the WHO-recommended immunization schedule</w:t>
            </w:r>
            <w:r w:rsidR="00385B8E" w:rsidRPr="00395781">
              <w:rPr>
                <w:color w:val="5F636A"/>
                <w:sz w:val="22"/>
                <w:vertAlign w:val="superscript"/>
              </w:rPr>
              <w:t>3</w:t>
            </w:r>
          </w:p>
        </w:tc>
      </w:tr>
      <w:tr w:rsidR="00CF2EA5" w:rsidRPr="002B75FA" w14:paraId="413A3D0B" w14:textId="77777777" w:rsidTr="00CF2EA5">
        <w:tc>
          <w:tcPr>
            <w:tcW w:w="9350" w:type="dxa"/>
          </w:tcPr>
          <w:p w14:paraId="040EA771" w14:textId="6A3B4BB1" w:rsidR="00290C25" w:rsidRPr="00395781" w:rsidRDefault="00290C25" w:rsidP="005B0E0A">
            <w:pPr>
              <w:jc w:val="both"/>
              <w:rPr>
                <w:color w:val="5F636A"/>
                <w:sz w:val="22"/>
              </w:rPr>
            </w:pPr>
            <w:r w:rsidRPr="00395781">
              <w:rPr>
                <w:color w:val="5F636A"/>
                <w:sz w:val="22"/>
              </w:rPr>
              <w:t>Number of caregivers and clients reporting positive interactions with FLWs around IPC/I</w:t>
            </w:r>
          </w:p>
        </w:tc>
      </w:tr>
      <w:tr w:rsidR="00CF2EA5" w:rsidRPr="002B75FA" w14:paraId="5297131F" w14:textId="77777777" w:rsidTr="00395781">
        <w:tc>
          <w:tcPr>
            <w:tcW w:w="9350" w:type="dxa"/>
            <w:shd w:val="clear" w:color="auto" w:fill="B0DEEF"/>
          </w:tcPr>
          <w:p w14:paraId="45AE80FC" w14:textId="38115091" w:rsidR="00290C25" w:rsidRPr="00395781" w:rsidRDefault="00290C25" w:rsidP="005B0E0A">
            <w:pPr>
              <w:jc w:val="both"/>
              <w:rPr>
                <w:color w:val="5F636A"/>
                <w:sz w:val="22"/>
              </w:rPr>
            </w:pPr>
            <w:r w:rsidRPr="00395781">
              <w:rPr>
                <w:color w:val="5F636A"/>
                <w:sz w:val="22"/>
              </w:rPr>
              <w:t>Number of caregivers and clients reporting trust in FLWs around IPC/I</w:t>
            </w:r>
          </w:p>
        </w:tc>
      </w:tr>
      <w:tr w:rsidR="00CF2EA5" w:rsidRPr="002B75FA" w14:paraId="2F29370D" w14:textId="77777777" w:rsidTr="00CF2EA5">
        <w:tc>
          <w:tcPr>
            <w:tcW w:w="9350" w:type="dxa"/>
          </w:tcPr>
          <w:p w14:paraId="1361EF62" w14:textId="53EEF4F4" w:rsidR="00290C25" w:rsidRPr="00395781" w:rsidRDefault="00290C25" w:rsidP="005B0E0A">
            <w:pPr>
              <w:jc w:val="both"/>
              <w:rPr>
                <w:color w:val="5F636A"/>
                <w:sz w:val="22"/>
              </w:rPr>
            </w:pPr>
            <w:r w:rsidRPr="00395781">
              <w:rPr>
                <w:color w:val="5F636A"/>
                <w:sz w:val="22"/>
              </w:rPr>
              <w:lastRenderedPageBreak/>
              <w:t>Number of caregivers and clients reporting having their specific concerns around vaccinations addressed by FLWs</w:t>
            </w:r>
          </w:p>
        </w:tc>
      </w:tr>
      <w:tr w:rsidR="00CF2EA5" w:rsidRPr="002B75FA" w14:paraId="6782DE17" w14:textId="77777777" w:rsidTr="00395781">
        <w:tc>
          <w:tcPr>
            <w:tcW w:w="9350" w:type="dxa"/>
            <w:shd w:val="clear" w:color="auto" w:fill="B0DEEF"/>
          </w:tcPr>
          <w:p w14:paraId="554231F1" w14:textId="36A65329" w:rsidR="00290C25" w:rsidRPr="00395781" w:rsidRDefault="00290C25" w:rsidP="005B0E0A">
            <w:pPr>
              <w:jc w:val="both"/>
              <w:rPr>
                <w:color w:val="5F636A"/>
                <w:sz w:val="22"/>
              </w:rPr>
            </w:pPr>
            <w:r w:rsidRPr="00395781">
              <w:rPr>
                <w:color w:val="5F636A"/>
                <w:sz w:val="22"/>
              </w:rPr>
              <w:t>Number of caregivers and clients being satisfied with FLWs’ attitudes and performance during their last interaction around immunization services</w:t>
            </w:r>
          </w:p>
        </w:tc>
      </w:tr>
    </w:tbl>
    <w:p w14:paraId="66A7B4B6" w14:textId="77777777" w:rsidR="0059114E" w:rsidRPr="00395781" w:rsidRDefault="0059114E" w:rsidP="005B0E0A">
      <w:pPr>
        <w:jc w:val="both"/>
      </w:pPr>
    </w:p>
    <w:p w14:paraId="6BEDD659" w14:textId="15058C8E" w:rsidR="00E34BE4" w:rsidRPr="00395781" w:rsidRDefault="001B4C01" w:rsidP="005B0E0A">
      <w:pPr>
        <w:jc w:val="both"/>
      </w:pPr>
      <w:r w:rsidRPr="00395781">
        <w:t xml:space="preserve">Possible </w:t>
      </w:r>
      <w:r w:rsidR="006136D9" w:rsidRPr="00395781">
        <w:t>ways to capture how the work products and outputs of FLWs and their supervisors have changed</w:t>
      </w:r>
      <w:r w:rsidRPr="00395781">
        <w:t>:</w:t>
      </w:r>
    </w:p>
    <w:p w14:paraId="527B309D" w14:textId="25A4AB09" w:rsidR="001B4C01" w:rsidRPr="00395781" w:rsidRDefault="001B4C01" w:rsidP="005B0E0A">
      <w:pPr>
        <w:jc w:val="both"/>
      </w:pPr>
    </w:p>
    <w:p w14:paraId="379FA01F" w14:textId="7CFFE77D" w:rsidR="00CC7CF2" w:rsidRPr="00395781" w:rsidRDefault="00CC7CF2" w:rsidP="005B0E0A">
      <w:pPr>
        <w:pStyle w:val="ListParagraph"/>
        <w:numPr>
          <w:ilvl w:val="0"/>
          <w:numId w:val="14"/>
        </w:numPr>
        <w:jc w:val="both"/>
      </w:pPr>
      <w:r w:rsidRPr="00395781">
        <w:rPr>
          <w:b/>
        </w:rPr>
        <w:t>Self-assessments</w:t>
      </w:r>
      <w:r w:rsidR="00B97EF6" w:rsidRPr="00395781">
        <w:t xml:space="preserve"> (see above)</w:t>
      </w:r>
    </w:p>
    <w:p w14:paraId="6E2AC095" w14:textId="15C2D0E4" w:rsidR="00CC7CF2" w:rsidRPr="00395781" w:rsidRDefault="00CC7CF2" w:rsidP="005B0E0A">
      <w:pPr>
        <w:pStyle w:val="ListParagraph"/>
        <w:numPr>
          <w:ilvl w:val="0"/>
          <w:numId w:val="15"/>
        </w:numPr>
        <w:jc w:val="both"/>
      </w:pPr>
      <w:r w:rsidRPr="00395781">
        <w:rPr>
          <w:b/>
        </w:rPr>
        <w:t>Checklist</w:t>
      </w:r>
      <w:r w:rsidR="00B97EF6" w:rsidRPr="00395781">
        <w:rPr>
          <w:b/>
        </w:rPr>
        <w:t xml:space="preserve"> </w:t>
      </w:r>
      <w:r w:rsidR="00B97EF6" w:rsidRPr="00395781">
        <w:t>(see above)</w:t>
      </w:r>
      <w:r w:rsidR="00566098" w:rsidRPr="00395781">
        <w:t xml:space="preserve"> </w:t>
      </w:r>
    </w:p>
    <w:p w14:paraId="6DD4824F" w14:textId="7E1F47FC" w:rsidR="00B97EF6" w:rsidRPr="00395781" w:rsidRDefault="00B97EF6" w:rsidP="005B0E0A">
      <w:pPr>
        <w:pStyle w:val="ListParagraph"/>
        <w:numPr>
          <w:ilvl w:val="0"/>
          <w:numId w:val="15"/>
        </w:numPr>
        <w:jc w:val="both"/>
      </w:pPr>
      <w:r w:rsidRPr="00395781">
        <w:rPr>
          <w:b/>
        </w:rPr>
        <w:t>Sample surveys</w:t>
      </w:r>
      <w:r w:rsidRPr="00395781">
        <w:t xml:space="preserve"> (see above)</w:t>
      </w:r>
    </w:p>
    <w:p w14:paraId="58EBE79D" w14:textId="00DD67EC" w:rsidR="00210F39" w:rsidRPr="00395781" w:rsidRDefault="008974FD" w:rsidP="005B0E0A">
      <w:pPr>
        <w:pStyle w:val="ListParagraph"/>
        <w:numPr>
          <w:ilvl w:val="0"/>
          <w:numId w:val="14"/>
        </w:numPr>
        <w:jc w:val="both"/>
      </w:pPr>
      <w:r w:rsidRPr="00395781">
        <w:rPr>
          <w:b/>
        </w:rPr>
        <w:t>Client exit interviews</w:t>
      </w:r>
      <w:r w:rsidR="001F2635" w:rsidRPr="00395781">
        <w:t xml:space="preserve"> (see above)</w:t>
      </w:r>
    </w:p>
    <w:p w14:paraId="48E88A85" w14:textId="236C0889" w:rsidR="001F2635" w:rsidRPr="00395781" w:rsidRDefault="001F2635" w:rsidP="005B0E0A">
      <w:pPr>
        <w:pStyle w:val="ListParagraph"/>
        <w:numPr>
          <w:ilvl w:val="0"/>
          <w:numId w:val="14"/>
        </w:numPr>
        <w:jc w:val="both"/>
      </w:pPr>
      <w:r w:rsidRPr="00395781">
        <w:rPr>
          <w:b/>
        </w:rPr>
        <w:t>Mystery client surveys</w:t>
      </w:r>
      <w:r w:rsidRPr="00395781">
        <w:t xml:space="preserve"> (see above)</w:t>
      </w:r>
    </w:p>
    <w:p w14:paraId="66BCA8CE" w14:textId="77777777" w:rsidR="001F2635" w:rsidRPr="00395781" w:rsidRDefault="001F2635" w:rsidP="005B0E0A">
      <w:pPr>
        <w:pStyle w:val="ListParagraph"/>
        <w:jc w:val="both"/>
      </w:pPr>
    </w:p>
    <w:p w14:paraId="576BC8F8" w14:textId="6ED5DD4F" w:rsidR="00E34BE4" w:rsidRPr="00395781" w:rsidRDefault="00E34BE4" w:rsidP="005B0E0A">
      <w:pPr>
        <w:pStyle w:val="Heading3"/>
        <w:jc w:val="both"/>
      </w:pPr>
      <w:bookmarkStart w:id="26" w:name="_Toc534384031"/>
      <w:bookmarkStart w:id="27" w:name="_Toc4443660"/>
      <w:r w:rsidRPr="00395781">
        <w:t>System Performance</w:t>
      </w:r>
      <w:bookmarkEnd w:id="26"/>
      <w:bookmarkEnd w:id="27"/>
    </w:p>
    <w:p w14:paraId="1D981CD5" w14:textId="6F96D80A" w:rsidR="003B7035" w:rsidRPr="00395781" w:rsidRDefault="003B7035" w:rsidP="005B0E0A">
      <w:pPr>
        <w:jc w:val="both"/>
      </w:pPr>
    </w:p>
    <w:p w14:paraId="08EAEE79" w14:textId="361B3A45" w:rsidR="003B7035" w:rsidRPr="00395781" w:rsidRDefault="00DD3A1C" w:rsidP="005B0E0A">
      <w:pPr>
        <w:jc w:val="both"/>
      </w:pPr>
      <w:r w:rsidRPr="00395781">
        <w:t xml:space="preserve">The M&amp;E Framework follows the pathway of training activities, workplace systematization, and improved quality of work to lead to overall improvements and efficiency of the system of immunization services. </w:t>
      </w:r>
      <w:r w:rsidR="00C86C26" w:rsidRPr="00395781">
        <w:t xml:space="preserve">Such outcomes may include better quality of service and improved caregiver-FLW interaction leading to increases in caregiver willingness to seek immunization services, improved vaccination coverage rates and decrease in incidence of vaccine-preventable diseases. These successes of the IPC/I </w:t>
      </w:r>
      <w:r w:rsidR="00C073AC" w:rsidRPr="00395781">
        <w:t>Package</w:t>
      </w:r>
      <w:r w:rsidR="00C86C26" w:rsidRPr="00395781">
        <w:t xml:space="preserve"> implementation may be captured using the indicators below:</w:t>
      </w:r>
    </w:p>
    <w:p w14:paraId="4640C2E1" w14:textId="3D81129F" w:rsidR="00E34BE4" w:rsidRPr="00395781" w:rsidRDefault="00E34BE4" w:rsidP="005B0E0A">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CF2EA5" w:rsidRPr="002B75FA" w14:paraId="6EB42C4F" w14:textId="77777777" w:rsidTr="00395781">
        <w:tc>
          <w:tcPr>
            <w:tcW w:w="9350" w:type="dxa"/>
            <w:shd w:val="clear" w:color="auto" w:fill="B0DEEF"/>
          </w:tcPr>
          <w:p w14:paraId="2D4943A0" w14:textId="5CC0CC5D" w:rsidR="00663969" w:rsidRPr="00395781" w:rsidRDefault="00663969" w:rsidP="005B0E0A">
            <w:pPr>
              <w:jc w:val="both"/>
              <w:rPr>
                <w:color w:val="5F636A"/>
                <w:sz w:val="22"/>
              </w:rPr>
            </w:pPr>
            <w:r w:rsidRPr="00395781">
              <w:rPr>
                <w:color w:val="5F636A"/>
                <w:sz w:val="22"/>
              </w:rPr>
              <w:t>Number of caregivers and clients who recall key messages on immunization</w:t>
            </w:r>
          </w:p>
        </w:tc>
      </w:tr>
      <w:tr w:rsidR="00CF2EA5" w:rsidRPr="002B75FA" w14:paraId="673F15D6" w14:textId="77777777" w:rsidTr="00CF2EA5">
        <w:tc>
          <w:tcPr>
            <w:tcW w:w="9350" w:type="dxa"/>
          </w:tcPr>
          <w:p w14:paraId="1114D514" w14:textId="6D2467D0" w:rsidR="00663969" w:rsidRPr="00395781" w:rsidRDefault="00663969" w:rsidP="005B0E0A">
            <w:pPr>
              <w:jc w:val="both"/>
              <w:rPr>
                <w:color w:val="5F636A"/>
                <w:sz w:val="22"/>
              </w:rPr>
            </w:pPr>
            <w:r w:rsidRPr="00395781">
              <w:rPr>
                <w:color w:val="5F636A"/>
                <w:sz w:val="22"/>
              </w:rPr>
              <w:t xml:space="preserve">Number of caregivers and clients reporting acceptance of the recommended vaccines as a result of FLW’s IPC/I </w:t>
            </w:r>
            <w:proofErr w:type="gramStart"/>
            <w:r w:rsidRPr="00395781">
              <w:rPr>
                <w:color w:val="5F636A"/>
                <w:sz w:val="22"/>
              </w:rPr>
              <w:t>counseling</w:t>
            </w:r>
            <w:proofErr w:type="gramEnd"/>
          </w:p>
        </w:tc>
      </w:tr>
      <w:tr w:rsidR="00CF2EA5" w:rsidRPr="002B75FA" w14:paraId="7863E7FD" w14:textId="77777777" w:rsidTr="00395781">
        <w:tc>
          <w:tcPr>
            <w:tcW w:w="9350" w:type="dxa"/>
            <w:shd w:val="clear" w:color="auto" w:fill="B0DEEF"/>
          </w:tcPr>
          <w:p w14:paraId="7A35AE12" w14:textId="3D52992E" w:rsidR="00663969" w:rsidRPr="00395781" w:rsidRDefault="00663969" w:rsidP="005B0E0A">
            <w:pPr>
              <w:jc w:val="both"/>
              <w:rPr>
                <w:color w:val="5F636A"/>
                <w:sz w:val="22"/>
              </w:rPr>
            </w:pPr>
            <w:r w:rsidRPr="00395781">
              <w:rPr>
                <w:color w:val="5F636A"/>
                <w:sz w:val="22"/>
              </w:rPr>
              <w:t xml:space="preserve">Number of caregivers and clients reporting increased vaccine uptake as a result of FLW’s IPC/I </w:t>
            </w:r>
            <w:proofErr w:type="gramStart"/>
            <w:r w:rsidRPr="00395781">
              <w:rPr>
                <w:color w:val="5F636A"/>
                <w:sz w:val="22"/>
              </w:rPr>
              <w:t>counseling</w:t>
            </w:r>
            <w:proofErr w:type="gramEnd"/>
          </w:p>
        </w:tc>
      </w:tr>
      <w:tr w:rsidR="00CF2EA5" w:rsidRPr="002B75FA" w14:paraId="2C1F4D18" w14:textId="77777777" w:rsidTr="00CF2EA5">
        <w:tc>
          <w:tcPr>
            <w:tcW w:w="9350" w:type="dxa"/>
          </w:tcPr>
          <w:p w14:paraId="2BC7D411" w14:textId="1F1136A1" w:rsidR="00663969" w:rsidRPr="00395781" w:rsidRDefault="00663969" w:rsidP="005B0E0A">
            <w:pPr>
              <w:jc w:val="both"/>
              <w:rPr>
                <w:color w:val="5F636A"/>
                <w:sz w:val="22"/>
              </w:rPr>
            </w:pPr>
            <w:r w:rsidRPr="00395781">
              <w:rPr>
                <w:color w:val="5F636A"/>
                <w:sz w:val="22"/>
              </w:rPr>
              <w:t>Vaccination coverage rate</w:t>
            </w:r>
          </w:p>
        </w:tc>
      </w:tr>
      <w:tr w:rsidR="00CF2EA5" w:rsidRPr="002B75FA" w14:paraId="12941439" w14:textId="77777777" w:rsidTr="00395781">
        <w:tc>
          <w:tcPr>
            <w:tcW w:w="9350" w:type="dxa"/>
            <w:shd w:val="clear" w:color="auto" w:fill="B0DEEF"/>
          </w:tcPr>
          <w:p w14:paraId="47DD5F0B" w14:textId="59B45843" w:rsidR="00663969" w:rsidRPr="00395781" w:rsidRDefault="00663969" w:rsidP="005B0E0A">
            <w:pPr>
              <w:jc w:val="both"/>
              <w:rPr>
                <w:color w:val="5F636A"/>
                <w:sz w:val="22"/>
              </w:rPr>
            </w:pPr>
            <w:r w:rsidRPr="00395781">
              <w:rPr>
                <w:color w:val="5F636A"/>
                <w:sz w:val="22"/>
              </w:rPr>
              <w:t>Vaccination dropout rate</w:t>
            </w:r>
          </w:p>
        </w:tc>
      </w:tr>
      <w:tr w:rsidR="00CF2EA5" w:rsidRPr="002B75FA" w14:paraId="6D9CBB87" w14:textId="77777777" w:rsidTr="00CF2EA5">
        <w:tc>
          <w:tcPr>
            <w:tcW w:w="9350" w:type="dxa"/>
          </w:tcPr>
          <w:p w14:paraId="55D87F69" w14:textId="16B10FEE" w:rsidR="00663969" w:rsidRPr="00395781" w:rsidRDefault="00663969" w:rsidP="005B0E0A">
            <w:pPr>
              <w:jc w:val="both"/>
              <w:rPr>
                <w:color w:val="5F636A"/>
                <w:sz w:val="22"/>
              </w:rPr>
            </w:pPr>
            <w:r w:rsidRPr="00395781">
              <w:rPr>
                <w:color w:val="5F636A"/>
                <w:sz w:val="22"/>
              </w:rPr>
              <w:t xml:space="preserve">Percentage of vaccination refusals post-IPC/I </w:t>
            </w:r>
            <w:proofErr w:type="gramStart"/>
            <w:r w:rsidRPr="00395781">
              <w:rPr>
                <w:color w:val="5F636A"/>
                <w:sz w:val="22"/>
              </w:rPr>
              <w:t>counseling</w:t>
            </w:r>
            <w:proofErr w:type="gramEnd"/>
            <w:r w:rsidRPr="00395781">
              <w:rPr>
                <w:color w:val="5F636A"/>
                <w:sz w:val="22"/>
              </w:rPr>
              <w:t xml:space="preserve"> provided by FLW</w:t>
            </w:r>
          </w:p>
        </w:tc>
      </w:tr>
      <w:tr w:rsidR="00CF2EA5" w:rsidRPr="002B75FA" w14:paraId="2FD1E704" w14:textId="77777777" w:rsidTr="00395781">
        <w:tc>
          <w:tcPr>
            <w:tcW w:w="9350" w:type="dxa"/>
            <w:shd w:val="clear" w:color="auto" w:fill="B0DEEF"/>
          </w:tcPr>
          <w:p w14:paraId="30D328D3" w14:textId="6EBEB1E9" w:rsidR="00663969" w:rsidRPr="00395781" w:rsidRDefault="00663969" w:rsidP="005B0E0A">
            <w:pPr>
              <w:jc w:val="both"/>
              <w:rPr>
                <w:color w:val="5F636A"/>
                <w:sz w:val="22"/>
              </w:rPr>
            </w:pPr>
            <w:r w:rsidRPr="00395781">
              <w:rPr>
                <w:color w:val="5F636A"/>
                <w:sz w:val="22"/>
              </w:rPr>
              <w:t>Incidence rate of vaccine-preventable diseases</w:t>
            </w:r>
          </w:p>
        </w:tc>
      </w:tr>
      <w:tr w:rsidR="00CF2EA5" w:rsidRPr="002B75FA" w14:paraId="4A9152FA" w14:textId="77777777" w:rsidTr="00CF2EA5">
        <w:tc>
          <w:tcPr>
            <w:tcW w:w="9350" w:type="dxa"/>
          </w:tcPr>
          <w:p w14:paraId="22985F6B" w14:textId="30182A54" w:rsidR="00663969" w:rsidRPr="00395781" w:rsidRDefault="00663969" w:rsidP="005B0E0A">
            <w:pPr>
              <w:jc w:val="both"/>
              <w:rPr>
                <w:color w:val="5F636A"/>
                <w:sz w:val="22"/>
              </w:rPr>
            </w:pPr>
            <w:r w:rsidRPr="00395781">
              <w:rPr>
                <w:color w:val="5F636A"/>
                <w:sz w:val="22"/>
              </w:rPr>
              <w:t>Vaccine-preventable diseases mortality rate</w:t>
            </w:r>
          </w:p>
        </w:tc>
      </w:tr>
    </w:tbl>
    <w:p w14:paraId="1BB43249" w14:textId="61CF2F47" w:rsidR="00E34BE4" w:rsidRPr="00395781" w:rsidRDefault="00E34BE4" w:rsidP="005B0E0A">
      <w:pPr>
        <w:jc w:val="both"/>
      </w:pPr>
    </w:p>
    <w:p w14:paraId="6455A16A" w14:textId="183BB797" w:rsidR="000520BB" w:rsidRPr="00395781" w:rsidRDefault="001B4C01" w:rsidP="005B0E0A">
      <w:pPr>
        <w:jc w:val="both"/>
      </w:pPr>
      <w:r w:rsidRPr="00395781">
        <w:t>Possible data sources</w:t>
      </w:r>
      <w:r w:rsidR="0050427B" w:rsidRPr="00395781">
        <w:t xml:space="preserve"> for system-level performance indicators could be</w:t>
      </w:r>
      <w:r w:rsidRPr="00395781">
        <w:t>:</w:t>
      </w:r>
    </w:p>
    <w:p w14:paraId="0D0571AF" w14:textId="0EC7F13C" w:rsidR="001B4C01" w:rsidRPr="00395781" w:rsidRDefault="001B4C01" w:rsidP="005B0E0A">
      <w:pPr>
        <w:jc w:val="both"/>
      </w:pPr>
    </w:p>
    <w:p w14:paraId="277E417F" w14:textId="6EA4CFBC" w:rsidR="001B4C01" w:rsidRPr="00395781" w:rsidRDefault="0072325D" w:rsidP="005B0E0A">
      <w:pPr>
        <w:pStyle w:val="ListParagraph"/>
        <w:numPr>
          <w:ilvl w:val="0"/>
          <w:numId w:val="13"/>
        </w:numPr>
        <w:jc w:val="both"/>
      </w:pPr>
      <w:r w:rsidRPr="00395781">
        <w:rPr>
          <w:b/>
        </w:rPr>
        <w:t>Client exit interviews</w:t>
      </w:r>
      <w:r w:rsidR="00205E4F" w:rsidRPr="00395781">
        <w:t xml:space="preserve"> (see above)</w:t>
      </w:r>
    </w:p>
    <w:p w14:paraId="43C24486" w14:textId="652F748A" w:rsidR="001F2635" w:rsidRPr="00395781" w:rsidRDefault="001F2635" w:rsidP="005B0E0A">
      <w:pPr>
        <w:pStyle w:val="ListParagraph"/>
        <w:numPr>
          <w:ilvl w:val="0"/>
          <w:numId w:val="13"/>
        </w:numPr>
        <w:jc w:val="both"/>
      </w:pPr>
      <w:r w:rsidRPr="00395781">
        <w:rPr>
          <w:b/>
        </w:rPr>
        <w:t>Mystery client surveys</w:t>
      </w:r>
      <w:r w:rsidRPr="00395781">
        <w:t xml:space="preserve"> (see above)</w:t>
      </w:r>
    </w:p>
    <w:p w14:paraId="0987E912" w14:textId="6D6F106C" w:rsidR="008217C0" w:rsidRPr="00395781" w:rsidRDefault="008217C0" w:rsidP="005B0E0A">
      <w:pPr>
        <w:pStyle w:val="ListParagraph"/>
        <w:numPr>
          <w:ilvl w:val="0"/>
          <w:numId w:val="13"/>
        </w:numPr>
        <w:jc w:val="both"/>
      </w:pPr>
      <w:r w:rsidRPr="00395781">
        <w:rPr>
          <w:b/>
        </w:rPr>
        <w:t>Sample surveys</w:t>
      </w:r>
      <w:r w:rsidR="00205E4F" w:rsidRPr="00395781">
        <w:t xml:space="preserve"> (see above)</w:t>
      </w:r>
    </w:p>
    <w:p w14:paraId="4A248623" w14:textId="56A5CF43" w:rsidR="002A6EF8" w:rsidRPr="00395781" w:rsidRDefault="008D552C" w:rsidP="005B0E0A">
      <w:pPr>
        <w:pStyle w:val="ListParagraph"/>
        <w:numPr>
          <w:ilvl w:val="0"/>
          <w:numId w:val="13"/>
        </w:numPr>
        <w:jc w:val="both"/>
      </w:pPr>
      <w:r w:rsidRPr="00395781">
        <w:rPr>
          <w:b/>
        </w:rPr>
        <w:t xml:space="preserve">Secondary Data from </w:t>
      </w:r>
      <w:r w:rsidR="008974FD" w:rsidRPr="00395781">
        <w:rPr>
          <w:b/>
        </w:rPr>
        <w:t>National Surveys</w:t>
      </w:r>
      <w:r w:rsidRPr="00395781">
        <w:rPr>
          <w:b/>
        </w:rPr>
        <w:t>, Health Facility &amp; Service Statistics</w:t>
      </w:r>
      <w:r w:rsidR="008217C0" w:rsidRPr="00395781">
        <w:rPr>
          <w:b/>
        </w:rPr>
        <w:t>:</w:t>
      </w:r>
      <w:r w:rsidRPr="00395781">
        <w:rPr>
          <w:b/>
        </w:rPr>
        <w:t xml:space="preserve"> </w:t>
      </w:r>
      <w:r w:rsidRPr="00395781">
        <w:t xml:space="preserve">Sources of secondary data may already exist and could include government planning departments, university or research centers, international agencies, other projects/programs working in the area, and financial institutions. Examples of these include Demographic and Health </w:t>
      </w:r>
      <w:r w:rsidRPr="00395781">
        <w:lastRenderedPageBreak/>
        <w:t>Surveys, Multiple Indicator Cluster Survey, Health Resources Availability Monitoring System, and Health Facility Surveys.</w:t>
      </w:r>
    </w:p>
    <w:p w14:paraId="7AC5994B" w14:textId="77777777" w:rsidR="001F2635" w:rsidRPr="00395781" w:rsidRDefault="001F2635" w:rsidP="005B0E0A">
      <w:pPr>
        <w:jc w:val="both"/>
      </w:pPr>
    </w:p>
    <w:p w14:paraId="3C276D89" w14:textId="4D972A54" w:rsidR="00CF7D7A" w:rsidRPr="00395781" w:rsidRDefault="009214DA" w:rsidP="005B0E0A">
      <w:pPr>
        <w:pStyle w:val="Heading2"/>
        <w:jc w:val="both"/>
      </w:pPr>
      <w:bookmarkStart w:id="28" w:name="_Toc534384032"/>
      <w:bookmarkStart w:id="29" w:name="_Toc4443661"/>
      <w:r w:rsidRPr="00395781">
        <w:t xml:space="preserve">Considerations for </w:t>
      </w:r>
      <w:r w:rsidR="003322D6" w:rsidRPr="00395781">
        <w:t xml:space="preserve">Adapting </w:t>
      </w:r>
      <w:r w:rsidR="00CF7D7A" w:rsidRPr="00395781">
        <w:t xml:space="preserve">IPC/I </w:t>
      </w:r>
      <w:r w:rsidR="00C073AC" w:rsidRPr="00395781">
        <w:t>Package</w:t>
      </w:r>
      <w:r w:rsidR="00CF7D7A" w:rsidRPr="00395781">
        <w:t xml:space="preserve"> Indicators</w:t>
      </w:r>
      <w:bookmarkEnd w:id="28"/>
      <w:bookmarkEnd w:id="29"/>
    </w:p>
    <w:p w14:paraId="4FA1F31D" w14:textId="77777777" w:rsidR="00CF7D7A" w:rsidRPr="00395781" w:rsidRDefault="00CF7D7A" w:rsidP="005B0E0A">
      <w:pPr>
        <w:jc w:val="both"/>
      </w:pPr>
    </w:p>
    <w:p w14:paraId="62B63679" w14:textId="16DDB0E5" w:rsidR="00C93B6F" w:rsidRPr="00395781" w:rsidRDefault="00677E20" w:rsidP="005B0E0A">
      <w:pPr>
        <w:jc w:val="both"/>
      </w:pPr>
      <w:r w:rsidRPr="00395781">
        <w:t xml:space="preserve">Just as the IPC/I </w:t>
      </w:r>
      <w:r w:rsidR="00C073AC" w:rsidRPr="00395781">
        <w:t>Package</w:t>
      </w:r>
      <w:r w:rsidRPr="00395781">
        <w:t xml:space="preserve"> components may be adopted, contextualized or revised</w:t>
      </w:r>
      <w:r w:rsidRPr="00395781">
        <w:rPr>
          <w:rStyle w:val="FootnoteReference"/>
        </w:rPr>
        <w:footnoteReference w:id="5"/>
      </w:r>
      <w:r w:rsidRPr="00395781">
        <w:t xml:space="preserve"> to fit specific needs of immunization programs, the M&amp;E plan must be tailored to capture what is most relevant based on those adaptions of the IPC/I </w:t>
      </w:r>
      <w:r w:rsidR="00C073AC" w:rsidRPr="00395781">
        <w:t>Package</w:t>
      </w:r>
      <w:r w:rsidRPr="00395781">
        <w:t>. Programs may differ in</w:t>
      </w:r>
      <w:r w:rsidR="00C93B6F" w:rsidRPr="00395781">
        <w:t xml:space="preserve"> aspects such as which of the core components they may adapt for use,</w:t>
      </w:r>
      <w:r w:rsidRPr="00395781">
        <w:t xml:space="preserve"> their</w:t>
      </w:r>
      <w:r w:rsidR="00AE0E33" w:rsidRPr="00395781">
        <w:t xml:space="preserve"> frequency of trainings</w:t>
      </w:r>
      <w:r w:rsidRPr="00395781">
        <w:t xml:space="preserve"> and refreshers</w:t>
      </w:r>
      <w:r w:rsidR="00AE0E33" w:rsidRPr="00395781">
        <w:t xml:space="preserve">, </w:t>
      </w:r>
      <w:r w:rsidR="00C93B6F" w:rsidRPr="00395781">
        <w:t xml:space="preserve">and </w:t>
      </w:r>
      <w:r w:rsidR="00AE0E33" w:rsidRPr="00395781">
        <w:t xml:space="preserve">the </w:t>
      </w:r>
      <w:r w:rsidRPr="00395781">
        <w:t>adoption of certain resources o</w:t>
      </w:r>
      <w:r w:rsidR="00650E59" w:rsidRPr="00395781">
        <w:t>r</w:t>
      </w:r>
      <w:r w:rsidRPr="00395781">
        <w:t xml:space="preserve"> tools or the </w:t>
      </w:r>
      <w:r w:rsidR="00AE0E33" w:rsidRPr="00395781">
        <w:t xml:space="preserve">scale </w:t>
      </w:r>
      <w:r w:rsidRPr="00395781">
        <w:t>in which they are</w:t>
      </w:r>
      <w:r w:rsidR="00AE0E33" w:rsidRPr="00395781">
        <w:t xml:space="preserve"> made available</w:t>
      </w:r>
      <w:r w:rsidR="00C93B6F" w:rsidRPr="00395781">
        <w:t>. Such adaptations must</w:t>
      </w:r>
      <w:r w:rsidR="00DE6FEC" w:rsidRPr="00395781">
        <w:t xml:space="preserve"> </w:t>
      </w:r>
      <w:r w:rsidR="00C93B6F" w:rsidRPr="00395781">
        <w:t xml:space="preserve">then </w:t>
      </w:r>
      <w:r w:rsidR="00DE6FEC" w:rsidRPr="00395781">
        <w:t>inform what the M&amp;E plan for those regions and countries look</w:t>
      </w:r>
      <w:r w:rsidR="00CC5914" w:rsidRPr="00395781">
        <w:t>s</w:t>
      </w:r>
      <w:r w:rsidR="00DE6FEC" w:rsidRPr="00395781">
        <w:t xml:space="preserve"> like. </w:t>
      </w:r>
    </w:p>
    <w:p w14:paraId="62857749" w14:textId="77777777" w:rsidR="00C93B6F" w:rsidRPr="00395781" w:rsidRDefault="00C93B6F" w:rsidP="005B0E0A">
      <w:pPr>
        <w:jc w:val="both"/>
      </w:pPr>
    </w:p>
    <w:p w14:paraId="59EC25C6" w14:textId="67A95512" w:rsidR="003322D6" w:rsidRPr="00395781" w:rsidRDefault="00753590" w:rsidP="005B0E0A">
      <w:pPr>
        <w:jc w:val="both"/>
      </w:pPr>
      <w:r w:rsidRPr="00395781">
        <w:t xml:space="preserve">Effective indicators are a critical element to a functioning M&amp;E </w:t>
      </w:r>
      <w:proofErr w:type="gramStart"/>
      <w:r w:rsidRPr="00395781">
        <w:t>system</w:t>
      </w:r>
      <w:proofErr w:type="gramEnd"/>
      <w:r w:rsidRPr="00395781">
        <w:t xml:space="preserve"> and it is important to review indicators with local staff to ensure that they are realistic, feasible, an</w:t>
      </w:r>
      <w:r w:rsidR="00C324BE" w:rsidRPr="00395781">
        <w:t>d</w:t>
      </w:r>
      <w:r w:rsidR="00614B89" w:rsidRPr="00395781">
        <w:t xml:space="preserve"> meet the informational needs. </w:t>
      </w:r>
      <w:r w:rsidR="00D12689" w:rsidRPr="00395781">
        <w:t xml:space="preserve">As part of developing the M&amp;E system, an indicator matrix </w:t>
      </w:r>
      <w:r w:rsidR="002F4E1B" w:rsidRPr="00395781">
        <w:t xml:space="preserve">must be created that </w:t>
      </w:r>
      <w:r w:rsidR="00451BD5" w:rsidRPr="00395781">
        <w:t xml:space="preserve">builds </w:t>
      </w:r>
      <w:r w:rsidR="002F4E1B" w:rsidRPr="00395781">
        <w:t xml:space="preserve">on the project’s </w:t>
      </w:r>
      <w:r w:rsidR="00083378" w:rsidRPr="00395781">
        <w:t>M&amp;E</w:t>
      </w:r>
      <w:r w:rsidR="002F4E1B" w:rsidRPr="00395781">
        <w:t xml:space="preserve"> framework and objectives.</w:t>
      </w:r>
      <w:r w:rsidR="00083378" w:rsidRPr="00395781">
        <w:t xml:space="preserve"> This </w:t>
      </w:r>
      <w:r w:rsidR="00FF7CB2" w:rsidRPr="00395781">
        <w:t xml:space="preserve">indicator matrix is a critical tool for planning and managing data </w:t>
      </w:r>
      <w:r w:rsidR="00614B89" w:rsidRPr="00395781">
        <w:t xml:space="preserve">collection, analysis, and use. </w:t>
      </w:r>
      <w:r w:rsidR="00C93B6F" w:rsidRPr="00395781">
        <w:t xml:space="preserve">Annex </w:t>
      </w:r>
      <w:r w:rsidR="00F603BE" w:rsidRPr="00395781">
        <w:t>B</w:t>
      </w:r>
      <w:r w:rsidR="00C93B6F" w:rsidRPr="00395781">
        <w:t xml:space="preserve"> provides a template for the development of an indicator matrix for the IPC/I </w:t>
      </w:r>
      <w:r w:rsidR="00C073AC" w:rsidRPr="00395781">
        <w:t>Package</w:t>
      </w:r>
      <w:r w:rsidR="00C93B6F" w:rsidRPr="00395781">
        <w:t xml:space="preserve"> and includes an example. The indicator matrix should be adapted by M&amp;E teams to cater to the information requirements of their IPC/I </w:t>
      </w:r>
      <w:r w:rsidR="00C073AC" w:rsidRPr="00395781">
        <w:t>Package</w:t>
      </w:r>
      <w:r w:rsidR="00C93B6F" w:rsidRPr="00395781">
        <w:t xml:space="preserve"> project. The indicator matrix should be developed in collaboration with those who will be using the available M&amp;E data – stakeholders, partners, and M&amp;E staff. </w:t>
      </w:r>
      <w:r w:rsidR="00FF7CB2" w:rsidRPr="00395781">
        <w:t>It identifies key information requirements for each indicator and summarizes the</w:t>
      </w:r>
      <w:r w:rsidR="002F4E1B" w:rsidRPr="00395781">
        <w:t xml:space="preserve"> key M&amp;E tasks for the project. </w:t>
      </w:r>
    </w:p>
    <w:p w14:paraId="76225735" w14:textId="77777777" w:rsidR="00833304" w:rsidRPr="00395781" w:rsidRDefault="00833304" w:rsidP="005B0E0A">
      <w:pPr>
        <w:jc w:val="both"/>
      </w:pPr>
    </w:p>
    <w:p w14:paraId="35A83171" w14:textId="15E6DE3E" w:rsidR="00A73BAA" w:rsidRPr="00395781" w:rsidRDefault="00475F98" w:rsidP="005B0E0A">
      <w:pPr>
        <w:jc w:val="both"/>
        <w:sectPr w:rsidR="00A73BAA" w:rsidRPr="00395781" w:rsidSect="00202CF1">
          <w:footerReference w:type="default" r:id="rId23"/>
          <w:pgSz w:w="11900" w:h="16820"/>
          <w:pgMar w:top="1440" w:right="1440" w:bottom="1440" w:left="1440" w:header="720" w:footer="720" w:gutter="0"/>
          <w:pgNumType w:start="1"/>
          <w:cols w:space="720"/>
          <w:titlePg/>
          <w:docGrid w:linePitch="360"/>
        </w:sectPr>
      </w:pPr>
      <w:r w:rsidRPr="00395781">
        <w:t>Annex</w:t>
      </w:r>
      <w:r w:rsidR="00CF0451" w:rsidRPr="00395781">
        <w:t xml:space="preserve"> </w:t>
      </w:r>
      <w:r w:rsidR="00F603BE" w:rsidRPr="00395781">
        <w:t>C</w:t>
      </w:r>
      <w:r w:rsidR="00CC3081" w:rsidRPr="00395781">
        <w:t xml:space="preserve"> provides </w:t>
      </w:r>
      <w:r w:rsidR="00C324BE" w:rsidRPr="00395781">
        <w:t xml:space="preserve">an illustrative list of </w:t>
      </w:r>
      <w:r w:rsidR="00CC3081" w:rsidRPr="00395781">
        <w:t>indicators, possible data sources</w:t>
      </w:r>
      <w:r w:rsidR="00C93B6F" w:rsidRPr="00395781">
        <w:t xml:space="preserve">, and possible levels where data could be collected. </w:t>
      </w:r>
      <w:r w:rsidR="00CC3081" w:rsidRPr="00395781">
        <w:t>While this table includes a variety of indicators,</w:t>
      </w:r>
      <w:r w:rsidR="00935B7C" w:rsidRPr="00395781">
        <w:t xml:space="preserve"> </w:t>
      </w:r>
      <w:r w:rsidR="00CC1926" w:rsidRPr="00395781">
        <w:t xml:space="preserve">indicators </w:t>
      </w:r>
      <w:r w:rsidR="00C93B6F" w:rsidRPr="00395781">
        <w:t>should</w:t>
      </w:r>
      <w:r w:rsidR="00CC1926" w:rsidRPr="00395781">
        <w:t xml:space="preserve"> be </w:t>
      </w:r>
      <w:r w:rsidR="00935B7C" w:rsidRPr="00395781">
        <w:t xml:space="preserve">chosen, </w:t>
      </w:r>
      <w:r w:rsidR="00CC1926" w:rsidRPr="00395781">
        <w:t xml:space="preserve">adapted and used based on </w:t>
      </w:r>
      <w:r w:rsidR="00935B7C" w:rsidRPr="00395781">
        <w:t>level of</w:t>
      </w:r>
      <w:r w:rsidR="00CC1926" w:rsidRPr="00395781">
        <w:t xml:space="preserve"> implementation</w:t>
      </w:r>
      <w:r w:rsidR="00935B7C" w:rsidRPr="00395781">
        <w:t xml:space="preserve"> of the IPC/I </w:t>
      </w:r>
      <w:r w:rsidR="00C073AC" w:rsidRPr="00395781">
        <w:t>Package</w:t>
      </w:r>
      <w:r w:rsidR="00CC1926" w:rsidRPr="00395781">
        <w:t xml:space="preserve">. </w:t>
      </w:r>
      <w:r w:rsidR="00C93B6F" w:rsidRPr="00395781">
        <w:t>It is also important to complement collection of these data with the use of qualitative inquiry</w:t>
      </w:r>
      <w:r w:rsidR="008C301F" w:rsidRPr="00395781">
        <w:t>, such as interviews and focus group discussions,</w:t>
      </w:r>
      <w:r w:rsidR="00C93B6F" w:rsidRPr="00395781">
        <w:t xml:space="preserve"> in order to better understand nuances of the integration processes and solicit feedback on the approac</w:t>
      </w:r>
      <w:r w:rsidR="00CF2EA5">
        <w:t>h.</w:t>
      </w:r>
    </w:p>
    <w:p w14:paraId="352D07AB" w14:textId="53B3D967" w:rsidR="00CC3081" w:rsidRPr="00395781" w:rsidRDefault="00CC3081" w:rsidP="005B0E0A">
      <w:pPr>
        <w:jc w:val="both"/>
        <w:sectPr w:rsidR="00CC3081" w:rsidRPr="00395781" w:rsidSect="00202CF1">
          <w:type w:val="continuous"/>
          <w:pgSz w:w="11900" w:h="16820"/>
          <w:pgMar w:top="1440" w:right="1440" w:bottom="1440" w:left="1440" w:header="720" w:footer="720" w:gutter="0"/>
          <w:pgNumType w:start="0"/>
          <w:cols w:space="720"/>
          <w:titlePg/>
          <w:docGrid w:linePitch="360"/>
        </w:sectPr>
      </w:pPr>
    </w:p>
    <w:p w14:paraId="4A5FD7C8" w14:textId="1DC20381" w:rsidR="00664765" w:rsidRPr="00395781" w:rsidRDefault="00894F36" w:rsidP="005B0E0A">
      <w:pPr>
        <w:pStyle w:val="Heading2"/>
        <w:jc w:val="both"/>
      </w:pPr>
      <w:bookmarkStart w:id="30" w:name="_Toc534384033"/>
      <w:bookmarkStart w:id="31" w:name="_Toc4443662"/>
      <w:r w:rsidRPr="00395781">
        <w:t xml:space="preserve">Other </w:t>
      </w:r>
      <w:r w:rsidR="00664765" w:rsidRPr="00395781">
        <w:t>Methods</w:t>
      </w:r>
      <w:r w:rsidRPr="00395781">
        <w:t xml:space="preserve"> for Monitoring and Evaluation</w:t>
      </w:r>
      <w:bookmarkEnd w:id="30"/>
      <w:bookmarkEnd w:id="31"/>
    </w:p>
    <w:p w14:paraId="77282EB9" w14:textId="77777777" w:rsidR="00FE256B" w:rsidRPr="00395781" w:rsidRDefault="00FE256B" w:rsidP="005B0E0A">
      <w:pPr>
        <w:jc w:val="both"/>
      </w:pPr>
    </w:p>
    <w:p w14:paraId="1472EF71" w14:textId="71F134C2" w:rsidR="00302C18" w:rsidRPr="00395781" w:rsidRDefault="00782619" w:rsidP="005B0E0A">
      <w:pPr>
        <w:jc w:val="both"/>
      </w:pPr>
      <w:r w:rsidRPr="00395781">
        <w:t xml:space="preserve">Depending on what M&amp;E systems are already available to IPC/I </w:t>
      </w:r>
      <w:r w:rsidR="00C073AC" w:rsidRPr="00395781">
        <w:t>Package</w:t>
      </w:r>
      <w:r w:rsidRPr="00395781">
        <w:t xml:space="preserve"> implementers and what their budget allows,</w:t>
      </w:r>
      <w:r w:rsidR="00424EAC" w:rsidRPr="00395781">
        <w:t xml:space="preserve"> </w:t>
      </w:r>
      <w:r w:rsidR="00894F36" w:rsidRPr="00395781">
        <w:t>other ways of monitoring and evaluating the</w:t>
      </w:r>
      <w:r w:rsidRPr="00395781">
        <w:t xml:space="preserve"> IPC/I </w:t>
      </w:r>
      <w:r w:rsidR="00C073AC" w:rsidRPr="00395781">
        <w:t>Package</w:t>
      </w:r>
      <w:r w:rsidRPr="00395781">
        <w:t xml:space="preserve"> may include</w:t>
      </w:r>
      <w:r w:rsidR="00877926" w:rsidRPr="00395781">
        <w:t>:</w:t>
      </w:r>
    </w:p>
    <w:p w14:paraId="18588D5B" w14:textId="77777777" w:rsidR="00397FD9" w:rsidRPr="00395781" w:rsidRDefault="00397FD9" w:rsidP="005B0E0A">
      <w:pPr>
        <w:jc w:val="both"/>
      </w:pPr>
    </w:p>
    <w:p w14:paraId="1833A498" w14:textId="75589F9B" w:rsidR="00302C18" w:rsidRPr="00395781" w:rsidRDefault="00302C18" w:rsidP="005B0E0A">
      <w:pPr>
        <w:pStyle w:val="ListParagraph"/>
        <w:numPr>
          <w:ilvl w:val="0"/>
          <w:numId w:val="7"/>
        </w:numPr>
        <w:jc w:val="both"/>
      </w:pPr>
      <w:r w:rsidRPr="00395781">
        <w:rPr>
          <w:b/>
        </w:rPr>
        <w:lastRenderedPageBreak/>
        <w:t>External assessments</w:t>
      </w:r>
      <w:r w:rsidR="00CF2EA5" w:rsidRPr="00395781">
        <w:rPr>
          <w:b/>
        </w:rPr>
        <w:t>.</w:t>
      </w:r>
      <w:r w:rsidRPr="00395781">
        <w:t xml:space="preserve"> Project implementers and donors sometimes </w:t>
      </w:r>
      <w:r w:rsidR="00782619" w:rsidRPr="00395781">
        <w:t xml:space="preserve">can </w:t>
      </w:r>
      <w:r w:rsidRPr="00395781">
        <w:t>hire outside experts to evaluate project outputs and outcomes, providing additional insight, technical expertise and a degree of objectivity that is more credible to stakeholders.</w:t>
      </w:r>
      <w:r w:rsidR="00A365A0" w:rsidRPr="00395781">
        <w:t xml:space="preserve"> These external assessments could either be conducted for overall project evaluation or used for collecting monitoring data routinely.</w:t>
      </w:r>
    </w:p>
    <w:p w14:paraId="103E081B" w14:textId="77777777" w:rsidR="00397FD9" w:rsidRPr="00395781" w:rsidRDefault="00397FD9" w:rsidP="005B0E0A">
      <w:pPr>
        <w:jc w:val="both"/>
      </w:pPr>
    </w:p>
    <w:p w14:paraId="36C99FB8" w14:textId="63F00274" w:rsidR="00302C18" w:rsidRPr="00395781" w:rsidRDefault="00A426EC" w:rsidP="005B0E0A">
      <w:pPr>
        <w:pStyle w:val="ListParagraph"/>
        <w:numPr>
          <w:ilvl w:val="0"/>
          <w:numId w:val="7"/>
        </w:numPr>
        <w:jc w:val="both"/>
      </w:pPr>
      <w:r w:rsidRPr="00395781">
        <w:rPr>
          <w:b/>
        </w:rPr>
        <w:t xml:space="preserve">Qualitative </w:t>
      </w:r>
      <w:r w:rsidR="00301D48" w:rsidRPr="00395781">
        <w:rPr>
          <w:b/>
        </w:rPr>
        <w:t>m</w:t>
      </w:r>
      <w:r w:rsidRPr="00395781">
        <w:rPr>
          <w:b/>
        </w:rPr>
        <w:t>ethods</w:t>
      </w:r>
      <w:r w:rsidR="00CF2EA5" w:rsidRPr="00395781">
        <w:rPr>
          <w:b/>
        </w:rPr>
        <w:t>.</w:t>
      </w:r>
      <w:r w:rsidR="007922D6" w:rsidRPr="00395781">
        <w:t xml:space="preserve"> The most common methods used in project design and assessment are key informant interviews, focus group discussions, most significant change</w:t>
      </w:r>
      <w:r w:rsidR="000A2FC8" w:rsidRPr="00395781">
        <w:rPr>
          <w:rStyle w:val="FootnoteReference"/>
        </w:rPr>
        <w:footnoteReference w:id="6"/>
      </w:r>
      <w:r w:rsidR="007922D6" w:rsidRPr="00395781">
        <w:t>,</w:t>
      </w:r>
      <w:r w:rsidR="00067829" w:rsidRPr="00395781">
        <w:t xml:space="preserve"> outcome harvesting, etc</w:t>
      </w:r>
      <w:r w:rsidR="007922D6" w:rsidRPr="00395781">
        <w:t xml:space="preserve">. </w:t>
      </w:r>
      <w:r w:rsidR="00302C18" w:rsidRPr="00395781">
        <w:t>The use of beneficiaries in project evaluation can be empowering</w:t>
      </w:r>
      <w:r w:rsidR="00FE256B" w:rsidRPr="00395781">
        <w:t>;</w:t>
      </w:r>
      <w:r w:rsidR="007922D6" w:rsidRPr="00395781">
        <w:t xml:space="preserve"> </w:t>
      </w:r>
      <w:r w:rsidR="00FE256B" w:rsidRPr="00395781">
        <w:t>helping to build</w:t>
      </w:r>
      <w:r w:rsidR="00302C18" w:rsidRPr="00395781">
        <w:t xml:space="preserve"> local ownership, capacity and project sustainability.  </w:t>
      </w:r>
      <w:r w:rsidR="008F5C80" w:rsidRPr="00395781">
        <w:t>Participatory assessments can be worthwhile as people are more likely to accept, internalize and act upon findings and recommendations</w:t>
      </w:r>
      <w:r w:rsidR="00C30E37" w:rsidRPr="00395781">
        <w:t xml:space="preserve"> that they identify themselves.</w:t>
      </w:r>
      <w:r w:rsidR="00AD1433" w:rsidRPr="00395781">
        <w:t xml:space="preserve"> Examples of these include community meetings</w:t>
      </w:r>
      <w:r w:rsidR="00E4367E" w:rsidRPr="00395781">
        <w:t xml:space="preserve"> and discussions,</w:t>
      </w:r>
      <w:r w:rsidR="00AD1433" w:rsidRPr="00395781">
        <w:t xml:space="preserve"> and participatory rapid appraisal.</w:t>
      </w:r>
    </w:p>
    <w:p w14:paraId="70011A40" w14:textId="77777777" w:rsidR="00397FD9" w:rsidRPr="00395781" w:rsidRDefault="00397FD9" w:rsidP="005B0E0A">
      <w:pPr>
        <w:jc w:val="both"/>
      </w:pPr>
    </w:p>
    <w:p w14:paraId="7559033B" w14:textId="099B13CE" w:rsidR="00BB69BE" w:rsidRPr="00395781" w:rsidRDefault="00BB69BE" w:rsidP="005B0E0A">
      <w:pPr>
        <w:pStyle w:val="ListParagraph"/>
        <w:numPr>
          <w:ilvl w:val="0"/>
          <w:numId w:val="7"/>
        </w:numPr>
        <w:jc w:val="both"/>
      </w:pPr>
      <w:r w:rsidRPr="00395781">
        <w:rPr>
          <w:b/>
        </w:rPr>
        <w:t>Real-time monitoring</w:t>
      </w:r>
      <w:r w:rsidR="00CF2EA5" w:rsidRPr="00395781">
        <w:rPr>
          <w:b/>
        </w:rPr>
        <w:t>.</w:t>
      </w:r>
      <w:r w:rsidRPr="00395781">
        <w:t xml:space="preserve"> </w:t>
      </w:r>
      <w:r w:rsidR="00984838" w:rsidRPr="00395781">
        <w:t>Monitoring platforms such as DHIS2 can be utilized to track and showcase</w:t>
      </w:r>
      <w:r w:rsidR="00C30E37" w:rsidRPr="00395781">
        <w:t xml:space="preserve"> monitoring data in real-time. </w:t>
      </w:r>
      <w:r w:rsidR="00984838" w:rsidRPr="00395781">
        <w:t>A combination of data collection methods listed above may be utilized in developing and populating the dashboard of suc</w:t>
      </w:r>
      <w:r w:rsidR="00C30E37" w:rsidRPr="00395781">
        <w:t xml:space="preserve">h real-time monitoring systems. </w:t>
      </w:r>
      <w:r w:rsidR="00B662CF" w:rsidRPr="00395781">
        <w:t xml:space="preserve">This process allows for the adaptive learning, management and improvement of programs as soon as data become available.  This type of monitoring may also be standardized to aggregate at various levels: </w:t>
      </w:r>
      <w:r w:rsidR="00257A1B" w:rsidRPr="00395781">
        <w:t>g</w:t>
      </w:r>
      <w:r w:rsidR="00B662CF" w:rsidRPr="00395781">
        <w:t>lobal, national, regional, local, etc.</w:t>
      </w:r>
    </w:p>
    <w:p w14:paraId="72DDE38B" w14:textId="77777777" w:rsidR="00B662CF" w:rsidRPr="00395781" w:rsidRDefault="00B662CF" w:rsidP="005B0E0A">
      <w:pPr>
        <w:pStyle w:val="ListParagraph"/>
        <w:jc w:val="both"/>
      </w:pPr>
    </w:p>
    <w:p w14:paraId="456F481A" w14:textId="26D79E6F" w:rsidR="00B662CF" w:rsidRPr="00395781" w:rsidRDefault="00423AB5" w:rsidP="005B0E0A">
      <w:pPr>
        <w:pStyle w:val="ListParagraph"/>
        <w:numPr>
          <w:ilvl w:val="0"/>
          <w:numId w:val="7"/>
        </w:numPr>
        <w:jc w:val="both"/>
      </w:pPr>
      <w:r w:rsidRPr="00395781">
        <w:rPr>
          <w:b/>
        </w:rPr>
        <w:t>Web Analytics</w:t>
      </w:r>
      <w:r w:rsidR="00CF2EA5" w:rsidRPr="00395781">
        <w:rPr>
          <w:b/>
        </w:rPr>
        <w:t>.</w:t>
      </w:r>
      <w:r w:rsidRPr="00395781">
        <w:t xml:space="preserve"> </w:t>
      </w:r>
      <w:r w:rsidR="00AC1AEA" w:rsidRPr="00395781">
        <w:t xml:space="preserve">For resources, tools and components of the </w:t>
      </w:r>
      <w:r w:rsidR="00C073AC" w:rsidRPr="00395781">
        <w:t>Package</w:t>
      </w:r>
      <w:r w:rsidR="00AC1AEA" w:rsidRPr="00395781">
        <w:t xml:space="preserve"> that are available online or shared through social media platforms, an array of web-based analytics may be used to suppo</w:t>
      </w:r>
      <w:r w:rsidR="00C30E37" w:rsidRPr="00395781">
        <w:t xml:space="preserve">rt project output monitoring. </w:t>
      </w:r>
      <w:r w:rsidR="00AC1AEA" w:rsidRPr="00395781">
        <w:t>Monitoring reach and engagement in virtual platforms can be do</w:t>
      </w:r>
      <w:r w:rsidR="00C30E37" w:rsidRPr="00395781">
        <w:t xml:space="preserve">ne using a variety of metrics. </w:t>
      </w:r>
      <w:r w:rsidR="00AC1AEA" w:rsidRPr="00395781">
        <w:t xml:space="preserve">Website visitation, document downloads, video views, and social media reach can be used to gauge interaction with the IPC/I web-based content.  </w:t>
      </w:r>
      <w:r w:rsidR="004C443C" w:rsidRPr="00395781">
        <w:t xml:space="preserve">Such analytics can be accessed using various tools such as Google Analytics, Google AdWords, website surveys, social media management software, and email marketing tools. </w:t>
      </w:r>
    </w:p>
    <w:p w14:paraId="592DE9FB" w14:textId="77777777" w:rsidR="00872759" w:rsidRPr="00395781" w:rsidRDefault="00872759" w:rsidP="005B0E0A">
      <w:pPr>
        <w:jc w:val="both"/>
      </w:pPr>
    </w:p>
    <w:p w14:paraId="6F1920A8" w14:textId="6C821509" w:rsidR="00CF2EA5" w:rsidRPr="00202CF1" w:rsidRDefault="00872759" w:rsidP="005B0E0A">
      <w:pPr>
        <w:jc w:val="both"/>
      </w:pPr>
      <w:r w:rsidRPr="00395781">
        <w:t xml:space="preserve">An important consideration in developing and planning data collection and analysis is to recognize the limitations, biases and threats to accuracy </w:t>
      </w:r>
      <w:r w:rsidR="00C30E37" w:rsidRPr="00395781">
        <w:t xml:space="preserve">and validity of the data. </w:t>
      </w:r>
      <w:r w:rsidR="007D7D47" w:rsidRPr="00395781">
        <w:t xml:space="preserve">The data collection and analysis plan should also carefully plan for the data management involved within the M&amp;E system, including the set of procedures, people, skills and equipment needed to systematically store and manage M&amp;E data. </w:t>
      </w:r>
      <w:r w:rsidR="001152EF" w:rsidRPr="00395781">
        <w:t>Poorly managed data waste</w:t>
      </w:r>
      <w:r w:rsidR="00D65E7F" w:rsidRPr="00395781">
        <w:t>s</w:t>
      </w:r>
      <w:r w:rsidR="001152EF" w:rsidRPr="00395781">
        <w:t xml:space="preserve"> time and resources.</w:t>
      </w:r>
      <w:bookmarkStart w:id="32" w:name="_Toc534384034"/>
      <w:r w:rsidR="00CF2EA5">
        <w:br w:type="page"/>
      </w:r>
    </w:p>
    <w:p w14:paraId="6380990D" w14:textId="2112F3A1" w:rsidR="008A43FE" w:rsidRPr="00395781" w:rsidRDefault="00375B35" w:rsidP="00E45C9D">
      <w:pPr>
        <w:pStyle w:val="Heading1"/>
        <w:spacing w:line="240" w:lineRule="auto"/>
      </w:pPr>
      <w:bookmarkStart w:id="33" w:name="_Toc4443663"/>
      <w:r w:rsidRPr="00395781">
        <w:lastRenderedPageBreak/>
        <w:t xml:space="preserve">Annex </w:t>
      </w:r>
      <w:r w:rsidR="00C643E0" w:rsidRPr="00395781">
        <w:t>A</w:t>
      </w:r>
      <w:r w:rsidRPr="00395781">
        <w:t xml:space="preserve">. </w:t>
      </w:r>
      <w:r w:rsidR="00447F82" w:rsidRPr="00395781">
        <w:t>Sample Client Exit Interview Questionnaire</w:t>
      </w:r>
      <w:bookmarkEnd w:id="32"/>
      <w:bookmarkEnd w:id="33"/>
    </w:p>
    <w:tbl>
      <w:tblPr>
        <w:tblStyle w:val="TableGrid"/>
        <w:tblpPr w:leftFromText="180" w:rightFromText="180" w:vertAnchor="text" w:horzAnchor="margin" w:tblpX="-459" w:tblpY="318"/>
        <w:tblW w:w="10525" w:type="dxa"/>
        <w:tblLayout w:type="fixed"/>
        <w:tblLook w:val="04A0" w:firstRow="1" w:lastRow="0" w:firstColumn="1" w:lastColumn="0" w:noHBand="0" w:noVBand="1"/>
      </w:tblPr>
      <w:tblGrid>
        <w:gridCol w:w="648"/>
        <w:gridCol w:w="3667"/>
        <w:gridCol w:w="23"/>
        <w:gridCol w:w="6187"/>
      </w:tblGrid>
      <w:tr w:rsidR="000C0DF0" w:rsidRPr="002B75FA" w14:paraId="79BDCF83" w14:textId="77777777" w:rsidTr="000C0DF0">
        <w:trPr>
          <w:trHeight w:val="84"/>
        </w:trPr>
        <w:tc>
          <w:tcPr>
            <w:tcW w:w="648" w:type="dxa"/>
          </w:tcPr>
          <w:p w14:paraId="01CA0A8C" w14:textId="77777777" w:rsidR="000C0DF0" w:rsidRPr="00395781" w:rsidRDefault="000C0DF0" w:rsidP="005B0E0A">
            <w:r w:rsidRPr="00395781">
              <w:t xml:space="preserve">NO. </w:t>
            </w:r>
          </w:p>
        </w:tc>
        <w:tc>
          <w:tcPr>
            <w:tcW w:w="3667" w:type="dxa"/>
          </w:tcPr>
          <w:p w14:paraId="3F033C54" w14:textId="77777777" w:rsidR="000C0DF0" w:rsidRPr="00395781" w:rsidRDefault="000C0DF0" w:rsidP="005B0E0A">
            <w:r w:rsidRPr="00395781">
              <w:t xml:space="preserve">QUESTIONS </w:t>
            </w:r>
          </w:p>
        </w:tc>
        <w:tc>
          <w:tcPr>
            <w:tcW w:w="6210" w:type="dxa"/>
            <w:gridSpan w:val="2"/>
          </w:tcPr>
          <w:p w14:paraId="7A2E4771" w14:textId="4A5BBA0C" w:rsidR="000C0DF0" w:rsidRPr="00395781" w:rsidRDefault="008C3C25" w:rsidP="005B0E0A">
            <w:r w:rsidRPr="00395781">
              <w:t>RESPONSES</w:t>
            </w:r>
          </w:p>
        </w:tc>
      </w:tr>
      <w:tr w:rsidR="000C0DF0" w:rsidRPr="002B75FA" w14:paraId="2FA938FC" w14:textId="77777777" w:rsidTr="00340B25">
        <w:trPr>
          <w:trHeight w:val="1935"/>
        </w:trPr>
        <w:tc>
          <w:tcPr>
            <w:tcW w:w="10525" w:type="dxa"/>
            <w:gridSpan w:val="4"/>
          </w:tcPr>
          <w:p w14:paraId="01CEBBB2" w14:textId="1505042C" w:rsidR="000C0DF0" w:rsidRPr="00395781" w:rsidRDefault="000C0DF0" w:rsidP="005B0E0A">
            <w:pPr>
              <w:pStyle w:val="Default"/>
              <w:spacing w:before="120" w:after="120"/>
              <w:rPr>
                <w:rFonts w:ascii="Univers" w:hAnsi="Univers" w:cs="Times New Roman"/>
                <w:sz w:val="20"/>
              </w:rPr>
            </w:pPr>
            <w:r w:rsidRPr="00395781">
              <w:rPr>
                <w:rFonts w:ascii="Univers" w:hAnsi="Univers" w:cs="Times New Roman"/>
                <w:sz w:val="20"/>
              </w:rPr>
              <w:t xml:space="preserve">LOCATION OF </w:t>
            </w:r>
            <w:proofErr w:type="gramStart"/>
            <w:r w:rsidRPr="00395781">
              <w:rPr>
                <w:rFonts w:ascii="Univers" w:hAnsi="Univers" w:cs="Times New Roman"/>
                <w:sz w:val="20"/>
              </w:rPr>
              <w:t>FACILITY:_</w:t>
            </w:r>
            <w:proofErr w:type="gramEnd"/>
            <w:r w:rsidRPr="00395781">
              <w:rPr>
                <w:rFonts w:ascii="Univers" w:hAnsi="Univers" w:cs="Times New Roman"/>
                <w:sz w:val="20"/>
              </w:rPr>
              <w:t>____________________________________</w:t>
            </w:r>
          </w:p>
          <w:p w14:paraId="7C7DBCAF" w14:textId="05227926" w:rsidR="000D4AAA" w:rsidRPr="00395781" w:rsidRDefault="000D4AAA" w:rsidP="005B0E0A">
            <w:pPr>
              <w:pStyle w:val="Default"/>
              <w:spacing w:before="120" w:after="120"/>
              <w:rPr>
                <w:rFonts w:ascii="Univers" w:hAnsi="Univers" w:cs="Times New Roman"/>
                <w:sz w:val="20"/>
              </w:rPr>
            </w:pPr>
            <w:r w:rsidRPr="00395781">
              <w:rPr>
                <w:rFonts w:ascii="Univers" w:hAnsi="Univers" w:cs="Times New Roman"/>
                <w:sz w:val="20"/>
              </w:rPr>
              <w:t>URBAN</w:t>
            </w:r>
            <w:r w:rsidR="00B16288" w:rsidRPr="00395781">
              <w:rPr>
                <w:rFonts w:ascii="Univers" w:hAnsi="Univers" w:cs="Times New Roman"/>
                <w:sz w:val="20"/>
              </w:rPr>
              <w:t xml:space="preserve"> </w:t>
            </w:r>
            <w:r w:rsidRPr="00395781">
              <w:rPr>
                <w:rFonts w:ascii="Univers" w:hAnsi="Univers" w:cs="Times New Roman"/>
                <w:sz w:val="20"/>
              </w:rPr>
              <w:t>/</w:t>
            </w:r>
            <w:r w:rsidR="00B16288" w:rsidRPr="00395781">
              <w:rPr>
                <w:rFonts w:ascii="Univers" w:hAnsi="Univers" w:cs="Times New Roman"/>
                <w:sz w:val="20"/>
              </w:rPr>
              <w:t xml:space="preserve"> </w:t>
            </w:r>
            <w:r w:rsidRPr="00395781">
              <w:rPr>
                <w:rFonts w:ascii="Univers" w:hAnsi="Univers" w:cs="Times New Roman"/>
                <w:sz w:val="20"/>
              </w:rPr>
              <w:t>RURAL: ___________________</w:t>
            </w:r>
          </w:p>
          <w:p w14:paraId="73034CBD" w14:textId="77777777" w:rsidR="000C0DF0" w:rsidRPr="00395781" w:rsidRDefault="000C0DF0" w:rsidP="005B0E0A">
            <w:pPr>
              <w:pStyle w:val="Default"/>
              <w:spacing w:before="120" w:after="120"/>
              <w:rPr>
                <w:rFonts w:ascii="Univers" w:hAnsi="Univers" w:cs="Times New Roman"/>
                <w:sz w:val="20"/>
              </w:rPr>
            </w:pPr>
            <w:r w:rsidRPr="00395781">
              <w:rPr>
                <w:rFonts w:ascii="Univers" w:hAnsi="Univers" w:cs="Times New Roman"/>
                <w:sz w:val="20"/>
              </w:rPr>
              <w:t>FACILITY CODE: /__/__/__/</w:t>
            </w:r>
          </w:p>
          <w:p w14:paraId="60A3EDE4" w14:textId="77777777" w:rsidR="000C0DF0" w:rsidRPr="00395781" w:rsidRDefault="000C0DF0" w:rsidP="005B0E0A">
            <w:pPr>
              <w:pStyle w:val="Default"/>
              <w:spacing w:before="120" w:after="120"/>
              <w:rPr>
                <w:rFonts w:ascii="Univers" w:hAnsi="Univers" w:cs="Times New Roman"/>
                <w:sz w:val="20"/>
                <w:lang w:val="fr-FR"/>
              </w:rPr>
            </w:pPr>
            <w:r w:rsidRPr="00395781">
              <w:rPr>
                <w:rFonts w:ascii="Univers" w:hAnsi="Univers" w:cs="Times New Roman"/>
                <w:sz w:val="20"/>
                <w:lang w:val="fr-FR"/>
              </w:rPr>
              <w:t xml:space="preserve">PROVIDER UNIQUE </w:t>
            </w:r>
            <w:proofErr w:type="gramStart"/>
            <w:r w:rsidRPr="00395781">
              <w:rPr>
                <w:rFonts w:ascii="Univers" w:hAnsi="Univers" w:cs="Times New Roman"/>
                <w:sz w:val="20"/>
                <w:lang w:val="fr-FR"/>
              </w:rPr>
              <w:t>CODE:</w:t>
            </w:r>
            <w:proofErr w:type="gramEnd"/>
            <w:r w:rsidRPr="00395781">
              <w:rPr>
                <w:rFonts w:ascii="Univers" w:hAnsi="Univers" w:cs="Times New Roman"/>
                <w:sz w:val="20"/>
                <w:lang w:val="fr-FR"/>
              </w:rPr>
              <w:t xml:space="preserve"> /__/__/__/__/__/__/</w:t>
            </w:r>
          </w:p>
          <w:p w14:paraId="0BEA1EB8" w14:textId="77777777" w:rsidR="000C0DF0" w:rsidRPr="00395781" w:rsidRDefault="000C0DF0" w:rsidP="005B0E0A">
            <w:pPr>
              <w:rPr>
                <w:lang w:val="fr-FR"/>
              </w:rPr>
            </w:pPr>
            <w:r w:rsidRPr="00395781">
              <w:rPr>
                <w:lang w:val="fr-FR"/>
              </w:rPr>
              <w:t xml:space="preserve">CLIENT’S UNIQUE </w:t>
            </w:r>
            <w:proofErr w:type="gramStart"/>
            <w:r w:rsidRPr="00395781">
              <w:rPr>
                <w:lang w:val="fr-FR"/>
              </w:rPr>
              <w:t>CODE:</w:t>
            </w:r>
            <w:proofErr w:type="gramEnd"/>
            <w:r w:rsidRPr="00395781">
              <w:rPr>
                <w:lang w:val="fr-FR"/>
              </w:rPr>
              <w:t xml:space="preserve"> /__/__/__/__/__/__/__/__/__/__/</w:t>
            </w:r>
          </w:p>
        </w:tc>
      </w:tr>
      <w:tr w:rsidR="000C0DF0" w:rsidRPr="002B75FA" w14:paraId="1F0ACAC8" w14:textId="77777777" w:rsidTr="00340B25">
        <w:trPr>
          <w:trHeight w:val="351"/>
        </w:trPr>
        <w:tc>
          <w:tcPr>
            <w:tcW w:w="10525" w:type="dxa"/>
            <w:gridSpan w:val="4"/>
            <w:vAlign w:val="center"/>
          </w:tcPr>
          <w:p w14:paraId="09FBE19C" w14:textId="71E86738" w:rsidR="000C0DF0" w:rsidRPr="00395781" w:rsidRDefault="0098698A" w:rsidP="005B0E0A">
            <w:pPr>
              <w:pStyle w:val="Default"/>
              <w:rPr>
                <w:rFonts w:ascii="Univers" w:hAnsi="Univers" w:cs="Times New Roman"/>
                <w:bCs/>
                <w:sz w:val="20"/>
                <w:szCs w:val="18"/>
              </w:rPr>
            </w:pPr>
            <w:r w:rsidRPr="00395781">
              <w:rPr>
                <w:rFonts w:ascii="Univers" w:hAnsi="Univers" w:cs="Times New Roman"/>
                <w:bCs/>
                <w:sz w:val="20"/>
                <w:szCs w:val="18"/>
              </w:rPr>
              <w:t>POST-VISIT CLIENT INTERVIEW</w:t>
            </w:r>
          </w:p>
        </w:tc>
      </w:tr>
      <w:tr w:rsidR="000C0DF0" w:rsidRPr="002B75FA" w14:paraId="36FDCE8F" w14:textId="77777777" w:rsidTr="002E3BD2">
        <w:trPr>
          <w:trHeight w:val="702"/>
        </w:trPr>
        <w:tc>
          <w:tcPr>
            <w:tcW w:w="648" w:type="dxa"/>
          </w:tcPr>
          <w:p w14:paraId="7C121B77" w14:textId="77777777" w:rsidR="000C0DF0" w:rsidRPr="00395781" w:rsidRDefault="000C0DF0" w:rsidP="005B0E0A">
            <w:pPr>
              <w:pStyle w:val="Default"/>
              <w:numPr>
                <w:ilvl w:val="0"/>
                <w:numId w:val="24"/>
              </w:numPr>
              <w:spacing w:before="120"/>
              <w:ind w:left="360"/>
              <w:rPr>
                <w:rFonts w:ascii="Univers" w:hAnsi="Univers" w:cs="Times New Roman"/>
                <w:sz w:val="20"/>
                <w:szCs w:val="18"/>
              </w:rPr>
            </w:pPr>
          </w:p>
        </w:tc>
        <w:tc>
          <w:tcPr>
            <w:tcW w:w="3690" w:type="dxa"/>
            <w:gridSpan w:val="2"/>
          </w:tcPr>
          <w:p w14:paraId="76C4601B" w14:textId="48BC0DBD" w:rsidR="000C0DF0" w:rsidRPr="00395781" w:rsidRDefault="000C0DF0" w:rsidP="005B0E0A">
            <w:pPr>
              <w:pStyle w:val="Default"/>
              <w:spacing w:before="120"/>
              <w:rPr>
                <w:rFonts w:ascii="Univers" w:hAnsi="Univers" w:cs="Times New Roman"/>
                <w:sz w:val="20"/>
                <w:szCs w:val="18"/>
              </w:rPr>
            </w:pPr>
            <w:r w:rsidRPr="00395781">
              <w:rPr>
                <w:rFonts w:ascii="Univers" w:hAnsi="Univers" w:cs="Times New Roman"/>
                <w:sz w:val="20"/>
                <w:szCs w:val="18"/>
              </w:rPr>
              <w:t xml:space="preserve">Time at start of exit interview </w:t>
            </w:r>
          </w:p>
          <w:p w14:paraId="66A7D65B" w14:textId="77777777" w:rsidR="000C0DF0" w:rsidRPr="00395781" w:rsidRDefault="000C0DF0" w:rsidP="005B0E0A">
            <w:pPr>
              <w:pStyle w:val="Default"/>
              <w:spacing w:before="120"/>
              <w:rPr>
                <w:rFonts w:ascii="Univers" w:hAnsi="Univers" w:cs="Times New Roman"/>
                <w:sz w:val="20"/>
                <w:szCs w:val="18"/>
              </w:rPr>
            </w:pPr>
            <w:r w:rsidRPr="00395781">
              <w:rPr>
                <w:rFonts w:ascii="Univers" w:hAnsi="Univers" w:cs="Times New Roman"/>
                <w:sz w:val="20"/>
                <w:szCs w:val="18"/>
              </w:rPr>
              <w:t>USE 24-HOUR SYSTEM</w:t>
            </w:r>
          </w:p>
        </w:tc>
        <w:tc>
          <w:tcPr>
            <w:tcW w:w="6187" w:type="dxa"/>
          </w:tcPr>
          <w:p w14:paraId="4FD74649" w14:textId="77777777" w:rsidR="000C0DF0" w:rsidRPr="00395781" w:rsidRDefault="000C0DF0" w:rsidP="005B0E0A">
            <w:pPr>
              <w:pStyle w:val="Default"/>
              <w:tabs>
                <w:tab w:val="left" w:leader="dot" w:pos="3398"/>
              </w:tabs>
              <w:spacing w:before="120"/>
              <w:rPr>
                <w:rFonts w:ascii="Univers" w:hAnsi="Univers" w:cs="Times New Roman"/>
                <w:sz w:val="20"/>
                <w:szCs w:val="18"/>
              </w:rPr>
            </w:pPr>
            <w:r w:rsidRPr="00395781">
              <w:rPr>
                <w:rFonts w:ascii="Univers" w:hAnsi="Univers" w:cs="Times New Roman"/>
                <w:sz w:val="20"/>
                <w:szCs w:val="18"/>
              </w:rPr>
              <w:t>HOUR</w:t>
            </w:r>
            <w:r w:rsidRPr="00395781">
              <w:rPr>
                <w:rFonts w:ascii="Univers" w:hAnsi="Univers" w:cs="Times New Roman"/>
                <w:sz w:val="20"/>
                <w:szCs w:val="18"/>
              </w:rPr>
              <w:tab/>
              <w:t>/___/ ____/</w:t>
            </w:r>
          </w:p>
          <w:p w14:paraId="10B04792" w14:textId="77777777" w:rsidR="000C0DF0" w:rsidRPr="00395781" w:rsidRDefault="000C0DF0" w:rsidP="005B0E0A">
            <w:pPr>
              <w:pStyle w:val="Default"/>
              <w:tabs>
                <w:tab w:val="left" w:leader="dot" w:pos="3398"/>
              </w:tabs>
              <w:spacing w:before="120"/>
              <w:rPr>
                <w:rFonts w:ascii="Univers" w:hAnsi="Univers" w:cs="Times New Roman"/>
                <w:sz w:val="20"/>
                <w:szCs w:val="18"/>
              </w:rPr>
            </w:pPr>
            <w:r w:rsidRPr="00395781">
              <w:rPr>
                <w:rFonts w:ascii="Univers" w:hAnsi="Univers" w:cs="Times New Roman"/>
                <w:sz w:val="20"/>
                <w:szCs w:val="18"/>
              </w:rPr>
              <w:t>MINUTES</w:t>
            </w:r>
            <w:r w:rsidRPr="00395781">
              <w:rPr>
                <w:rFonts w:ascii="Univers" w:hAnsi="Univers" w:cs="Times New Roman"/>
                <w:sz w:val="20"/>
                <w:szCs w:val="18"/>
              </w:rPr>
              <w:tab/>
              <w:t xml:space="preserve">/___/____/ </w:t>
            </w:r>
          </w:p>
        </w:tc>
      </w:tr>
      <w:tr w:rsidR="0098698A" w:rsidRPr="002B75FA" w14:paraId="27C0868C" w14:textId="77777777" w:rsidTr="000C0DF0">
        <w:tc>
          <w:tcPr>
            <w:tcW w:w="648" w:type="dxa"/>
          </w:tcPr>
          <w:p w14:paraId="12FFB1E0" w14:textId="77777777" w:rsidR="0098698A" w:rsidRPr="00395781" w:rsidRDefault="0098698A" w:rsidP="005B0E0A">
            <w:pPr>
              <w:pStyle w:val="Default"/>
              <w:numPr>
                <w:ilvl w:val="0"/>
                <w:numId w:val="24"/>
              </w:numPr>
              <w:spacing w:before="120"/>
              <w:ind w:left="360"/>
              <w:rPr>
                <w:rFonts w:ascii="Univers" w:hAnsi="Univers" w:cs="Times New Roman"/>
                <w:sz w:val="20"/>
                <w:szCs w:val="18"/>
              </w:rPr>
            </w:pPr>
          </w:p>
        </w:tc>
        <w:tc>
          <w:tcPr>
            <w:tcW w:w="3690" w:type="dxa"/>
            <w:gridSpan w:val="2"/>
          </w:tcPr>
          <w:p w14:paraId="7072AF03" w14:textId="574612FC" w:rsidR="0098698A" w:rsidRPr="00395781" w:rsidRDefault="003E06E2" w:rsidP="005B0E0A">
            <w:pPr>
              <w:pStyle w:val="Default"/>
              <w:spacing w:before="120"/>
              <w:rPr>
                <w:rFonts w:ascii="Univers" w:hAnsi="Univers" w:cs="Times New Roman"/>
                <w:sz w:val="20"/>
                <w:szCs w:val="18"/>
              </w:rPr>
            </w:pPr>
            <w:r w:rsidRPr="00395781">
              <w:rPr>
                <w:rFonts w:ascii="Univers" w:hAnsi="Univers" w:cs="Times New Roman"/>
                <w:sz w:val="20"/>
                <w:szCs w:val="18"/>
              </w:rPr>
              <w:t>What is your age?</w:t>
            </w:r>
          </w:p>
          <w:p w14:paraId="7657A40E" w14:textId="07925BD9" w:rsidR="0098698A" w:rsidRPr="00395781" w:rsidRDefault="003E06E2" w:rsidP="005B0E0A">
            <w:pPr>
              <w:pStyle w:val="Default"/>
              <w:spacing w:before="120"/>
              <w:rPr>
                <w:rFonts w:ascii="Univers" w:hAnsi="Univers" w:cs="Times New Roman"/>
                <w:sz w:val="20"/>
                <w:szCs w:val="18"/>
              </w:rPr>
            </w:pPr>
            <w:r w:rsidRPr="00395781">
              <w:rPr>
                <w:rFonts w:ascii="Univers" w:hAnsi="Univers" w:cs="Times New Roman"/>
                <w:sz w:val="20"/>
                <w:szCs w:val="18"/>
              </w:rPr>
              <w:t>What is the child’s age?</w:t>
            </w:r>
          </w:p>
        </w:tc>
        <w:tc>
          <w:tcPr>
            <w:tcW w:w="6187" w:type="dxa"/>
          </w:tcPr>
          <w:p w14:paraId="083C033F" w14:textId="77777777" w:rsidR="0098698A" w:rsidRPr="00395781" w:rsidRDefault="0098698A" w:rsidP="005B0E0A">
            <w:pPr>
              <w:pStyle w:val="Default"/>
              <w:tabs>
                <w:tab w:val="left" w:leader="dot" w:pos="3398"/>
              </w:tabs>
              <w:spacing w:before="120"/>
              <w:rPr>
                <w:rFonts w:ascii="Univers" w:hAnsi="Univers" w:cs="Times New Roman"/>
                <w:sz w:val="20"/>
                <w:szCs w:val="18"/>
              </w:rPr>
            </w:pPr>
            <w:r w:rsidRPr="00395781">
              <w:rPr>
                <w:rFonts w:ascii="Univers" w:hAnsi="Univers" w:cs="Times New Roman"/>
                <w:sz w:val="20"/>
                <w:szCs w:val="18"/>
              </w:rPr>
              <w:t>_________________</w:t>
            </w:r>
          </w:p>
          <w:p w14:paraId="6D5AF872" w14:textId="77777777" w:rsidR="0098698A" w:rsidRPr="00395781" w:rsidRDefault="0098698A" w:rsidP="005B0E0A">
            <w:pPr>
              <w:pStyle w:val="Default"/>
              <w:tabs>
                <w:tab w:val="left" w:leader="dot" w:pos="3398"/>
              </w:tabs>
              <w:spacing w:before="120"/>
              <w:rPr>
                <w:rFonts w:ascii="Univers" w:hAnsi="Univers" w:cs="Times New Roman"/>
                <w:sz w:val="20"/>
                <w:szCs w:val="18"/>
              </w:rPr>
            </w:pPr>
            <w:r w:rsidRPr="00395781">
              <w:rPr>
                <w:rFonts w:ascii="Univers" w:hAnsi="Univers" w:cs="Times New Roman"/>
                <w:sz w:val="20"/>
                <w:szCs w:val="18"/>
              </w:rPr>
              <w:t>_________________</w:t>
            </w:r>
          </w:p>
          <w:p w14:paraId="1B3DAA72" w14:textId="68CBCBEB" w:rsidR="0098698A" w:rsidRPr="00395781" w:rsidRDefault="0098698A" w:rsidP="005B0E0A">
            <w:pPr>
              <w:pStyle w:val="Default"/>
              <w:tabs>
                <w:tab w:val="left" w:leader="dot" w:pos="3398"/>
              </w:tabs>
              <w:spacing w:before="120"/>
              <w:rPr>
                <w:rFonts w:ascii="Univers" w:hAnsi="Univers" w:cs="Times New Roman"/>
                <w:sz w:val="20"/>
                <w:szCs w:val="18"/>
              </w:rPr>
            </w:pPr>
          </w:p>
        </w:tc>
      </w:tr>
      <w:tr w:rsidR="007C4234" w:rsidRPr="002B75FA" w14:paraId="084322C7" w14:textId="77777777" w:rsidTr="007C4234">
        <w:trPr>
          <w:trHeight w:val="2052"/>
        </w:trPr>
        <w:tc>
          <w:tcPr>
            <w:tcW w:w="648" w:type="dxa"/>
          </w:tcPr>
          <w:p w14:paraId="6ED6BFD2" w14:textId="77777777" w:rsidR="007C4234" w:rsidRPr="00395781" w:rsidRDefault="007C4234" w:rsidP="005B0E0A">
            <w:pPr>
              <w:pStyle w:val="Default"/>
              <w:numPr>
                <w:ilvl w:val="0"/>
                <w:numId w:val="24"/>
              </w:numPr>
              <w:spacing w:before="120"/>
              <w:ind w:left="360"/>
              <w:rPr>
                <w:rFonts w:ascii="Univers" w:hAnsi="Univers" w:cs="Times New Roman"/>
                <w:sz w:val="20"/>
                <w:szCs w:val="18"/>
              </w:rPr>
            </w:pPr>
          </w:p>
        </w:tc>
        <w:tc>
          <w:tcPr>
            <w:tcW w:w="3690" w:type="dxa"/>
            <w:gridSpan w:val="2"/>
          </w:tcPr>
          <w:p w14:paraId="3F89CDA1" w14:textId="19B41F73" w:rsidR="007C4234" w:rsidRPr="00395781" w:rsidRDefault="007C4234" w:rsidP="005B0E0A">
            <w:pPr>
              <w:pStyle w:val="Default"/>
              <w:spacing w:before="120"/>
              <w:rPr>
                <w:rFonts w:ascii="Univers" w:hAnsi="Univers" w:cs="Times New Roman"/>
                <w:sz w:val="20"/>
                <w:szCs w:val="18"/>
              </w:rPr>
            </w:pPr>
            <w:r w:rsidRPr="00395781">
              <w:rPr>
                <w:rFonts w:ascii="Univers" w:hAnsi="Univers" w:cs="Times New Roman"/>
                <w:sz w:val="20"/>
                <w:szCs w:val="18"/>
              </w:rPr>
              <w:t>What is your current marital status?</w:t>
            </w:r>
          </w:p>
        </w:tc>
        <w:tc>
          <w:tcPr>
            <w:tcW w:w="6187" w:type="dxa"/>
          </w:tcPr>
          <w:p w14:paraId="6CB12175" w14:textId="04365C5B" w:rsidR="007C4234" w:rsidRPr="00395781" w:rsidRDefault="007C4234" w:rsidP="005B0E0A">
            <w:r w:rsidRPr="00395781">
              <w:t>CURRENTLY MARRIED</w:t>
            </w:r>
            <w:r w:rsidR="00791EED" w:rsidRPr="00395781">
              <w:tab/>
              <w:t xml:space="preserve">[    </w:t>
            </w:r>
            <w:proofErr w:type="gramStart"/>
            <w:r w:rsidR="00791EED" w:rsidRPr="00395781">
              <w:t xml:space="preserve">  ]</w:t>
            </w:r>
            <w:proofErr w:type="gramEnd"/>
          </w:p>
          <w:p w14:paraId="1364FEEC" w14:textId="50E07E8D" w:rsidR="007C4234" w:rsidRPr="00395781" w:rsidRDefault="007C4234" w:rsidP="005B0E0A">
            <w:r w:rsidRPr="00395781">
              <w:t>LIVING WITH A MAN AS IF MARRIED</w:t>
            </w:r>
            <w:r w:rsidR="00791EED" w:rsidRPr="00395781">
              <w:tab/>
              <w:t xml:space="preserve">[    </w:t>
            </w:r>
            <w:proofErr w:type="gramStart"/>
            <w:r w:rsidR="00791EED" w:rsidRPr="00395781">
              <w:t xml:space="preserve">  ]</w:t>
            </w:r>
            <w:proofErr w:type="gramEnd"/>
          </w:p>
          <w:p w14:paraId="55F55DD0" w14:textId="61F8F7CC" w:rsidR="007C4234" w:rsidRPr="00395781" w:rsidRDefault="007C4234" w:rsidP="005B0E0A">
            <w:r w:rsidRPr="00395781">
              <w:rPr>
                <w:color w:val="000000"/>
              </w:rPr>
              <w:t>DIVORCED</w:t>
            </w:r>
            <w:r w:rsidR="00791EED" w:rsidRPr="00395781">
              <w:tab/>
              <w:t xml:space="preserve">[    </w:t>
            </w:r>
            <w:proofErr w:type="gramStart"/>
            <w:r w:rsidR="00791EED" w:rsidRPr="00395781">
              <w:t xml:space="preserve">  ]</w:t>
            </w:r>
            <w:proofErr w:type="gramEnd"/>
          </w:p>
          <w:p w14:paraId="6E715054" w14:textId="3D84E58E" w:rsidR="007C4234" w:rsidRPr="00395781" w:rsidRDefault="007C4234" w:rsidP="005B0E0A">
            <w:r w:rsidRPr="00395781">
              <w:rPr>
                <w:color w:val="000000"/>
              </w:rPr>
              <w:t>SEPARATED</w:t>
            </w:r>
            <w:r w:rsidR="00791EED" w:rsidRPr="00395781">
              <w:tab/>
              <w:t xml:space="preserve">[    </w:t>
            </w:r>
            <w:proofErr w:type="gramStart"/>
            <w:r w:rsidR="00791EED" w:rsidRPr="00395781">
              <w:t xml:space="preserve">  ]</w:t>
            </w:r>
            <w:proofErr w:type="gramEnd"/>
          </w:p>
          <w:p w14:paraId="4BC3BD6D" w14:textId="77777777" w:rsidR="00791EED" w:rsidRPr="00395781" w:rsidRDefault="007C4234" w:rsidP="005B0E0A">
            <w:r w:rsidRPr="00395781">
              <w:rPr>
                <w:color w:val="000000"/>
              </w:rPr>
              <w:t>WIDOWED</w:t>
            </w:r>
            <w:r w:rsidR="00791EED" w:rsidRPr="00395781">
              <w:tab/>
              <w:t xml:space="preserve">[    </w:t>
            </w:r>
            <w:proofErr w:type="gramStart"/>
            <w:r w:rsidR="00791EED" w:rsidRPr="00395781">
              <w:t xml:space="preserve">  ]</w:t>
            </w:r>
            <w:proofErr w:type="gramEnd"/>
          </w:p>
          <w:p w14:paraId="24A27A86" w14:textId="61E96000" w:rsidR="007C4234" w:rsidRPr="00395781" w:rsidRDefault="007C4234" w:rsidP="005B0E0A">
            <w:r w:rsidRPr="00395781">
              <w:t>SINGLE, NEVER MARRIED</w:t>
            </w:r>
            <w:r w:rsidR="00791EED" w:rsidRPr="00395781">
              <w:tab/>
              <w:t xml:space="preserve">[    </w:t>
            </w:r>
            <w:proofErr w:type="gramStart"/>
            <w:r w:rsidR="00791EED" w:rsidRPr="00395781">
              <w:t xml:space="preserve">  ]</w:t>
            </w:r>
            <w:proofErr w:type="gramEnd"/>
          </w:p>
        </w:tc>
      </w:tr>
      <w:tr w:rsidR="00401359" w:rsidRPr="002B75FA" w14:paraId="745E82C3" w14:textId="77777777" w:rsidTr="006F4184">
        <w:trPr>
          <w:trHeight w:val="1440"/>
        </w:trPr>
        <w:tc>
          <w:tcPr>
            <w:tcW w:w="648" w:type="dxa"/>
          </w:tcPr>
          <w:p w14:paraId="4C52464F" w14:textId="77777777" w:rsidR="00401359" w:rsidRPr="00395781" w:rsidRDefault="00401359" w:rsidP="005B0E0A">
            <w:pPr>
              <w:pStyle w:val="Default"/>
              <w:numPr>
                <w:ilvl w:val="0"/>
                <w:numId w:val="24"/>
              </w:numPr>
              <w:spacing w:before="120"/>
              <w:ind w:left="360"/>
              <w:rPr>
                <w:rFonts w:ascii="Univers" w:hAnsi="Univers" w:cs="Times New Roman"/>
                <w:sz w:val="20"/>
                <w:szCs w:val="18"/>
              </w:rPr>
            </w:pPr>
          </w:p>
        </w:tc>
        <w:tc>
          <w:tcPr>
            <w:tcW w:w="3690" w:type="dxa"/>
            <w:gridSpan w:val="2"/>
          </w:tcPr>
          <w:p w14:paraId="0B6030AD" w14:textId="39F3215B" w:rsidR="00401359" w:rsidRPr="00395781" w:rsidRDefault="00EF3ED2" w:rsidP="005B0E0A">
            <w:pPr>
              <w:pStyle w:val="Default"/>
              <w:spacing w:before="120"/>
              <w:rPr>
                <w:rFonts w:ascii="Univers" w:hAnsi="Univers" w:cs="Times New Roman"/>
                <w:sz w:val="20"/>
                <w:szCs w:val="18"/>
              </w:rPr>
            </w:pPr>
            <w:r w:rsidRPr="00395781">
              <w:rPr>
                <w:rFonts w:ascii="Univers" w:hAnsi="Univers" w:cs="Times New Roman"/>
                <w:sz w:val="20"/>
                <w:szCs w:val="18"/>
              </w:rPr>
              <w:t>What is the highest level of school you completed</w:t>
            </w:r>
            <w:r w:rsidR="006F4184" w:rsidRPr="00395781">
              <w:rPr>
                <w:rFonts w:ascii="Univers" w:hAnsi="Univers" w:cs="Times New Roman"/>
                <w:sz w:val="20"/>
                <w:szCs w:val="18"/>
              </w:rPr>
              <w:t>?</w:t>
            </w:r>
          </w:p>
        </w:tc>
        <w:tc>
          <w:tcPr>
            <w:tcW w:w="6187" w:type="dxa"/>
          </w:tcPr>
          <w:p w14:paraId="7D971209" w14:textId="2DD19A4B" w:rsidR="00401359" w:rsidRPr="00395781" w:rsidRDefault="006F4184" w:rsidP="005B0E0A">
            <w:pPr>
              <w:rPr>
                <w:color w:val="000000"/>
              </w:rPr>
            </w:pPr>
            <w:r w:rsidRPr="00395781">
              <w:rPr>
                <w:color w:val="000000"/>
              </w:rPr>
              <w:t>PRIMARY</w:t>
            </w:r>
            <w:r w:rsidR="00174F49" w:rsidRPr="00395781">
              <w:tab/>
              <w:t xml:space="preserve">[    </w:t>
            </w:r>
            <w:proofErr w:type="gramStart"/>
            <w:r w:rsidR="00174F49" w:rsidRPr="00395781">
              <w:t xml:space="preserve">  ]</w:t>
            </w:r>
            <w:proofErr w:type="gramEnd"/>
          </w:p>
          <w:p w14:paraId="172A6293" w14:textId="5D18F275" w:rsidR="006F4184" w:rsidRPr="00395781" w:rsidRDefault="006F4184" w:rsidP="005B0E0A">
            <w:r w:rsidRPr="00395781">
              <w:t>SECONDARY</w:t>
            </w:r>
            <w:r w:rsidR="00174F49" w:rsidRPr="00395781">
              <w:tab/>
              <w:t xml:space="preserve">[    </w:t>
            </w:r>
            <w:proofErr w:type="gramStart"/>
            <w:r w:rsidR="00174F49" w:rsidRPr="00395781">
              <w:t xml:space="preserve">  ]</w:t>
            </w:r>
            <w:proofErr w:type="gramEnd"/>
          </w:p>
          <w:p w14:paraId="2996407C" w14:textId="211A49B9" w:rsidR="006F4184" w:rsidRPr="00395781" w:rsidRDefault="006F4184" w:rsidP="005B0E0A">
            <w:pPr>
              <w:rPr>
                <w:color w:val="000000"/>
              </w:rPr>
            </w:pPr>
            <w:r w:rsidRPr="00395781">
              <w:rPr>
                <w:color w:val="000000"/>
              </w:rPr>
              <w:t>HIGHER</w:t>
            </w:r>
            <w:r w:rsidR="00174F49" w:rsidRPr="00395781">
              <w:tab/>
              <w:t xml:space="preserve">[    </w:t>
            </w:r>
            <w:proofErr w:type="gramStart"/>
            <w:r w:rsidR="00174F49" w:rsidRPr="00395781">
              <w:t xml:space="preserve">  ]</w:t>
            </w:r>
            <w:proofErr w:type="gramEnd"/>
          </w:p>
          <w:p w14:paraId="04380683" w14:textId="088B022C" w:rsidR="006F4184" w:rsidRPr="00395781" w:rsidRDefault="006F4184" w:rsidP="005B0E0A">
            <w:r w:rsidRPr="00395781">
              <w:t>NEVER ATTENDED</w:t>
            </w:r>
            <w:r w:rsidR="00174F49" w:rsidRPr="00395781">
              <w:tab/>
              <w:t xml:space="preserve">[    </w:t>
            </w:r>
            <w:proofErr w:type="gramStart"/>
            <w:r w:rsidR="00174F49" w:rsidRPr="00395781">
              <w:t xml:space="preserve">  ]</w:t>
            </w:r>
            <w:proofErr w:type="gramEnd"/>
          </w:p>
        </w:tc>
      </w:tr>
      <w:tr w:rsidR="00550E63" w:rsidRPr="002B75FA" w14:paraId="09098813" w14:textId="77777777" w:rsidTr="00550E63">
        <w:trPr>
          <w:trHeight w:val="792"/>
        </w:trPr>
        <w:tc>
          <w:tcPr>
            <w:tcW w:w="648" w:type="dxa"/>
          </w:tcPr>
          <w:p w14:paraId="5334A2EA" w14:textId="77777777" w:rsidR="00550E63" w:rsidRPr="00395781" w:rsidRDefault="00550E63" w:rsidP="005B0E0A">
            <w:pPr>
              <w:pStyle w:val="Default"/>
              <w:numPr>
                <w:ilvl w:val="0"/>
                <w:numId w:val="24"/>
              </w:numPr>
              <w:spacing w:before="120"/>
              <w:ind w:left="360"/>
              <w:rPr>
                <w:rFonts w:ascii="Univers" w:hAnsi="Univers" w:cs="Times New Roman"/>
                <w:sz w:val="20"/>
                <w:szCs w:val="18"/>
              </w:rPr>
            </w:pPr>
          </w:p>
        </w:tc>
        <w:tc>
          <w:tcPr>
            <w:tcW w:w="3690" w:type="dxa"/>
            <w:gridSpan w:val="2"/>
          </w:tcPr>
          <w:p w14:paraId="255ACFF0" w14:textId="74A6B1AE" w:rsidR="00550E63" w:rsidRPr="00395781" w:rsidRDefault="00550E63" w:rsidP="005B0E0A">
            <w:pPr>
              <w:pStyle w:val="Default"/>
              <w:spacing w:before="120"/>
              <w:rPr>
                <w:rFonts w:ascii="Univers" w:hAnsi="Univers" w:cs="Times New Roman"/>
                <w:sz w:val="20"/>
                <w:szCs w:val="18"/>
              </w:rPr>
            </w:pPr>
            <w:r w:rsidRPr="00395781">
              <w:rPr>
                <w:rFonts w:ascii="Univers" w:hAnsi="Univers" w:cs="Times New Roman"/>
                <w:sz w:val="20"/>
                <w:szCs w:val="18"/>
              </w:rPr>
              <w:t>Did your provider use any job aids such as a chart to talk about immunization?</w:t>
            </w:r>
          </w:p>
        </w:tc>
        <w:tc>
          <w:tcPr>
            <w:tcW w:w="6187" w:type="dxa"/>
          </w:tcPr>
          <w:p w14:paraId="39FB680E" w14:textId="77777777" w:rsidR="00550E63" w:rsidRPr="00395781" w:rsidRDefault="00550E63" w:rsidP="005B0E0A">
            <w:r w:rsidRPr="00395781">
              <w:t>YES</w:t>
            </w:r>
            <w:r w:rsidRPr="00395781">
              <w:tab/>
              <w:t xml:space="preserve">[    </w:t>
            </w:r>
            <w:proofErr w:type="gramStart"/>
            <w:r w:rsidRPr="00395781">
              <w:t xml:space="preserve">  ]</w:t>
            </w:r>
            <w:proofErr w:type="gramEnd"/>
          </w:p>
          <w:p w14:paraId="27E7F75E" w14:textId="7CD3C70F" w:rsidR="00550E63" w:rsidRPr="00395781" w:rsidRDefault="00550E63" w:rsidP="005B0E0A">
            <w:pPr>
              <w:rPr>
                <w:color w:val="000000"/>
              </w:rPr>
            </w:pPr>
            <w:r w:rsidRPr="00395781">
              <w:t>NO</w:t>
            </w:r>
            <w:r w:rsidRPr="00395781">
              <w:tab/>
              <w:t xml:space="preserve">[    </w:t>
            </w:r>
            <w:proofErr w:type="gramStart"/>
            <w:r w:rsidRPr="00395781">
              <w:t xml:space="preserve">  ]</w:t>
            </w:r>
            <w:proofErr w:type="gramEnd"/>
          </w:p>
        </w:tc>
      </w:tr>
      <w:tr w:rsidR="00550E63" w:rsidRPr="002B75FA" w14:paraId="684D64D7" w14:textId="77777777" w:rsidTr="00550E63">
        <w:trPr>
          <w:trHeight w:val="792"/>
        </w:trPr>
        <w:tc>
          <w:tcPr>
            <w:tcW w:w="648" w:type="dxa"/>
          </w:tcPr>
          <w:p w14:paraId="719E93A2" w14:textId="77777777" w:rsidR="00550E63" w:rsidRPr="00395781" w:rsidRDefault="00550E63" w:rsidP="005B0E0A">
            <w:pPr>
              <w:pStyle w:val="Default"/>
              <w:numPr>
                <w:ilvl w:val="0"/>
                <w:numId w:val="24"/>
              </w:numPr>
              <w:spacing w:before="120"/>
              <w:ind w:left="360"/>
              <w:rPr>
                <w:rFonts w:ascii="Univers" w:hAnsi="Univers" w:cs="Times New Roman"/>
                <w:sz w:val="20"/>
                <w:szCs w:val="18"/>
              </w:rPr>
            </w:pPr>
          </w:p>
        </w:tc>
        <w:tc>
          <w:tcPr>
            <w:tcW w:w="3690" w:type="dxa"/>
            <w:gridSpan w:val="2"/>
          </w:tcPr>
          <w:p w14:paraId="492D36AC" w14:textId="77777777" w:rsidR="00550E63" w:rsidRPr="00395781" w:rsidRDefault="00550E63" w:rsidP="005B0E0A">
            <w:pPr>
              <w:pStyle w:val="Default"/>
              <w:spacing w:before="120"/>
              <w:rPr>
                <w:rFonts w:ascii="Univers" w:hAnsi="Univers" w:cs="Times New Roman"/>
                <w:sz w:val="20"/>
                <w:szCs w:val="18"/>
              </w:rPr>
            </w:pPr>
            <w:r w:rsidRPr="00395781">
              <w:rPr>
                <w:rFonts w:ascii="Univers" w:hAnsi="Univers" w:cs="Times New Roman"/>
                <w:sz w:val="20"/>
                <w:szCs w:val="18"/>
              </w:rPr>
              <w:t>What are the key things your provider discussed around immunization?</w:t>
            </w:r>
          </w:p>
          <w:p w14:paraId="6B92AA9B" w14:textId="7AD5A10D" w:rsidR="00550E63" w:rsidRPr="00395781" w:rsidRDefault="00550E63" w:rsidP="005B0E0A">
            <w:pPr>
              <w:pStyle w:val="Default"/>
              <w:spacing w:before="120"/>
              <w:rPr>
                <w:rFonts w:ascii="Univers" w:hAnsi="Univers" w:cs="Times New Roman"/>
                <w:sz w:val="20"/>
                <w:szCs w:val="18"/>
              </w:rPr>
            </w:pPr>
            <w:r w:rsidRPr="00395781">
              <w:rPr>
                <w:rFonts w:ascii="Univers" w:hAnsi="Univers" w:cs="Times New Roman"/>
                <w:sz w:val="20"/>
                <w:szCs w:val="18"/>
              </w:rPr>
              <w:t xml:space="preserve">[Client Recall of Key Immunization Messages—pre-code prior to fieldwork based on the key </w:t>
            </w:r>
            <w:proofErr w:type="gramStart"/>
            <w:r w:rsidRPr="00395781">
              <w:rPr>
                <w:rFonts w:ascii="Univers" w:hAnsi="Univers" w:cs="Times New Roman"/>
                <w:sz w:val="20"/>
                <w:szCs w:val="18"/>
              </w:rPr>
              <w:t>messages</w:t>
            </w:r>
            <w:proofErr w:type="gramEnd"/>
            <w:r w:rsidRPr="00395781">
              <w:rPr>
                <w:rFonts w:ascii="Univers" w:hAnsi="Univers" w:cs="Times New Roman"/>
                <w:sz w:val="20"/>
                <w:szCs w:val="18"/>
              </w:rPr>
              <w:t xml:space="preserve"> providers are expected to discuss]</w:t>
            </w:r>
          </w:p>
        </w:tc>
        <w:tc>
          <w:tcPr>
            <w:tcW w:w="6187" w:type="dxa"/>
          </w:tcPr>
          <w:p w14:paraId="5383D31B" w14:textId="77777777" w:rsidR="00550E63" w:rsidRPr="00395781" w:rsidRDefault="00550E63" w:rsidP="005B0E0A">
            <w:pPr>
              <w:pStyle w:val="Default"/>
              <w:tabs>
                <w:tab w:val="left" w:leader="dot" w:pos="4608"/>
              </w:tabs>
              <w:spacing w:before="120"/>
              <w:rPr>
                <w:rFonts w:ascii="Univers" w:hAnsi="Univers" w:cs="Times New Roman"/>
                <w:sz w:val="20"/>
                <w:szCs w:val="18"/>
              </w:rPr>
            </w:pPr>
            <w:r w:rsidRPr="00395781">
              <w:rPr>
                <w:rFonts w:ascii="Univers" w:hAnsi="Univers" w:cs="Times New Roman"/>
                <w:sz w:val="20"/>
                <w:szCs w:val="18"/>
              </w:rPr>
              <w:t>__________________________________________________________</w:t>
            </w:r>
          </w:p>
          <w:p w14:paraId="021B359D" w14:textId="77777777" w:rsidR="00550E63" w:rsidRPr="00395781" w:rsidRDefault="00550E63" w:rsidP="005B0E0A">
            <w:r w:rsidRPr="00395781">
              <w:t>_________________________________________________________________</w:t>
            </w:r>
          </w:p>
          <w:p w14:paraId="74A7E6C7" w14:textId="37E1F4E0" w:rsidR="003E09D1" w:rsidRPr="00395781" w:rsidRDefault="003E09D1" w:rsidP="005B0E0A">
            <w:r w:rsidRPr="00395781">
              <w:t>__________________________________________________________</w:t>
            </w:r>
          </w:p>
        </w:tc>
      </w:tr>
      <w:tr w:rsidR="00550E63" w:rsidRPr="002B75FA" w14:paraId="6F79B42C" w14:textId="77777777" w:rsidTr="00550E63">
        <w:trPr>
          <w:trHeight w:val="792"/>
        </w:trPr>
        <w:tc>
          <w:tcPr>
            <w:tcW w:w="648" w:type="dxa"/>
          </w:tcPr>
          <w:p w14:paraId="42EE1456" w14:textId="77777777" w:rsidR="00550E63" w:rsidRPr="00395781" w:rsidRDefault="00550E63" w:rsidP="005B0E0A">
            <w:pPr>
              <w:pStyle w:val="Default"/>
              <w:numPr>
                <w:ilvl w:val="0"/>
                <w:numId w:val="24"/>
              </w:numPr>
              <w:spacing w:before="120"/>
              <w:ind w:left="360"/>
              <w:rPr>
                <w:rFonts w:ascii="Univers" w:hAnsi="Univers" w:cs="Times New Roman"/>
                <w:sz w:val="20"/>
                <w:szCs w:val="18"/>
              </w:rPr>
            </w:pPr>
          </w:p>
        </w:tc>
        <w:tc>
          <w:tcPr>
            <w:tcW w:w="3690" w:type="dxa"/>
            <w:gridSpan w:val="2"/>
          </w:tcPr>
          <w:p w14:paraId="428EFDC9" w14:textId="5B1C6D98" w:rsidR="00550E63" w:rsidRPr="00395781" w:rsidRDefault="00550E63" w:rsidP="005B0E0A">
            <w:pPr>
              <w:pStyle w:val="Default"/>
              <w:spacing w:before="120"/>
              <w:rPr>
                <w:rFonts w:ascii="Univers" w:hAnsi="Univers" w:cs="Times New Roman"/>
                <w:sz w:val="20"/>
                <w:szCs w:val="18"/>
              </w:rPr>
            </w:pPr>
            <w:r w:rsidRPr="00395781">
              <w:rPr>
                <w:rFonts w:ascii="Univers" w:hAnsi="Univers" w:cs="Times New Roman"/>
                <w:sz w:val="20"/>
                <w:szCs w:val="18"/>
              </w:rPr>
              <w:t>Did your provider properly address your concerns and questions around vaccinations?</w:t>
            </w:r>
          </w:p>
        </w:tc>
        <w:tc>
          <w:tcPr>
            <w:tcW w:w="6187" w:type="dxa"/>
          </w:tcPr>
          <w:p w14:paraId="6CA558ED" w14:textId="77777777" w:rsidR="00550E63" w:rsidRPr="00395781" w:rsidRDefault="00550E63" w:rsidP="005B0E0A">
            <w:r w:rsidRPr="00395781">
              <w:t>YES</w:t>
            </w:r>
            <w:r w:rsidRPr="00395781">
              <w:tab/>
              <w:t xml:space="preserve">[    </w:t>
            </w:r>
            <w:proofErr w:type="gramStart"/>
            <w:r w:rsidRPr="00395781">
              <w:t xml:space="preserve">  ]</w:t>
            </w:r>
            <w:proofErr w:type="gramEnd"/>
          </w:p>
          <w:p w14:paraId="02AAD9FF" w14:textId="1E516DD7" w:rsidR="00550E63" w:rsidRPr="00395781" w:rsidRDefault="00550E63" w:rsidP="005B0E0A">
            <w:pPr>
              <w:pStyle w:val="Default"/>
              <w:tabs>
                <w:tab w:val="left" w:leader="dot" w:pos="4608"/>
              </w:tabs>
              <w:spacing w:before="120"/>
              <w:rPr>
                <w:rFonts w:ascii="Univers" w:hAnsi="Univers" w:cs="Times New Roman"/>
                <w:sz w:val="20"/>
                <w:szCs w:val="18"/>
              </w:rPr>
            </w:pPr>
            <w:r w:rsidRPr="00395781">
              <w:rPr>
                <w:rFonts w:ascii="Univers" w:hAnsi="Univers" w:cs="Times New Roman"/>
                <w:sz w:val="20"/>
                <w:szCs w:val="18"/>
              </w:rPr>
              <w:t>NO</w:t>
            </w:r>
            <w:r w:rsidRPr="00395781">
              <w:rPr>
                <w:rFonts w:ascii="Univers" w:hAnsi="Univers" w:cs="Times New Roman"/>
                <w:sz w:val="20"/>
                <w:szCs w:val="18"/>
              </w:rPr>
              <w:tab/>
              <w:t xml:space="preserve">[    </w:t>
            </w:r>
            <w:proofErr w:type="gramStart"/>
            <w:r w:rsidRPr="00395781">
              <w:rPr>
                <w:rFonts w:ascii="Univers" w:hAnsi="Univers" w:cs="Times New Roman"/>
                <w:sz w:val="20"/>
                <w:szCs w:val="18"/>
              </w:rPr>
              <w:t xml:space="preserve">  ]</w:t>
            </w:r>
            <w:proofErr w:type="gramEnd"/>
          </w:p>
        </w:tc>
      </w:tr>
      <w:tr w:rsidR="00550E63" w:rsidRPr="002B75FA" w14:paraId="56D344DF" w14:textId="77777777" w:rsidTr="00550E63">
        <w:trPr>
          <w:trHeight w:val="792"/>
        </w:trPr>
        <w:tc>
          <w:tcPr>
            <w:tcW w:w="648" w:type="dxa"/>
          </w:tcPr>
          <w:p w14:paraId="195406C1" w14:textId="77777777" w:rsidR="00550E63" w:rsidRPr="00395781" w:rsidRDefault="00550E63" w:rsidP="005B0E0A">
            <w:pPr>
              <w:pStyle w:val="Default"/>
              <w:numPr>
                <w:ilvl w:val="0"/>
                <w:numId w:val="24"/>
              </w:numPr>
              <w:spacing w:before="120"/>
              <w:ind w:left="360"/>
              <w:rPr>
                <w:rFonts w:ascii="Univers" w:hAnsi="Univers" w:cs="Times New Roman"/>
                <w:sz w:val="20"/>
                <w:szCs w:val="18"/>
              </w:rPr>
            </w:pPr>
          </w:p>
        </w:tc>
        <w:tc>
          <w:tcPr>
            <w:tcW w:w="3690" w:type="dxa"/>
            <w:gridSpan w:val="2"/>
          </w:tcPr>
          <w:p w14:paraId="4793D216" w14:textId="2189C19C" w:rsidR="00550E63" w:rsidRPr="00395781" w:rsidRDefault="00550E63" w:rsidP="005B0E0A">
            <w:pPr>
              <w:pStyle w:val="Default"/>
              <w:spacing w:before="120"/>
              <w:rPr>
                <w:rFonts w:ascii="Univers" w:hAnsi="Univers" w:cs="Times New Roman"/>
                <w:sz w:val="20"/>
                <w:szCs w:val="18"/>
              </w:rPr>
            </w:pPr>
            <w:r w:rsidRPr="00395781">
              <w:rPr>
                <w:rFonts w:ascii="Univers" w:hAnsi="Univers" w:cs="Times New Roman"/>
                <w:sz w:val="20"/>
                <w:szCs w:val="18"/>
              </w:rPr>
              <w:t>Was the interaction around immunization services with your provider respectful?</w:t>
            </w:r>
          </w:p>
        </w:tc>
        <w:tc>
          <w:tcPr>
            <w:tcW w:w="6187" w:type="dxa"/>
          </w:tcPr>
          <w:p w14:paraId="3CD550C5" w14:textId="77777777" w:rsidR="00550E63" w:rsidRPr="00395781" w:rsidRDefault="00550E63" w:rsidP="005B0E0A">
            <w:r w:rsidRPr="00395781">
              <w:t>YES</w:t>
            </w:r>
            <w:r w:rsidRPr="00395781">
              <w:tab/>
              <w:t xml:space="preserve">[    </w:t>
            </w:r>
            <w:proofErr w:type="gramStart"/>
            <w:r w:rsidRPr="00395781">
              <w:t xml:space="preserve">  ]</w:t>
            </w:r>
            <w:proofErr w:type="gramEnd"/>
          </w:p>
          <w:p w14:paraId="0CEF63C5" w14:textId="5E8859E6" w:rsidR="00550E63" w:rsidRPr="00395781" w:rsidRDefault="00550E63" w:rsidP="005B0E0A">
            <w:r w:rsidRPr="00395781">
              <w:t>NO</w:t>
            </w:r>
            <w:r w:rsidRPr="00395781">
              <w:tab/>
              <w:t xml:space="preserve">[    </w:t>
            </w:r>
            <w:proofErr w:type="gramStart"/>
            <w:r w:rsidRPr="00395781">
              <w:t xml:space="preserve">  ]</w:t>
            </w:r>
            <w:proofErr w:type="gramEnd"/>
          </w:p>
        </w:tc>
      </w:tr>
      <w:tr w:rsidR="00550E63" w:rsidRPr="002B75FA" w14:paraId="6AEF8C01" w14:textId="77777777" w:rsidTr="00550E63">
        <w:trPr>
          <w:trHeight w:val="792"/>
        </w:trPr>
        <w:tc>
          <w:tcPr>
            <w:tcW w:w="648" w:type="dxa"/>
          </w:tcPr>
          <w:p w14:paraId="2538A7B4" w14:textId="77777777" w:rsidR="00550E63" w:rsidRPr="00395781" w:rsidRDefault="00550E63" w:rsidP="005B0E0A">
            <w:pPr>
              <w:pStyle w:val="Default"/>
              <w:numPr>
                <w:ilvl w:val="0"/>
                <w:numId w:val="24"/>
              </w:numPr>
              <w:spacing w:before="120"/>
              <w:ind w:left="360"/>
              <w:rPr>
                <w:rFonts w:ascii="Univers" w:hAnsi="Univers" w:cs="Times New Roman"/>
                <w:sz w:val="20"/>
                <w:szCs w:val="18"/>
              </w:rPr>
            </w:pPr>
          </w:p>
        </w:tc>
        <w:tc>
          <w:tcPr>
            <w:tcW w:w="3690" w:type="dxa"/>
            <w:gridSpan w:val="2"/>
          </w:tcPr>
          <w:p w14:paraId="09867624" w14:textId="4C470212" w:rsidR="00550E63" w:rsidRPr="00395781" w:rsidRDefault="00550E63" w:rsidP="005B0E0A">
            <w:pPr>
              <w:pStyle w:val="Default"/>
              <w:spacing w:before="120"/>
              <w:rPr>
                <w:rFonts w:ascii="Univers" w:hAnsi="Univers" w:cs="Times New Roman"/>
                <w:sz w:val="20"/>
                <w:szCs w:val="18"/>
              </w:rPr>
            </w:pPr>
            <w:r w:rsidRPr="00395781">
              <w:rPr>
                <w:rFonts w:ascii="Univers" w:hAnsi="Univers" w:cs="Times New Roman"/>
                <w:sz w:val="20"/>
                <w:szCs w:val="18"/>
              </w:rPr>
              <w:t xml:space="preserve">Did your provider treat you fairly and without discrimination? </w:t>
            </w:r>
          </w:p>
        </w:tc>
        <w:tc>
          <w:tcPr>
            <w:tcW w:w="6187" w:type="dxa"/>
          </w:tcPr>
          <w:p w14:paraId="5B2753A4" w14:textId="77777777" w:rsidR="00550E63" w:rsidRPr="00395781" w:rsidRDefault="00550E63" w:rsidP="005B0E0A">
            <w:r w:rsidRPr="00395781">
              <w:t>YES</w:t>
            </w:r>
            <w:r w:rsidRPr="00395781">
              <w:tab/>
              <w:t xml:space="preserve">[    </w:t>
            </w:r>
            <w:proofErr w:type="gramStart"/>
            <w:r w:rsidRPr="00395781">
              <w:t xml:space="preserve">  ]</w:t>
            </w:r>
            <w:proofErr w:type="gramEnd"/>
          </w:p>
          <w:p w14:paraId="066EFD14" w14:textId="0CAEA2AF" w:rsidR="00550E63" w:rsidRPr="00395781" w:rsidRDefault="00550E63" w:rsidP="005B0E0A">
            <w:r w:rsidRPr="00395781">
              <w:t>NO</w:t>
            </w:r>
            <w:r w:rsidRPr="00395781">
              <w:tab/>
              <w:t xml:space="preserve">[     </w:t>
            </w:r>
            <w:proofErr w:type="gramStart"/>
            <w:r w:rsidRPr="00395781">
              <w:t xml:space="preserve">  ]</w:t>
            </w:r>
            <w:proofErr w:type="gramEnd"/>
          </w:p>
        </w:tc>
      </w:tr>
      <w:tr w:rsidR="00550E63" w:rsidRPr="002B75FA" w14:paraId="7369A69E" w14:textId="77777777" w:rsidTr="00550E63">
        <w:trPr>
          <w:trHeight w:val="792"/>
        </w:trPr>
        <w:tc>
          <w:tcPr>
            <w:tcW w:w="648" w:type="dxa"/>
          </w:tcPr>
          <w:p w14:paraId="7195930F" w14:textId="77777777" w:rsidR="00550E63" w:rsidRPr="00395781" w:rsidRDefault="00550E63" w:rsidP="005B0E0A">
            <w:pPr>
              <w:pStyle w:val="Default"/>
              <w:numPr>
                <w:ilvl w:val="0"/>
                <w:numId w:val="24"/>
              </w:numPr>
              <w:spacing w:before="120"/>
              <w:ind w:left="360"/>
              <w:rPr>
                <w:rFonts w:ascii="Univers" w:hAnsi="Univers" w:cs="Times New Roman"/>
                <w:sz w:val="20"/>
                <w:szCs w:val="18"/>
              </w:rPr>
            </w:pPr>
          </w:p>
        </w:tc>
        <w:tc>
          <w:tcPr>
            <w:tcW w:w="3690" w:type="dxa"/>
            <w:gridSpan w:val="2"/>
          </w:tcPr>
          <w:p w14:paraId="123788C2" w14:textId="243C73D6" w:rsidR="00550E63" w:rsidRPr="00395781" w:rsidRDefault="00550E63" w:rsidP="005B0E0A">
            <w:pPr>
              <w:pStyle w:val="Default"/>
              <w:spacing w:before="120"/>
              <w:rPr>
                <w:rFonts w:ascii="Univers" w:hAnsi="Univers" w:cs="Times New Roman"/>
                <w:sz w:val="20"/>
                <w:szCs w:val="18"/>
              </w:rPr>
            </w:pPr>
            <w:r w:rsidRPr="00395781">
              <w:rPr>
                <w:rFonts w:ascii="Univers" w:hAnsi="Univers" w:cs="Times New Roman"/>
                <w:sz w:val="20"/>
                <w:szCs w:val="18"/>
              </w:rPr>
              <w:t>Do you trust your provider to provide you with accurate information and quality care around immunization?</w:t>
            </w:r>
          </w:p>
        </w:tc>
        <w:tc>
          <w:tcPr>
            <w:tcW w:w="6187" w:type="dxa"/>
          </w:tcPr>
          <w:p w14:paraId="3E3499A1" w14:textId="77777777" w:rsidR="00550E63" w:rsidRPr="00395781" w:rsidRDefault="00550E63" w:rsidP="005B0E0A">
            <w:r w:rsidRPr="00395781">
              <w:t>YES</w:t>
            </w:r>
            <w:r w:rsidRPr="00395781">
              <w:tab/>
              <w:t xml:space="preserve">[    </w:t>
            </w:r>
            <w:proofErr w:type="gramStart"/>
            <w:r w:rsidRPr="00395781">
              <w:t xml:space="preserve">  ]</w:t>
            </w:r>
            <w:proofErr w:type="gramEnd"/>
          </w:p>
          <w:p w14:paraId="778639F0" w14:textId="02F69ADF" w:rsidR="00550E63" w:rsidRPr="00395781" w:rsidRDefault="00550E63" w:rsidP="005B0E0A">
            <w:r w:rsidRPr="00395781">
              <w:t>NO</w:t>
            </w:r>
            <w:r w:rsidRPr="00395781">
              <w:tab/>
              <w:t xml:space="preserve">[    </w:t>
            </w:r>
            <w:proofErr w:type="gramStart"/>
            <w:r w:rsidRPr="00395781">
              <w:t xml:space="preserve">  ]</w:t>
            </w:r>
            <w:proofErr w:type="gramEnd"/>
          </w:p>
        </w:tc>
      </w:tr>
      <w:tr w:rsidR="00AC5E9E" w:rsidRPr="002B75FA" w14:paraId="66B527BC" w14:textId="77777777" w:rsidTr="00AB48CE">
        <w:trPr>
          <w:trHeight w:val="1079"/>
        </w:trPr>
        <w:tc>
          <w:tcPr>
            <w:tcW w:w="648" w:type="dxa"/>
          </w:tcPr>
          <w:p w14:paraId="33FE2566" w14:textId="77777777" w:rsidR="00AC5E9E" w:rsidRPr="00395781" w:rsidRDefault="00AC5E9E" w:rsidP="005B0E0A">
            <w:pPr>
              <w:pStyle w:val="Default"/>
              <w:numPr>
                <w:ilvl w:val="0"/>
                <w:numId w:val="24"/>
              </w:numPr>
              <w:spacing w:before="120"/>
              <w:ind w:left="360"/>
              <w:rPr>
                <w:rFonts w:ascii="Univers" w:hAnsi="Univers" w:cs="Times New Roman"/>
                <w:sz w:val="20"/>
                <w:szCs w:val="18"/>
              </w:rPr>
            </w:pPr>
          </w:p>
        </w:tc>
        <w:tc>
          <w:tcPr>
            <w:tcW w:w="3690" w:type="dxa"/>
            <w:gridSpan w:val="2"/>
          </w:tcPr>
          <w:p w14:paraId="37ED91CC" w14:textId="1E88E672" w:rsidR="00AC5E9E" w:rsidRPr="00395781" w:rsidRDefault="00AC5E9E" w:rsidP="005B0E0A">
            <w:pPr>
              <w:pStyle w:val="Default"/>
              <w:spacing w:before="120"/>
              <w:rPr>
                <w:rFonts w:ascii="Univers" w:hAnsi="Univers" w:cs="Times New Roman"/>
                <w:sz w:val="20"/>
                <w:szCs w:val="18"/>
              </w:rPr>
            </w:pPr>
            <w:r w:rsidRPr="00395781">
              <w:rPr>
                <w:rFonts w:ascii="Univers" w:hAnsi="Univers" w:cs="Times New Roman"/>
                <w:sz w:val="20"/>
                <w:szCs w:val="18"/>
              </w:rPr>
              <w:t>How did your interaction with your provider around immunization today change your acceptance of the recommended vaccines for your child?</w:t>
            </w:r>
          </w:p>
        </w:tc>
        <w:tc>
          <w:tcPr>
            <w:tcW w:w="6187" w:type="dxa"/>
          </w:tcPr>
          <w:p w14:paraId="04FD69ED" w14:textId="61798320" w:rsidR="00AC5E9E" w:rsidRPr="00395781" w:rsidRDefault="00AC5E9E" w:rsidP="005B0E0A">
            <w:pPr>
              <w:pStyle w:val="Default"/>
              <w:tabs>
                <w:tab w:val="left" w:leader="dot" w:pos="4608"/>
              </w:tabs>
              <w:spacing w:before="120"/>
              <w:rPr>
                <w:rFonts w:ascii="Univers" w:hAnsi="Univers" w:cs="Times New Roman"/>
                <w:sz w:val="20"/>
                <w:szCs w:val="18"/>
              </w:rPr>
            </w:pPr>
            <w:r w:rsidRPr="00395781">
              <w:rPr>
                <w:rFonts w:ascii="Univers" w:hAnsi="Univers" w:cs="Times New Roman"/>
                <w:sz w:val="20"/>
                <w:szCs w:val="18"/>
              </w:rPr>
              <w:t>INCREASED ACCEPTANCE OF VACCINES</w:t>
            </w:r>
            <w:r w:rsidRPr="00395781">
              <w:rPr>
                <w:rFonts w:ascii="Univers" w:hAnsi="Univers" w:cs="Times New Roman"/>
                <w:sz w:val="20"/>
                <w:szCs w:val="18"/>
              </w:rPr>
              <w:tab/>
              <w:t xml:space="preserve">[    </w:t>
            </w:r>
            <w:proofErr w:type="gramStart"/>
            <w:r w:rsidRPr="00395781">
              <w:rPr>
                <w:rFonts w:ascii="Univers" w:hAnsi="Univers" w:cs="Times New Roman"/>
                <w:sz w:val="20"/>
                <w:szCs w:val="18"/>
              </w:rPr>
              <w:t xml:space="preserve">  ]</w:t>
            </w:r>
            <w:proofErr w:type="gramEnd"/>
          </w:p>
          <w:p w14:paraId="08D559A8" w14:textId="5D1A9E7B" w:rsidR="00AC5E9E" w:rsidRPr="00395781" w:rsidRDefault="00AC5E9E" w:rsidP="005B0E0A">
            <w:pPr>
              <w:pStyle w:val="Default"/>
              <w:tabs>
                <w:tab w:val="left" w:leader="dot" w:pos="4608"/>
              </w:tabs>
              <w:spacing w:before="120"/>
              <w:rPr>
                <w:rFonts w:ascii="Univers" w:hAnsi="Univers" w:cs="Times New Roman"/>
                <w:sz w:val="20"/>
                <w:szCs w:val="18"/>
              </w:rPr>
            </w:pPr>
            <w:r w:rsidRPr="00395781">
              <w:rPr>
                <w:rFonts w:ascii="Univers" w:hAnsi="Univers" w:cs="Times New Roman"/>
                <w:sz w:val="20"/>
                <w:szCs w:val="18"/>
              </w:rPr>
              <w:t>DECREASED ACCEPTANCE OF VACCINES</w:t>
            </w:r>
            <w:r w:rsidRPr="00395781">
              <w:rPr>
                <w:rFonts w:ascii="Univers" w:hAnsi="Univers" w:cs="Times New Roman"/>
                <w:sz w:val="20"/>
                <w:szCs w:val="18"/>
              </w:rPr>
              <w:tab/>
              <w:t xml:space="preserve">[    </w:t>
            </w:r>
            <w:proofErr w:type="gramStart"/>
            <w:r w:rsidRPr="00395781">
              <w:rPr>
                <w:rFonts w:ascii="Univers" w:hAnsi="Univers" w:cs="Times New Roman"/>
                <w:sz w:val="20"/>
                <w:szCs w:val="18"/>
              </w:rPr>
              <w:t xml:space="preserve">  ]</w:t>
            </w:r>
            <w:proofErr w:type="gramEnd"/>
          </w:p>
          <w:p w14:paraId="2FFF0D7C" w14:textId="412F4902" w:rsidR="00AC5E9E" w:rsidRPr="00395781" w:rsidRDefault="00AC5E9E" w:rsidP="005B0E0A">
            <w:r w:rsidRPr="00395781">
              <w:t>NO CHANGE IN ACCEPTANCE</w:t>
            </w:r>
            <w:r w:rsidRPr="00395781">
              <w:tab/>
              <w:t xml:space="preserve">[    </w:t>
            </w:r>
            <w:proofErr w:type="gramStart"/>
            <w:r w:rsidRPr="00395781">
              <w:t xml:space="preserve">  ]</w:t>
            </w:r>
            <w:proofErr w:type="gramEnd"/>
          </w:p>
        </w:tc>
      </w:tr>
      <w:tr w:rsidR="00B16288" w:rsidRPr="002B75FA" w14:paraId="7A0B1803" w14:textId="77777777" w:rsidTr="00AB48CE">
        <w:trPr>
          <w:trHeight w:val="1079"/>
        </w:trPr>
        <w:tc>
          <w:tcPr>
            <w:tcW w:w="648" w:type="dxa"/>
          </w:tcPr>
          <w:p w14:paraId="31D5A730" w14:textId="77777777" w:rsidR="00B16288" w:rsidRPr="00395781" w:rsidRDefault="00B16288" w:rsidP="005B0E0A">
            <w:pPr>
              <w:pStyle w:val="Default"/>
              <w:numPr>
                <w:ilvl w:val="0"/>
                <w:numId w:val="24"/>
              </w:numPr>
              <w:spacing w:before="120"/>
              <w:ind w:left="360"/>
              <w:rPr>
                <w:rFonts w:ascii="Univers" w:hAnsi="Univers" w:cs="Times New Roman"/>
                <w:sz w:val="20"/>
                <w:szCs w:val="18"/>
              </w:rPr>
            </w:pPr>
          </w:p>
        </w:tc>
        <w:tc>
          <w:tcPr>
            <w:tcW w:w="3690" w:type="dxa"/>
            <w:gridSpan w:val="2"/>
          </w:tcPr>
          <w:p w14:paraId="45221593" w14:textId="77777777" w:rsidR="00B16288" w:rsidRPr="00395781" w:rsidRDefault="00B16288" w:rsidP="005B0E0A">
            <w:pPr>
              <w:pStyle w:val="Default"/>
              <w:spacing w:before="120"/>
              <w:rPr>
                <w:rFonts w:ascii="Univers" w:hAnsi="Univers" w:cs="Times New Roman"/>
                <w:sz w:val="20"/>
                <w:szCs w:val="18"/>
              </w:rPr>
            </w:pPr>
            <w:r w:rsidRPr="00395781">
              <w:rPr>
                <w:rFonts w:ascii="Univers" w:hAnsi="Univers" w:cs="Times New Roman"/>
                <w:sz w:val="20"/>
                <w:szCs w:val="18"/>
              </w:rPr>
              <w:t>How did your interaction with your provider around immunization today influence your decision to get vaccinations for your child?</w:t>
            </w:r>
          </w:p>
          <w:p w14:paraId="6C7BA172" w14:textId="77777777" w:rsidR="00B16288" w:rsidRPr="00395781" w:rsidRDefault="00B16288" w:rsidP="005B0E0A">
            <w:pPr>
              <w:pStyle w:val="Default"/>
              <w:spacing w:before="120"/>
              <w:rPr>
                <w:rFonts w:ascii="Univers" w:hAnsi="Univers" w:cs="Times New Roman"/>
                <w:sz w:val="20"/>
                <w:szCs w:val="18"/>
              </w:rPr>
            </w:pPr>
          </w:p>
        </w:tc>
        <w:tc>
          <w:tcPr>
            <w:tcW w:w="6187" w:type="dxa"/>
          </w:tcPr>
          <w:p w14:paraId="47A2877C" w14:textId="77777777" w:rsidR="00B16288" w:rsidRPr="00395781" w:rsidRDefault="00B16288" w:rsidP="005B0E0A">
            <w:pPr>
              <w:pStyle w:val="Default"/>
              <w:tabs>
                <w:tab w:val="left" w:leader="dot" w:pos="4608"/>
              </w:tabs>
              <w:spacing w:before="120"/>
              <w:rPr>
                <w:rFonts w:ascii="Univers" w:hAnsi="Univers" w:cs="Times New Roman"/>
                <w:sz w:val="20"/>
                <w:szCs w:val="18"/>
              </w:rPr>
            </w:pPr>
            <w:r w:rsidRPr="00395781">
              <w:rPr>
                <w:rFonts w:ascii="Univers" w:hAnsi="Univers" w:cs="Times New Roman"/>
                <w:sz w:val="20"/>
                <w:szCs w:val="18"/>
              </w:rPr>
              <w:t>INCREASED UPTAKE OF VACCINES</w:t>
            </w:r>
            <w:r w:rsidRPr="00395781">
              <w:rPr>
                <w:rFonts w:ascii="Univers" w:hAnsi="Univers" w:cs="Times New Roman"/>
                <w:sz w:val="20"/>
                <w:szCs w:val="18"/>
              </w:rPr>
              <w:tab/>
              <w:t xml:space="preserve">[   </w:t>
            </w:r>
            <w:proofErr w:type="gramStart"/>
            <w:r w:rsidRPr="00395781">
              <w:rPr>
                <w:rFonts w:ascii="Univers" w:hAnsi="Univers" w:cs="Times New Roman"/>
                <w:sz w:val="20"/>
                <w:szCs w:val="18"/>
              </w:rPr>
              <w:t xml:space="preserve">  ]</w:t>
            </w:r>
            <w:proofErr w:type="gramEnd"/>
          </w:p>
          <w:p w14:paraId="41348D25" w14:textId="77777777" w:rsidR="00B16288" w:rsidRPr="00395781" w:rsidRDefault="00B16288" w:rsidP="005B0E0A">
            <w:pPr>
              <w:pStyle w:val="Default"/>
              <w:tabs>
                <w:tab w:val="left" w:leader="dot" w:pos="4608"/>
              </w:tabs>
              <w:spacing w:before="120"/>
              <w:rPr>
                <w:rFonts w:ascii="Univers" w:hAnsi="Univers" w:cs="Times New Roman"/>
                <w:sz w:val="20"/>
                <w:szCs w:val="18"/>
              </w:rPr>
            </w:pPr>
            <w:r w:rsidRPr="00395781">
              <w:rPr>
                <w:rFonts w:ascii="Univers" w:hAnsi="Univers" w:cs="Times New Roman"/>
                <w:sz w:val="20"/>
                <w:szCs w:val="18"/>
              </w:rPr>
              <w:t>DECREASED UPTAKE OF VACCINES</w:t>
            </w:r>
            <w:r w:rsidRPr="00395781">
              <w:rPr>
                <w:rFonts w:ascii="Univers" w:hAnsi="Univers" w:cs="Times New Roman"/>
                <w:sz w:val="20"/>
                <w:szCs w:val="18"/>
              </w:rPr>
              <w:tab/>
              <w:t xml:space="preserve">[   </w:t>
            </w:r>
            <w:proofErr w:type="gramStart"/>
            <w:r w:rsidRPr="00395781">
              <w:rPr>
                <w:rFonts w:ascii="Univers" w:hAnsi="Univers" w:cs="Times New Roman"/>
                <w:sz w:val="20"/>
                <w:szCs w:val="18"/>
              </w:rPr>
              <w:t xml:space="preserve">  ]</w:t>
            </w:r>
            <w:proofErr w:type="gramEnd"/>
          </w:p>
          <w:p w14:paraId="5DED776A" w14:textId="181789E7" w:rsidR="00B16288" w:rsidRPr="00395781" w:rsidRDefault="00B16288" w:rsidP="005B0E0A">
            <w:pPr>
              <w:pStyle w:val="Default"/>
              <w:tabs>
                <w:tab w:val="left" w:leader="dot" w:pos="4608"/>
              </w:tabs>
              <w:spacing w:before="120"/>
              <w:rPr>
                <w:rFonts w:ascii="Univers" w:hAnsi="Univers" w:cs="Times New Roman"/>
                <w:sz w:val="20"/>
                <w:szCs w:val="18"/>
              </w:rPr>
            </w:pPr>
            <w:r w:rsidRPr="00395781">
              <w:rPr>
                <w:rFonts w:ascii="Univers" w:hAnsi="Univers" w:cs="Times New Roman"/>
                <w:sz w:val="20"/>
                <w:szCs w:val="18"/>
              </w:rPr>
              <w:t>NO CHANGE IN DECISION</w:t>
            </w:r>
            <w:r w:rsidRPr="00395781">
              <w:rPr>
                <w:rFonts w:ascii="Univers" w:hAnsi="Univers" w:cs="Times New Roman"/>
                <w:sz w:val="20"/>
                <w:szCs w:val="18"/>
              </w:rPr>
              <w:tab/>
              <w:t xml:space="preserve">[   </w:t>
            </w:r>
            <w:proofErr w:type="gramStart"/>
            <w:r w:rsidRPr="00395781">
              <w:rPr>
                <w:rFonts w:ascii="Univers" w:hAnsi="Univers" w:cs="Times New Roman"/>
                <w:sz w:val="20"/>
                <w:szCs w:val="18"/>
              </w:rPr>
              <w:t xml:space="preserve">  ]</w:t>
            </w:r>
            <w:proofErr w:type="gramEnd"/>
          </w:p>
        </w:tc>
      </w:tr>
      <w:tr w:rsidR="00B16288" w:rsidRPr="002B75FA" w14:paraId="11DF9E1C" w14:textId="77777777" w:rsidTr="0081025D">
        <w:trPr>
          <w:trHeight w:val="1071"/>
        </w:trPr>
        <w:tc>
          <w:tcPr>
            <w:tcW w:w="648" w:type="dxa"/>
          </w:tcPr>
          <w:p w14:paraId="41EA1DB7" w14:textId="77777777" w:rsidR="00B16288" w:rsidRPr="00395781" w:rsidRDefault="00B16288" w:rsidP="005B0E0A">
            <w:pPr>
              <w:pStyle w:val="Default"/>
              <w:numPr>
                <w:ilvl w:val="0"/>
                <w:numId w:val="24"/>
              </w:numPr>
              <w:spacing w:before="120"/>
              <w:ind w:left="360"/>
              <w:rPr>
                <w:rFonts w:ascii="Univers" w:hAnsi="Univers" w:cs="Times New Roman"/>
                <w:sz w:val="20"/>
                <w:szCs w:val="18"/>
              </w:rPr>
            </w:pPr>
          </w:p>
        </w:tc>
        <w:tc>
          <w:tcPr>
            <w:tcW w:w="3690" w:type="dxa"/>
            <w:gridSpan w:val="2"/>
          </w:tcPr>
          <w:p w14:paraId="4D82C02F" w14:textId="45FFE342" w:rsidR="00B16288" w:rsidRPr="00395781" w:rsidRDefault="00B16288" w:rsidP="005B0E0A">
            <w:pPr>
              <w:pStyle w:val="Default"/>
              <w:spacing w:before="120"/>
              <w:rPr>
                <w:rFonts w:ascii="Univers" w:hAnsi="Univers" w:cs="Times New Roman"/>
                <w:sz w:val="20"/>
                <w:szCs w:val="18"/>
              </w:rPr>
            </w:pPr>
            <w:r w:rsidRPr="00395781">
              <w:rPr>
                <w:rFonts w:ascii="Univers" w:hAnsi="Univers" w:cs="Times New Roman"/>
                <w:sz w:val="20"/>
                <w:szCs w:val="18"/>
              </w:rPr>
              <w:t>How would you describe your overall satisfaction with the service you received today?</w:t>
            </w:r>
          </w:p>
        </w:tc>
        <w:tc>
          <w:tcPr>
            <w:tcW w:w="6187" w:type="dxa"/>
          </w:tcPr>
          <w:p w14:paraId="79D3A6C7" w14:textId="3CDCD537" w:rsidR="00B16288" w:rsidRPr="00395781" w:rsidRDefault="00B16288" w:rsidP="005B0E0A">
            <w:pPr>
              <w:pStyle w:val="Default"/>
              <w:tabs>
                <w:tab w:val="left" w:leader="dot" w:pos="4608"/>
              </w:tabs>
              <w:spacing w:before="120"/>
              <w:rPr>
                <w:rFonts w:ascii="Univers" w:hAnsi="Univers" w:cs="Times New Roman"/>
                <w:sz w:val="20"/>
                <w:szCs w:val="18"/>
              </w:rPr>
            </w:pPr>
            <w:r w:rsidRPr="00395781">
              <w:rPr>
                <w:rFonts w:ascii="Univers" w:hAnsi="Univers" w:cs="Times New Roman"/>
                <w:sz w:val="20"/>
                <w:szCs w:val="18"/>
              </w:rPr>
              <w:t>UNSATISFIED</w:t>
            </w:r>
            <w:r w:rsidRPr="00395781">
              <w:rPr>
                <w:rFonts w:ascii="Univers" w:hAnsi="Univers" w:cs="Times New Roman"/>
                <w:sz w:val="20"/>
                <w:szCs w:val="18"/>
              </w:rPr>
              <w:tab/>
              <w:t xml:space="preserve">[    </w:t>
            </w:r>
            <w:proofErr w:type="gramStart"/>
            <w:r w:rsidRPr="00395781">
              <w:rPr>
                <w:rFonts w:ascii="Univers" w:hAnsi="Univers" w:cs="Times New Roman"/>
                <w:sz w:val="20"/>
                <w:szCs w:val="18"/>
              </w:rPr>
              <w:t xml:space="preserve">  ]</w:t>
            </w:r>
            <w:proofErr w:type="gramEnd"/>
          </w:p>
          <w:p w14:paraId="2C13A896" w14:textId="7EEC7452" w:rsidR="00B16288" w:rsidRPr="00395781" w:rsidRDefault="00B16288" w:rsidP="005B0E0A">
            <w:pPr>
              <w:pStyle w:val="Default"/>
              <w:tabs>
                <w:tab w:val="left" w:leader="dot" w:pos="4608"/>
              </w:tabs>
              <w:spacing w:before="120"/>
              <w:rPr>
                <w:rFonts w:ascii="Univers" w:hAnsi="Univers" w:cs="Times New Roman"/>
                <w:sz w:val="20"/>
                <w:szCs w:val="18"/>
              </w:rPr>
            </w:pPr>
            <w:r w:rsidRPr="00395781">
              <w:rPr>
                <w:rFonts w:ascii="Univers" w:hAnsi="Univers" w:cs="Times New Roman"/>
                <w:sz w:val="20"/>
                <w:szCs w:val="18"/>
              </w:rPr>
              <w:t>SATISFIED</w:t>
            </w:r>
            <w:r w:rsidRPr="00395781">
              <w:rPr>
                <w:rFonts w:ascii="Univers" w:hAnsi="Univers" w:cs="Times New Roman"/>
                <w:sz w:val="20"/>
                <w:szCs w:val="18"/>
              </w:rPr>
              <w:tab/>
              <w:t xml:space="preserve">[    </w:t>
            </w:r>
            <w:proofErr w:type="gramStart"/>
            <w:r w:rsidRPr="00395781">
              <w:rPr>
                <w:rFonts w:ascii="Univers" w:hAnsi="Univers" w:cs="Times New Roman"/>
                <w:sz w:val="20"/>
                <w:szCs w:val="18"/>
              </w:rPr>
              <w:t xml:space="preserve">  ]</w:t>
            </w:r>
            <w:proofErr w:type="gramEnd"/>
          </w:p>
          <w:p w14:paraId="09375059" w14:textId="503769B8" w:rsidR="00B16288" w:rsidRPr="00395781" w:rsidRDefault="00B16288" w:rsidP="005B0E0A">
            <w:pPr>
              <w:pStyle w:val="Default"/>
              <w:tabs>
                <w:tab w:val="left" w:leader="dot" w:pos="4608"/>
              </w:tabs>
              <w:spacing w:before="120"/>
              <w:rPr>
                <w:rFonts w:ascii="Univers" w:hAnsi="Univers" w:cs="Times New Roman"/>
                <w:sz w:val="20"/>
                <w:szCs w:val="18"/>
              </w:rPr>
            </w:pPr>
            <w:r w:rsidRPr="00395781">
              <w:rPr>
                <w:rFonts w:ascii="Univers" w:hAnsi="Univers" w:cs="Times New Roman"/>
                <w:sz w:val="20"/>
                <w:szCs w:val="18"/>
              </w:rPr>
              <w:t>UNCERTAIN</w:t>
            </w:r>
            <w:r w:rsidRPr="00395781">
              <w:rPr>
                <w:rFonts w:ascii="Univers" w:hAnsi="Univers" w:cs="Times New Roman"/>
                <w:sz w:val="20"/>
                <w:szCs w:val="18"/>
              </w:rPr>
              <w:tab/>
              <w:t xml:space="preserve">[    </w:t>
            </w:r>
            <w:proofErr w:type="gramStart"/>
            <w:r w:rsidRPr="00395781">
              <w:rPr>
                <w:rFonts w:ascii="Univers" w:hAnsi="Univers" w:cs="Times New Roman"/>
                <w:sz w:val="20"/>
                <w:szCs w:val="18"/>
              </w:rPr>
              <w:t xml:space="preserve">  ]</w:t>
            </w:r>
            <w:proofErr w:type="gramEnd"/>
          </w:p>
        </w:tc>
      </w:tr>
      <w:tr w:rsidR="002E3BD2" w:rsidRPr="002B75FA" w14:paraId="194F6075" w14:textId="77777777" w:rsidTr="002E3BD2">
        <w:trPr>
          <w:trHeight w:val="800"/>
        </w:trPr>
        <w:tc>
          <w:tcPr>
            <w:tcW w:w="648" w:type="dxa"/>
          </w:tcPr>
          <w:p w14:paraId="25C53B08" w14:textId="77777777" w:rsidR="002E3BD2" w:rsidRPr="00395781" w:rsidRDefault="002E3BD2" w:rsidP="005B0E0A">
            <w:pPr>
              <w:pStyle w:val="Default"/>
              <w:numPr>
                <w:ilvl w:val="0"/>
                <w:numId w:val="24"/>
              </w:numPr>
              <w:spacing w:before="120"/>
              <w:ind w:left="360"/>
              <w:rPr>
                <w:rFonts w:ascii="Univers" w:hAnsi="Univers" w:cs="Times New Roman"/>
                <w:sz w:val="20"/>
                <w:szCs w:val="18"/>
              </w:rPr>
            </w:pPr>
          </w:p>
        </w:tc>
        <w:tc>
          <w:tcPr>
            <w:tcW w:w="3690" w:type="dxa"/>
            <w:gridSpan w:val="2"/>
          </w:tcPr>
          <w:p w14:paraId="371E5DAF" w14:textId="2CFE9339" w:rsidR="002E3BD2" w:rsidRPr="00395781" w:rsidRDefault="002E3BD2" w:rsidP="005B0E0A">
            <w:pPr>
              <w:pStyle w:val="Default"/>
              <w:spacing w:before="120"/>
              <w:rPr>
                <w:rFonts w:ascii="Univers" w:hAnsi="Univers" w:cs="Times New Roman"/>
                <w:sz w:val="20"/>
                <w:szCs w:val="18"/>
              </w:rPr>
            </w:pPr>
            <w:r w:rsidRPr="00395781">
              <w:rPr>
                <w:rFonts w:ascii="Univers" w:hAnsi="Univers" w:cs="Times New Roman"/>
                <w:sz w:val="20"/>
                <w:szCs w:val="18"/>
              </w:rPr>
              <w:t>Time exit interview ends</w:t>
            </w:r>
          </w:p>
          <w:p w14:paraId="1A766B90" w14:textId="22FCDB37" w:rsidR="002E3BD2" w:rsidRPr="00395781" w:rsidRDefault="002E3BD2" w:rsidP="005B0E0A">
            <w:pPr>
              <w:pStyle w:val="Default"/>
              <w:spacing w:before="120"/>
              <w:rPr>
                <w:rFonts w:ascii="Univers" w:hAnsi="Univers" w:cs="Times New Roman"/>
                <w:sz w:val="20"/>
                <w:szCs w:val="18"/>
              </w:rPr>
            </w:pPr>
            <w:r w:rsidRPr="00395781">
              <w:rPr>
                <w:rFonts w:ascii="Univers" w:hAnsi="Univers" w:cs="Times New Roman"/>
                <w:sz w:val="20"/>
                <w:szCs w:val="18"/>
              </w:rPr>
              <w:t>USE 24-HOUR SYSTEM</w:t>
            </w:r>
          </w:p>
        </w:tc>
        <w:tc>
          <w:tcPr>
            <w:tcW w:w="6187" w:type="dxa"/>
          </w:tcPr>
          <w:p w14:paraId="5972A23F" w14:textId="25A33DF8" w:rsidR="002E3BD2" w:rsidRPr="00395781" w:rsidRDefault="002E3BD2" w:rsidP="005B0E0A">
            <w:pPr>
              <w:pStyle w:val="Default"/>
              <w:tabs>
                <w:tab w:val="left" w:leader="dot" w:pos="3398"/>
              </w:tabs>
              <w:spacing w:before="120"/>
              <w:rPr>
                <w:rFonts w:ascii="Univers" w:hAnsi="Univers" w:cs="Times New Roman"/>
                <w:sz w:val="20"/>
                <w:szCs w:val="18"/>
              </w:rPr>
            </w:pPr>
            <w:r w:rsidRPr="00395781">
              <w:rPr>
                <w:rFonts w:ascii="Univers" w:hAnsi="Univers" w:cs="Times New Roman"/>
                <w:sz w:val="20"/>
                <w:szCs w:val="18"/>
              </w:rPr>
              <w:t>HOUR</w:t>
            </w:r>
            <w:r w:rsidRPr="00395781">
              <w:rPr>
                <w:rFonts w:ascii="Univers" w:hAnsi="Univers" w:cs="Times New Roman"/>
                <w:sz w:val="20"/>
                <w:szCs w:val="18"/>
              </w:rPr>
              <w:tab/>
              <w:t>/___/ ____/</w:t>
            </w:r>
          </w:p>
          <w:p w14:paraId="4C093BFE" w14:textId="34242FFC" w:rsidR="002E3BD2" w:rsidRPr="00395781" w:rsidRDefault="0092310E" w:rsidP="005B0E0A">
            <w:pPr>
              <w:pStyle w:val="Default"/>
              <w:tabs>
                <w:tab w:val="left" w:leader="dot" w:pos="3398"/>
              </w:tabs>
              <w:spacing w:before="120"/>
              <w:rPr>
                <w:rFonts w:ascii="Univers" w:hAnsi="Univers" w:cs="Times New Roman"/>
                <w:sz w:val="20"/>
                <w:szCs w:val="18"/>
              </w:rPr>
            </w:pPr>
            <w:r w:rsidRPr="00395781">
              <w:rPr>
                <w:rFonts w:ascii="Univers" w:hAnsi="Univers" w:cs="Times New Roman"/>
                <w:sz w:val="20"/>
                <w:szCs w:val="18"/>
              </w:rPr>
              <w:t>MINUTES</w:t>
            </w:r>
            <w:r w:rsidRPr="00395781">
              <w:rPr>
                <w:rFonts w:ascii="Univers" w:hAnsi="Univers" w:cs="Times New Roman"/>
                <w:sz w:val="20"/>
                <w:szCs w:val="18"/>
              </w:rPr>
              <w:tab/>
              <w:t>/___/ ____/</w:t>
            </w:r>
          </w:p>
        </w:tc>
      </w:tr>
    </w:tbl>
    <w:p w14:paraId="0AEAAABF" w14:textId="627CA987" w:rsidR="008A43FE" w:rsidRPr="002B75FA" w:rsidRDefault="008A43FE" w:rsidP="005B0E0A">
      <w:pPr>
        <w:sectPr w:rsidR="008A43FE" w:rsidRPr="002B75FA" w:rsidSect="00202CF1">
          <w:footerReference w:type="first" r:id="rId24"/>
          <w:type w:val="continuous"/>
          <w:pgSz w:w="11900" w:h="16820"/>
          <w:pgMar w:top="1440" w:right="1440" w:bottom="1440" w:left="1440" w:header="720" w:footer="720" w:gutter="0"/>
          <w:cols w:space="720"/>
          <w:titlePg/>
          <w:docGrid w:linePitch="360"/>
        </w:sectPr>
      </w:pPr>
    </w:p>
    <w:p w14:paraId="3768DA7D" w14:textId="33C89F1B" w:rsidR="00EE2BF3" w:rsidRPr="00395781" w:rsidRDefault="00EE2BF3" w:rsidP="005B0E0A">
      <w:pPr>
        <w:pStyle w:val="Heading1"/>
      </w:pPr>
      <w:bookmarkStart w:id="34" w:name="_Toc534384035"/>
      <w:bookmarkStart w:id="35" w:name="_Toc4443664"/>
      <w:r w:rsidRPr="00395781">
        <w:lastRenderedPageBreak/>
        <w:t>Annex</w:t>
      </w:r>
      <w:r w:rsidR="00B02A84" w:rsidRPr="00395781">
        <w:t xml:space="preserve"> </w:t>
      </w:r>
      <w:r w:rsidR="00447F82" w:rsidRPr="00395781">
        <w:t>B</w:t>
      </w:r>
      <w:r w:rsidR="00B02A84" w:rsidRPr="00395781">
        <w:t xml:space="preserve">. </w:t>
      </w:r>
      <w:r w:rsidRPr="00395781">
        <w:t>Template for Indicator Matrix</w:t>
      </w:r>
      <w:bookmarkEnd w:id="34"/>
      <w:bookmarkEnd w:id="35"/>
      <w:r w:rsidRPr="00395781">
        <w:t xml:space="preserve"> </w:t>
      </w:r>
    </w:p>
    <w:p w14:paraId="4C92B292" w14:textId="6B2E3678" w:rsidR="00EE2BF3" w:rsidRPr="00395781" w:rsidRDefault="00F91B1C" w:rsidP="005B0E0A">
      <w:r w:rsidRPr="00395781">
        <w:t>Please note: The following template presents details for a sub-sample of indicators for illustrative purposes only.</w:t>
      </w:r>
    </w:p>
    <w:tbl>
      <w:tblPr>
        <w:tblStyle w:val="TableGrid1"/>
        <w:tblW w:w="0" w:type="auto"/>
        <w:tblLayout w:type="fixed"/>
        <w:tblLook w:val="04A0" w:firstRow="1" w:lastRow="0" w:firstColumn="1" w:lastColumn="0" w:noHBand="0" w:noVBand="1"/>
      </w:tblPr>
      <w:tblGrid>
        <w:gridCol w:w="1056"/>
        <w:gridCol w:w="1674"/>
        <w:gridCol w:w="1315"/>
        <w:gridCol w:w="1374"/>
        <w:gridCol w:w="2496"/>
        <w:gridCol w:w="1497"/>
        <w:gridCol w:w="889"/>
        <w:gridCol w:w="910"/>
        <w:gridCol w:w="829"/>
        <w:gridCol w:w="910"/>
      </w:tblGrid>
      <w:tr w:rsidR="005C60D2" w:rsidRPr="00CF2EA5" w14:paraId="56EA8D86" w14:textId="77777777" w:rsidTr="006F6745">
        <w:tc>
          <w:tcPr>
            <w:tcW w:w="12950" w:type="dxa"/>
            <w:gridSpan w:val="10"/>
            <w:vAlign w:val="center"/>
          </w:tcPr>
          <w:p w14:paraId="5A750917" w14:textId="77777777" w:rsidR="005C60D2" w:rsidRPr="00395781" w:rsidRDefault="005C60D2" w:rsidP="005B0E0A">
            <w:pPr>
              <w:rPr>
                <w:sz w:val="20"/>
              </w:rPr>
            </w:pPr>
            <w:r w:rsidRPr="00395781">
              <w:rPr>
                <w:sz w:val="20"/>
              </w:rPr>
              <w:t>Template for IPC/I Indicators Matrix</w:t>
            </w:r>
          </w:p>
        </w:tc>
      </w:tr>
      <w:tr w:rsidR="00010C36" w:rsidRPr="00CF2EA5" w14:paraId="189C0533" w14:textId="77777777" w:rsidTr="006F6745">
        <w:tc>
          <w:tcPr>
            <w:tcW w:w="1056" w:type="dxa"/>
            <w:vMerge w:val="restart"/>
            <w:vAlign w:val="center"/>
          </w:tcPr>
          <w:p w14:paraId="7F44232B" w14:textId="77777777" w:rsidR="00E65026" w:rsidRPr="00395781" w:rsidRDefault="00E65026" w:rsidP="005B0E0A">
            <w:pPr>
              <w:rPr>
                <w:sz w:val="20"/>
              </w:rPr>
            </w:pPr>
            <w:r w:rsidRPr="00395781">
              <w:rPr>
                <w:sz w:val="20"/>
              </w:rPr>
              <w:t>ID</w:t>
            </w:r>
          </w:p>
        </w:tc>
        <w:tc>
          <w:tcPr>
            <w:tcW w:w="1674" w:type="dxa"/>
            <w:vMerge w:val="restart"/>
            <w:vAlign w:val="center"/>
          </w:tcPr>
          <w:p w14:paraId="2CCBC7A5" w14:textId="1B497853" w:rsidR="00E65026" w:rsidRPr="00395781" w:rsidRDefault="00E65026" w:rsidP="005B0E0A">
            <w:pPr>
              <w:rPr>
                <w:sz w:val="20"/>
              </w:rPr>
            </w:pPr>
            <w:r w:rsidRPr="00395781">
              <w:rPr>
                <w:sz w:val="20"/>
              </w:rPr>
              <w:t>Indicator</w:t>
            </w:r>
          </w:p>
        </w:tc>
        <w:tc>
          <w:tcPr>
            <w:tcW w:w="1315" w:type="dxa"/>
            <w:vMerge w:val="restart"/>
            <w:vAlign w:val="center"/>
          </w:tcPr>
          <w:p w14:paraId="20B6BD84" w14:textId="77777777" w:rsidR="00E65026" w:rsidRPr="00395781" w:rsidRDefault="00E65026" w:rsidP="005B0E0A">
            <w:pPr>
              <w:rPr>
                <w:sz w:val="20"/>
              </w:rPr>
            </w:pPr>
            <w:r w:rsidRPr="00395781">
              <w:rPr>
                <w:sz w:val="20"/>
              </w:rPr>
              <w:t>Data Source</w:t>
            </w:r>
          </w:p>
        </w:tc>
        <w:tc>
          <w:tcPr>
            <w:tcW w:w="1374" w:type="dxa"/>
            <w:vMerge w:val="restart"/>
            <w:vAlign w:val="center"/>
          </w:tcPr>
          <w:p w14:paraId="1D9129C0" w14:textId="77777777" w:rsidR="00E65026" w:rsidRPr="00395781" w:rsidRDefault="00E65026" w:rsidP="005B0E0A">
            <w:pPr>
              <w:rPr>
                <w:sz w:val="20"/>
              </w:rPr>
            </w:pPr>
            <w:r w:rsidRPr="00395781">
              <w:rPr>
                <w:sz w:val="20"/>
              </w:rPr>
              <w:t>Frequency</w:t>
            </w:r>
          </w:p>
        </w:tc>
        <w:tc>
          <w:tcPr>
            <w:tcW w:w="2496" w:type="dxa"/>
            <w:vMerge w:val="restart"/>
            <w:vAlign w:val="center"/>
          </w:tcPr>
          <w:p w14:paraId="64FB7873" w14:textId="7E044895" w:rsidR="00E65026" w:rsidRPr="00395781" w:rsidRDefault="00E65026" w:rsidP="005B0E0A">
            <w:pPr>
              <w:rPr>
                <w:sz w:val="20"/>
              </w:rPr>
            </w:pPr>
            <w:r w:rsidRPr="00395781">
              <w:rPr>
                <w:sz w:val="20"/>
              </w:rPr>
              <w:t>Definition/</w:t>
            </w:r>
            <w:r w:rsidRPr="00395781">
              <w:rPr>
                <w:sz w:val="20"/>
              </w:rPr>
              <w:br/>
              <w:t>Calculation Method</w:t>
            </w:r>
          </w:p>
        </w:tc>
        <w:tc>
          <w:tcPr>
            <w:tcW w:w="1497" w:type="dxa"/>
            <w:vMerge w:val="restart"/>
            <w:vAlign w:val="center"/>
          </w:tcPr>
          <w:p w14:paraId="1E48BB7B" w14:textId="77777777" w:rsidR="00E65026" w:rsidRPr="00395781" w:rsidRDefault="00E65026" w:rsidP="005B0E0A">
            <w:pPr>
              <w:rPr>
                <w:sz w:val="20"/>
              </w:rPr>
            </w:pPr>
            <w:r w:rsidRPr="00395781">
              <w:rPr>
                <w:sz w:val="20"/>
              </w:rPr>
              <w:t>Disaggregation</w:t>
            </w:r>
          </w:p>
        </w:tc>
        <w:tc>
          <w:tcPr>
            <w:tcW w:w="1799" w:type="dxa"/>
            <w:gridSpan w:val="2"/>
            <w:vAlign w:val="center"/>
          </w:tcPr>
          <w:p w14:paraId="674D2025" w14:textId="77777777" w:rsidR="00E65026" w:rsidRPr="00395781" w:rsidRDefault="00E65026" w:rsidP="005B0E0A">
            <w:pPr>
              <w:rPr>
                <w:sz w:val="20"/>
              </w:rPr>
            </w:pPr>
            <w:r w:rsidRPr="00395781">
              <w:rPr>
                <w:sz w:val="20"/>
              </w:rPr>
              <w:t>Baseline</w:t>
            </w:r>
          </w:p>
        </w:tc>
        <w:tc>
          <w:tcPr>
            <w:tcW w:w="1739" w:type="dxa"/>
            <w:gridSpan w:val="2"/>
            <w:vAlign w:val="center"/>
          </w:tcPr>
          <w:p w14:paraId="14D709B4" w14:textId="774EA795" w:rsidR="00E65026" w:rsidRPr="00395781" w:rsidRDefault="00E65026" w:rsidP="005B0E0A">
            <w:pPr>
              <w:rPr>
                <w:sz w:val="20"/>
              </w:rPr>
            </w:pPr>
            <w:proofErr w:type="spellStart"/>
            <w:r w:rsidRPr="00395781">
              <w:rPr>
                <w:sz w:val="20"/>
              </w:rPr>
              <w:t>Endline</w:t>
            </w:r>
            <w:proofErr w:type="spellEnd"/>
            <w:r w:rsidRPr="00395781">
              <w:rPr>
                <w:sz w:val="20"/>
              </w:rPr>
              <w:t xml:space="preserve"> </w:t>
            </w:r>
          </w:p>
        </w:tc>
      </w:tr>
      <w:tr w:rsidR="00010C36" w:rsidRPr="00CF2EA5" w14:paraId="4ED64271" w14:textId="77777777" w:rsidTr="006F6745">
        <w:tc>
          <w:tcPr>
            <w:tcW w:w="1056" w:type="dxa"/>
            <w:vMerge/>
            <w:vAlign w:val="center"/>
          </w:tcPr>
          <w:p w14:paraId="348041F5" w14:textId="77777777" w:rsidR="00E65026" w:rsidRPr="00395781" w:rsidRDefault="00E65026" w:rsidP="005B0E0A">
            <w:pPr>
              <w:rPr>
                <w:sz w:val="20"/>
              </w:rPr>
            </w:pPr>
          </w:p>
        </w:tc>
        <w:tc>
          <w:tcPr>
            <w:tcW w:w="1674" w:type="dxa"/>
            <w:vMerge/>
            <w:vAlign w:val="center"/>
          </w:tcPr>
          <w:p w14:paraId="3B113940" w14:textId="77777777" w:rsidR="00E65026" w:rsidRPr="00395781" w:rsidRDefault="00E65026" w:rsidP="005B0E0A">
            <w:pPr>
              <w:rPr>
                <w:sz w:val="20"/>
              </w:rPr>
            </w:pPr>
          </w:p>
        </w:tc>
        <w:tc>
          <w:tcPr>
            <w:tcW w:w="1315" w:type="dxa"/>
            <w:vMerge/>
            <w:vAlign w:val="center"/>
          </w:tcPr>
          <w:p w14:paraId="1ECE2425" w14:textId="77777777" w:rsidR="00E65026" w:rsidRPr="00395781" w:rsidRDefault="00E65026" w:rsidP="005B0E0A">
            <w:pPr>
              <w:rPr>
                <w:sz w:val="20"/>
              </w:rPr>
            </w:pPr>
          </w:p>
        </w:tc>
        <w:tc>
          <w:tcPr>
            <w:tcW w:w="1374" w:type="dxa"/>
            <w:vMerge/>
            <w:vAlign w:val="center"/>
          </w:tcPr>
          <w:p w14:paraId="654D5563" w14:textId="77777777" w:rsidR="00E65026" w:rsidRPr="00395781" w:rsidRDefault="00E65026" w:rsidP="005B0E0A">
            <w:pPr>
              <w:rPr>
                <w:sz w:val="20"/>
              </w:rPr>
            </w:pPr>
          </w:p>
        </w:tc>
        <w:tc>
          <w:tcPr>
            <w:tcW w:w="2496" w:type="dxa"/>
            <w:vMerge/>
            <w:vAlign w:val="center"/>
          </w:tcPr>
          <w:p w14:paraId="62D1AEC6" w14:textId="77777777" w:rsidR="00E65026" w:rsidRPr="00395781" w:rsidRDefault="00E65026" w:rsidP="005B0E0A">
            <w:pPr>
              <w:rPr>
                <w:sz w:val="20"/>
              </w:rPr>
            </w:pPr>
          </w:p>
        </w:tc>
        <w:tc>
          <w:tcPr>
            <w:tcW w:w="1497" w:type="dxa"/>
            <w:vMerge/>
            <w:vAlign w:val="center"/>
          </w:tcPr>
          <w:p w14:paraId="212ACCC8" w14:textId="77777777" w:rsidR="00E65026" w:rsidRPr="00395781" w:rsidRDefault="00E65026" w:rsidP="005B0E0A">
            <w:pPr>
              <w:rPr>
                <w:sz w:val="20"/>
              </w:rPr>
            </w:pPr>
          </w:p>
        </w:tc>
        <w:tc>
          <w:tcPr>
            <w:tcW w:w="889" w:type="dxa"/>
            <w:vAlign w:val="center"/>
          </w:tcPr>
          <w:p w14:paraId="01FEC8E3" w14:textId="77777777" w:rsidR="00E65026" w:rsidRPr="00395781" w:rsidRDefault="00E65026" w:rsidP="005B0E0A">
            <w:pPr>
              <w:rPr>
                <w:sz w:val="20"/>
              </w:rPr>
            </w:pPr>
            <w:r w:rsidRPr="00395781">
              <w:rPr>
                <w:sz w:val="20"/>
              </w:rPr>
              <w:t>Date</w:t>
            </w:r>
          </w:p>
        </w:tc>
        <w:tc>
          <w:tcPr>
            <w:tcW w:w="910" w:type="dxa"/>
            <w:vAlign w:val="center"/>
          </w:tcPr>
          <w:p w14:paraId="266D50BB" w14:textId="08C748B9" w:rsidR="00E65026" w:rsidRPr="00395781" w:rsidRDefault="00642D40" w:rsidP="005B0E0A">
            <w:pPr>
              <w:rPr>
                <w:sz w:val="20"/>
              </w:rPr>
            </w:pPr>
            <w:r w:rsidRPr="00395781">
              <w:rPr>
                <w:sz w:val="20"/>
              </w:rPr>
              <w:t>Target</w:t>
            </w:r>
          </w:p>
        </w:tc>
        <w:tc>
          <w:tcPr>
            <w:tcW w:w="829" w:type="dxa"/>
            <w:vAlign w:val="center"/>
          </w:tcPr>
          <w:p w14:paraId="4ABEEC7A" w14:textId="77777777" w:rsidR="00E65026" w:rsidRPr="00395781" w:rsidRDefault="00E65026" w:rsidP="005B0E0A">
            <w:pPr>
              <w:rPr>
                <w:sz w:val="20"/>
              </w:rPr>
            </w:pPr>
            <w:r w:rsidRPr="00395781">
              <w:rPr>
                <w:sz w:val="20"/>
              </w:rPr>
              <w:t>Date</w:t>
            </w:r>
          </w:p>
        </w:tc>
        <w:tc>
          <w:tcPr>
            <w:tcW w:w="910" w:type="dxa"/>
            <w:vAlign w:val="center"/>
          </w:tcPr>
          <w:p w14:paraId="1982ED4C" w14:textId="084C6F18" w:rsidR="00E65026" w:rsidRPr="00395781" w:rsidRDefault="00642D40" w:rsidP="005B0E0A">
            <w:pPr>
              <w:rPr>
                <w:sz w:val="20"/>
              </w:rPr>
            </w:pPr>
            <w:r w:rsidRPr="00395781">
              <w:rPr>
                <w:sz w:val="20"/>
              </w:rPr>
              <w:t>Target</w:t>
            </w:r>
          </w:p>
        </w:tc>
      </w:tr>
      <w:tr w:rsidR="002A0CF3" w:rsidRPr="00CF2EA5" w14:paraId="1E4F3BDF" w14:textId="77777777" w:rsidTr="006F6745">
        <w:tc>
          <w:tcPr>
            <w:tcW w:w="12950" w:type="dxa"/>
            <w:gridSpan w:val="10"/>
            <w:shd w:val="clear" w:color="auto" w:fill="BFBFBF" w:themeFill="background1" w:themeFillShade="BF"/>
            <w:vAlign w:val="center"/>
          </w:tcPr>
          <w:p w14:paraId="1AC1F7E1" w14:textId="596DBB57" w:rsidR="002A0CF3" w:rsidRPr="00395781" w:rsidRDefault="002757D7" w:rsidP="005B0E0A">
            <w:pPr>
              <w:rPr>
                <w:color w:val="FF0000"/>
                <w:sz w:val="20"/>
              </w:rPr>
            </w:pPr>
            <w:r w:rsidRPr="00395781">
              <w:rPr>
                <w:sz w:val="20"/>
              </w:rPr>
              <w:t>Adoption/Adaptation</w:t>
            </w:r>
          </w:p>
        </w:tc>
      </w:tr>
      <w:tr w:rsidR="00010C36" w:rsidRPr="00CF2EA5" w14:paraId="3013E049" w14:textId="77777777" w:rsidTr="006F6745">
        <w:tc>
          <w:tcPr>
            <w:tcW w:w="1056" w:type="dxa"/>
            <w:vAlign w:val="center"/>
          </w:tcPr>
          <w:p w14:paraId="729DDFAD" w14:textId="2A20D9B3" w:rsidR="00E65026" w:rsidRPr="00395781" w:rsidRDefault="00E65026" w:rsidP="005B0E0A">
            <w:pPr>
              <w:rPr>
                <w:sz w:val="20"/>
              </w:rPr>
            </w:pPr>
            <w:r w:rsidRPr="00395781">
              <w:rPr>
                <w:sz w:val="20"/>
              </w:rPr>
              <w:t>Example</w:t>
            </w:r>
          </w:p>
        </w:tc>
        <w:tc>
          <w:tcPr>
            <w:tcW w:w="1674" w:type="dxa"/>
            <w:vAlign w:val="center"/>
          </w:tcPr>
          <w:p w14:paraId="2D006893" w14:textId="35564951" w:rsidR="00E65026" w:rsidRPr="00395781" w:rsidRDefault="00E65026" w:rsidP="005B0E0A">
            <w:pPr>
              <w:rPr>
                <w:sz w:val="20"/>
              </w:rPr>
            </w:pPr>
            <w:r w:rsidRPr="00395781">
              <w:rPr>
                <w:sz w:val="20"/>
              </w:rPr>
              <w:t>Percentage of countries adapting the M&amp;E Framework for reporting</w:t>
            </w:r>
          </w:p>
        </w:tc>
        <w:tc>
          <w:tcPr>
            <w:tcW w:w="1315" w:type="dxa"/>
            <w:vAlign w:val="center"/>
          </w:tcPr>
          <w:p w14:paraId="03B88DE6" w14:textId="6D457D4A" w:rsidR="00E65026" w:rsidRPr="00395781" w:rsidRDefault="00E65026" w:rsidP="005B0E0A">
            <w:pPr>
              <w:rPr>
                <w:sz w:val="20"/>
              </w:rPr>
            </w:pPr>
            <w:r w:rsidRPr="00395781">
              <w:rPr>
                <w:sz w:val="20"/>
              </w:rPr>
              <w:t>Workplans</w:t>
            </w:r>
          </w:p>
        </w:tc>
        <w:tc>
          <w:tcPr>
            <w:tcW w:w="1374" w:type="dxa"/>
            <w:vAlign w:val="center"/>
          </w:tcPr>
          <w:p w14:paraId="5A285066" w14:textId="0AA8E077" w:rsidR="00E65026" w:rsidRPr="00395781" w:rsidRDefault="00E65026" w:rsidP="005B0E0A">
            <w:pPr>
              <w:rPr>
                <w:sz w:val="20"/>
              </w:rPr>
            </w:pPr>
            <w:r w:rsidRPr="00395781">
              <w:rPr>
                <w:sz w:val="20"/>
              </w:rPr>
              <w:t>Semi-annual</w:t>
            </w:r>
          </w:p>
        </w:tc>
        <w:tc>
          <w:tcPr>
            <w:tcW w:w="2496" w:type="dxa"/>
            <w:vAlign w:val="center"/>
          </w:tcPr>
          <w:p w14:paraId="68968BF6" w14:textId="5FBCEC7F" w:rsidR="00E65026" w:rsidRPr="00395781" w:rsidRDefault="00E65026" w:rsidP="005B0E0A">
            <w:pPr>
              <w:rPr>
                <w:sz w:val="20"/>
              </w:rPr>
            </w:pPr>
            <w:r w:rsidRPr="00395781">
              <w:rPr>
                <w:sz w:val="20"/>
              </w:rPr>
              <w:t>Numerator: Number of countries adapting the M&amp;E Framework for reporting</w:t>
            </w:r>
          </w:p>
          <w:p w14:paraId="6DC9A40B" w14:textId="77777777" w:rsidR="00E65026" w:rsidRPr="00395781" w:rsidRDefault="00E65026" w:rsidP="005B0E0A">
            <w:pPr>
              <w:rPr>
                <w:sz w:val="20"/>
              </w:rPr>
            </w:pPr>
          </w:p>
          <w:p w14:paraId="57A13A76" w14:textId="79DA0811" w:rsidR="00E65026" w:rsidRPr="00395781" w:rsidRDefault="00E65026" w:rsidP="005B0E0A">
            <w:pPr>
              <w:rPr>
                <w:sz w:val="20"/>
              </w:rPr>
            </w:pPr>
            <w:r w:rsidRPr="00395781">
              <w:rPr>
                <w:sz w:val="20"/>
              </w:rPr>
              <w:t xml:space="preserve">Denominator: Number of countries adopting/adapting the IPC/I </w:t>
            </w:r>
            <w:r w:rsidR="00C073AC" w:rsidRPr="00395781">
              <w:rPr>
                <w:sz w:val="20"/>
              </w:rPr>
              <w:t>Package</w:t>
            </w:r>
          </w:p>
        </w:tc>
        <w:tc>
          <w:tcPr>
            <w:tcW w:w="1497" w:type="dxa"/>
            <w:vAlign w:val="center"/>
          </w:tcPr>
          <w:p w14:paraId="5F4C9FCD" w14:textId="71436A91" w:rsidR="00E65026" w:rsidRPr="00395781" w:rsidRDefault="00B30EB9" w:rsidP="005B0E0A">
            <w:pPr>
              <w:rPr>
                <w:sz w:val="20"/>
              </w:rPr>
            </w:pPr>
            <w:r w:rsidRPr="00395781">
              <w:rPr>
                <w:sz w:val="20"/>
              </w:rPr>
              <w:t>By country</w:t>
            </w:r>
          </w:p>
        </w:tc>
        <w:tc>
          <w:tcPr>
            <w:tcW w:w="889" w:type="dxa"/>
            <w:vAlign w:val="center"/>
          </w:tcPr>
          <w:p w14:paraId="199B5AA2" w14:textId="6F106BA1" w:rsidR="00E65026" w:rsidRPr="00395781" w:rsidRDefault="00B30EB9" w:rsidP="005B0E0A">
            <w:pPr>
              <w:rPr>
                <w:sz w:val="20"/>
              </w:rPr>
            </w:pPr>
            <w:r w:rsidRPr="00395781">
              <w:rPr>
                <w:sz w:val="20"/>
              </w:rPr>
              <w:t>Nov. 2018</w:t>
            </w:r>
          </w:p>
        </w:tc>
        <w:tc>
          <w:tcPr>
            <w:tcW w:w="910" w:type="dxa"/>
            <w:vAlign w:val="center"/>
          </w:tcPr>
          <w:p w14:paraId="77F0C68D" w14:textId="22807877" w:rsidR="00E65026" w:rsidRPr="00395781" w:rsidRDefault="00B30EB9" w:rsidP="005B0E0A">
            <w:pPr>
              <w:rPr>
                <w:sz w:val="20"/>
              </w:rPr>
            </w:pPr>
            <w:r w:rsidRPr="00395781">
              <w:rPr>
                <w:sz w:val="20"/>
              </w:rPr>
              <w:t>0%</w:t>
            </w:r>
          </w:p>
        </w:tc>
        <w:tc>
          <w:tcPr>
            <w:tcW w:w="829" w:type="dxa"/>
            <w:vAlign w:val="center"/>
          </w:tcPr>
          <w:p w14:paraId="6AFDF6EC" w14:textId="21A3836C" w:rsidR="00E65026" w:rsidRPr="00395781" w:rsidRDefault="00B30EB9" w:rsidP="005B0E0A">
            <w:pPr>
              <w:rPr>
                <w:sz w:val="20"/>
              </w:rPr>
            </w:pPr>
            <w:r w:rsidRPr="00395781">
              <w:rPr>
                <w:sz w:val="20"/>
              </w:rPr>
              <w:t>Nov. 2020</w:t>
            </w:r>
          </w:p>
        </w:tc>
        <w:tc>
          <w:tcPr>
            <w:tcW w:w="910" w:type="dxa"/>
            <w:vAlign w:val="center"/>
          </w:tcPr>
          <w:p w14:paraId="2BF6A490" w14:textId="16619527" w:rsidR="00E65026" w:rsidRPr="00395781" w:rsidRDefault="00B30EB9" w:rsidP="005B0E0A">
            <w:pPr>
              <w:rPr>
                <w:sz w:val="20"/>
              </w:rPr>
            </w:pPr>
            <w:r w:rsidRPr="00395781">
              <w:rPr>
                <w:sz w:val="20"/>
              </w:rPr>
              <w:t>100%</w:t>
            </w:r>
          </w:p>
        </w:tc>
      </w:tr>
      <w:tr w:rsidR="002A0CF3" w:rsidRPr="00CF2EA5" w14:paraId="690DD3A0" w14:textId="77777777" w:rsidTr="006F6745">
        <w:tc>
          <w:tcPr>
            <w:tcW w:w="12950" w:type="dxa"/>
            <w:gridSpan w:val="10"/>
            <w:shd w:val="clear" w:color="auto" w:fill="BFBFBF" w:themeFill="background1" w:themeFillShade="BF"/>
            <w:vAlign w:val="center"/>
          </w:tcPr>
          <w:p w14:paraId="6DFB9EF3" w14:textId="3E16CD91" w:rsidR="002A0CF3" w:rsidRPr="00395781" w:rsidRDefault="002A0CF3" w:rsidP="005B0E0A">
            <w:pPr>
              <w:rPr>
                <w:sz w:val="20"/>
              </w:rPr>
            </w:pPr>
            <w:r w:rsidRPr="00395781">
              <w:rPr>
                <w:sz w:val="20"/>
              </w:rPr>
              <w:t>Learning Activity</w:t>
            </w:r>
          </w:p>
        </w:tc>
      </w:tr>
      <w:tr w:rsidR="00010C36" w:rsidRPr="00CF2EA5" w14:paraId="0F5B869C" w14:textId="77777777" w:rsidTr="006F6745">
        <w:tc>
          <w:tcPr>
            <w:tcW w:w="1056" w:type="dxa"/>
            <w:vAlign w:val="center"/>
          </w:tcPr>
          <w:p w14:paraId="60B89847" w14:textId="06D7090E" w:rsidR="00E65026" w:rsidRPr="00395781" w:rsidRDefault="00E65026" w:rsidP="005B0E0A">
            <w:pPr>
              <w:rPr>
                <w:sz w:val="20"/>
              </w:rPr>
            </w:pPr>
            <w:r w:rsidRPr="00395781">
              <w:rPr>
                <w:sz w:val="20"/>
              </w:rPr>
              <w:t>Example</w:t>
            </w:r>
          </w:p>
        </w:tc>
        <w:tc>
          <w:tcPr>
            <w:tcW w:w="1674" w:type="dxa"/>
            <w:vAlign w:val="center"/>
          </w:tcPr>
          <w:p w14:paraId="100F7D47" w14:textId="25C8554E" w:rsidR="00E65026" w:rsidRPr="00395781" w:rsidRDefault="00E65026" w:rsidP="005B0E0A">
            <w:pPr>
              <w:rPr>
                <w:sz w:val="20"/>
              </w:rPr>
            </w:pPr>
            <w:r w:rsidRPr="00395781">
              <w:rPr>
                <w:sz w:val="20"/>
              </w:rPr>
              <w:t>Percentage of FLWs newly trained in the recommended IPC/I techniques</w:t>
            </w:r>
          </w:p>
        </w:tc>
        <w:tc>
          <w:tcPr>
            <w:tcW w:w="1315" w:type="dxa"/>
            <w:vAlign w:val="center"/>
          </w:tcPr>
          <w:p w14:paraId="3D45C43E" w14:textId="5F4709CE" w:rsidR="00E65026" w:rsidRPr="00395781" w:rsidRDefault="00E65026" w:rsidP="005B0E0A">
            <w:pPr>
              <w:rPr>
                <w:sz w:val="20"/>
              </w:rPr>
            </w:pPr>
            <w:r w:rsidRPr="00395781">
              <w:rPr>
                <w:sz w:val="20"/>
              </w:rPr>
              <w:t>Training Records</w:t>
            </w:r>
          </w:p>
        </w:tc>
        <w:tc>
          <w:tcPr>
            <w:tcW w:w="1374" w:type="dxa"/>
            <w:vAlign w:val="center"/>
          </w:tcPr>
          <w:p w14:paraId="388641E2" w14:textId="434FFDFA" w:rsidR="00E65026" w:rsidRPr="00395781" w:rsidRDefault="00E65026" w:rsidP="005B0E0A">
            <w:pPr>
              <w:rPr>
                <w:sz w:val="20"/>
              </w:rPr>
            </w:pPr>
            <w:r w:rsidRPr="00395781">
              <w:rPr>
                <w:sz w:val="20"/>
              </w:rPr>
              <w:t>Semi-annual</w:t>
            </w:r>
          </w:p>
        </w:tc>
        <w:tc>
          <w:tcPr>
            <w:tcW w:w="2496" w:type="dxa"/>
            <w:vAlign w:val="center"/>
          </w:tcPr>
          <w:p w14:paraId="6ECF2700" w14:textId="77777777" w:rsidR="00E65026" w:rsidRPr="00395781" w:rsidRDefault="00E65026" w:rsidP="005B0E0A">
            <w:pPr>
              <w:rPr>
                <w:sz w:val="20"/>
              </w:rPr>
            </w:pPr>
            <w:r w:rsidRPr="00395781">
              <w:rPr>
                <w:sz w:val="20"/>
              </w:rPr>
              <w:t>Numerator: Number of FLWs newly trained in the recommended IPC/I techniques</w:t>
            </w:r>
          </w:p>
          <w:p w14:paraId="1C181A45" w14:textId="77777777" w:rsidR="00E65026" w:rsidRPr="00395781" w:rsidRDefault="00E65026" w:rsidP="005B0E0A">
            <w:pPr>
              <w:rPr>
                <w:sz w:val="20"/>
              </w:rPr>
            </w:pPr>
          </w:p>
          <w:p w14:paraId="119A6042" w14:textId="28CC0A2A" w:rsidR="00617CAA" w:rsidRPr="00395781" w:rsidRDefault="00E65026" w:rsidP="005B0E0A">
            <w:pPr>
              <w:rPr>
                <w:sz w:val="20"/>
              </w:rPr>
            </w:pPr>
            <w:r w:rsidRPr="00395781">
              <w:rPr>
                <w:sz w:val="20"/>
              </w:rPr>
              <w:t xml:space="preserve">Denominator: Number of active FLWs </w:t>
            </w:r>
          </w:p>
        </w:tc>
        <w:tc>
          <w:tcPr>
            <w:tcW w:w="1497" w:type="dxa"/>
            <w:vAlign w:val="center"/>
          </w:tcPr>
          <w:p w14:paraId="6A6B7FB1" w14:textId="22594149" w:rsidR="00E65026" w:rsidRPr="00395781" w:rsidRDefault="00E65026" w:rsidP="005B0E0A">
            <w:pPr>
              <w:rPr>
                <w:sz w:val="20"/>
              </w:rPr>
            </w:pPr>
            <w:r w:rsidRPr="00395781">
              <w:rPr>
                <w:sz w:val="20"/>
              </w:rPr>
              <w:t>By country or region as appropriate</w:t>
            </w:r>
          </w:p>
        </w:tc>
        <w:tc>
          <w:tcPr>
            <w:tcW w:w="889" w:type="dxa"/>
            <w:vAlign w:val="center"/>
          </w:tcPr>
          <w:p w14:paraId="390EA096" w14:textId="552A4FAE" w:rsidR="00E65026" w:rsidRPr="00395781" w:rsidRDefault="00E65026" w:rsidP="005B0E0A">
            <w:pPr>
              <w:rPr>
                <w:sz w:val="20"/>
              </w:rPr>
            </w:pPr>
            <w:r w:rsidRPr="00395781">
              <w:rPr>
                <w:sz w:val="20"/>
              </w:rPr>
              <w:t>Nov. 2018</w:t>
            </w:r>
          </w:p>
        </w:tc>
        <w:tc>
          <w:tcPr>
            <w:tcW w:w="910" w:type="dxa"/>
            <w:vAlign w:val="center"/>
          </w:tcPr>
          <w:p w14:paraId="01337AEE" w14:textId="533FAEF6" w:rsidR="00E65026" w:rsidRPr="00395781" w:rsidRDefault="00E65026" w:rsidP="005B0E0A">
            <w:pPr>
              <w:rPr>
                <w:sz w:val="20"/>
              </w:rPr>
            </w:pPr>
            <w:r w:rsidRPr="00395781">
              <w:rPr>
                <w:sz w:val="20"/>
              </w:rPr>
              <w:t>0%</w:t>
            </w:r>
          </w:p>
        </w:tc>
        <w:tc>
          <w:tcPr>
            <w:tcW w:w="829" w:type="dxa"/>
            <w:vAlign w:val="center"/>
          </w:tcPr>
          <w:p w14:paraId="2EFFA72C" w14:textId="4D27EAA8" w:rsidR="00E65026" w:rsidRPr="00395781" w:rsidRDefault="00E65026" w:rsidP="005B0E0A">
            <w:pPr>
              <w:rPr>
                <w:sz w:val="20"/>
              </w:rPr>
            </w:pPr>
            <w:r w:rsidRPr="00395781">
              <w:rPr>
                <w:sz w:val="20"/>
              </w:rPr>
              <w:t>Nov. 2020</w:t>
            </w:r>
          </w:p>
        </w:tc>
        <w:tc>
          <w:tcPr>
            <w:tcW w:w="910" w:type="dxa"/>
            <w:vAlign w:val="center"/>
          </w:tcPr>
          <w:p w14:paraId="20BD0AFE" w14:textId="0F622053" w:rsidR="00E65026" w:rsidRPr="00395781" w:rsidRDefault="00E65026" w:rsidP="005B0E0A">
            <w:pPr>
              <w:rPr>
                <w:sz w:val="20"/>
              </w:rPr>
            </w:pPr>
            <w:r w:rsidRPr="00395781">
              <w:rPr>
                <w:sz w:val="20"/>
              </w:rPr>
              <w:t>90%</w:t>
            </w:r>
          </w:p>
        </w:tc>
      </w:tr>
      <w:tr w:rsidR="002757D7" w:rsidRPr="00CF2EA5" w14:paraId="7D0A4F92" w14:textId="77777777" w:rsidTr="006F6745">
        <w:tc>
          <w:tcPr>
            <w:tcW w:w="12950" w:type="dxa"/>
            <w:gridSpan w:val="10"/>
            <w:shd w:val="clear" w:color="auto" w:fill="BFBFBF" w:themeFill="background1" w:themeFillShade="BF"/>
            <w:vAlign w:val="center"/>
          </w:tcPr>
          <w:p w14:paraId="4EBE7E91" w14:textId="7BF1CDDF" w:rsidR="002757D7" w:rsidRPr="00395781" w:rsidRDefault="002757D7" w:rsidP="005B0E0A">
            <w:pPr>
              <w:rPr>
                <w:sz w:val="20"/>
              </w:rPr>
            </w:pPr>
            <w:r w:rsidRPr="00395781">
              <w:rPr>
                <w:sz w:val="20"/>
              </w:rPr>
              <w:t>Value Perception</w:t>
            </w:r>
          </w:p>
        </w:tc>
      </w:tr>
      <w:tr w:rsidR="00010C36" w:rsidRPr="00CF2EA5" w14:paraId="5B2885B6" w14:textId="77777777" w:rsidTr="006F6745">
        <w:tc>
          <w:tcPr>
            <w:tcW w:w="1056" w:type="dxa"/>
            <w:vAlign w:val="center"/>
          </w:tcPr>
          <w:p w14:paraId="48A3AEC8" w14:textId="69427BAA" w:rsidR="00E65026" w:rsidRPr="00395781" w:rsidRDefault="00E65026" w:rsidP="005B0E0A">
            <w:pPr>
              <w:rPr>
                <w:sz w:val="20"/>
              </w:rPr>
            </w:pPr>
            <w:r w:rsidRPr="00395781">
              <w:rPr>
                <w:sz w:val="20"/>
              </w:rPr>
              <w:t>Example</w:t>
            </w:r>
          </w:p>
        </w:tc>
        <w:tc>
          <w:tcPr>
            <w:tcW w:w="1674" w:type="dxa"/>
            <w:vAlign w:val="center"/>
          </w:tcPr>
          <w:p w14:paraId="062FE92F" w14:textId="184B5C46" w:rsidR="00E65026" w:rsidRPr="00395781" w:rsidRDefault="001C2378" w:rsidP="005B0E0A">
            <w:pPr>
              <w:rPr>
                <w:sz w:val="20"/>
              </w:rPr>
            </w:pPr>
            <w:r w:rsidRPr="00395781">
              <w:rPr>
                <w:sz w:val="20"/>
              </w:rPr>
              <w:t xml:space="preserve">Percentage of FLWs finding their IPC/I </w:t>
            </w:r>
            <w:proofErr w:type="gramStart"/>
            <w:r w:rsidRPr="00395781">
              <w:rPr>
                <w:sz w:val="20"/>
              </w:rPr>
              <w:t>training</w:t>
            </w:r>
            <w:proofErr w:type="gramEnd"/>
            <w:r w:rsidRPr="00395781">
              <w:rPr>
                <w:sz w:val="20"/>
              </w:rPr>
              <w:t xml:space="preserve"> and resources useful</w:t>
            </w:r>
          </w:p>
        </w:tc>
        <w:tc>
          <w:tcPr>
            <w:tcW w:w="1315" w:type="dxa"/>
            <w:vAlign w:val="center"/>
          </w:tcPr>
          <w:p w14:paraId="771167D1" w14:textId="4E3FB36C" w:rsidR="00E65026" w:rsidRPr="00395781" w:rsidRDefault="001C2378" w:rsidP="005B0E0A">
            <w:pPr>
              <w:rPr>
                <w:sz w:val="20"/>
              </w:rPr>
            </w:pPr>
            <w:r w:rsidRPr="00395781">
              <w:rPr>
                <w:sz w:val="20"/>
              </w:rPr>
              <w:t>FLW survey</w:t>
            </w:r>
          </w:p>
        </w:tc>
        <w:tc>
          <w:tcPr>
            <w:tcW w:w="1374" w:type="dxa"/>
            <w:vAlign w:val="center"/>
          </w:tcPr>
          <w:p w14:paraId="71C8C285" w14:textId="00F29547" w:rsidR="00E65026" w:rsidRPr="00395781" w:rsidRDefault="001C2378" w:rsidP="005B0E0A">
            <w:pPr>
              <w:rPr>
                <w:sz w:val="20"/>
              </w:rPr>
            </w:pPr>
            <w:r w:rsidRPr="00395781">
              <w:rPr>
                <w:sz w:val="20"/>
              </w:rPr>
              <w:t>Quarterly</w:t>
            </w:r>
          </w:p>
        </w:tc>
        <w:tc>
          <w:tcPr>
            <w:tcW w:w="2496" w:type="dxa"/>
            <w:vAlign w:val="center"/>
          </w:tcPr>
          <w:p w14:paraId="4DEC12B7" w14:textId="77777777" w:rsidR="00E65026" w:rsidRPr="00395781" w:rsidRDefault="001C2378" w:rsidP="005B0E0A">
            <w:pPr>
              <w:rPr>
                <w:sz w:val="20"/>
              </w:rPr>
            </w:pPr>
            <w:r w:rsidRPr="00395781">
              <w:rPr>
                <w:sz w:val="20"/>
              </w:rPr>
              <w:t xml:space="preserve">Numerator: Number of FLWs finding their IPC/I </w:t>
            </w:r>
            <w:proofErr w:type="gramStart"/>
            <w:r w:rsidRPr="00395781">
              <w:rPr>
                <w:sz w:val="20"/>
              </w:rPr>
              <w:t>training</w:t>
            </w:r>
            <w:proofErr w:type="gramEnd"/>
            <w:r w:rsidRPr="00395781">
              <w:rPr>
                <w:sz w:val="20"/>
              </w:rPr>
              <w:t xml:space="preserve"> and resources useful</w:t>
            </w:r>
          </w:p>
          <w:p w14:paraId="59BFA014" w14:textId="77777777" w:rsidR="001C2378" w:rsidRPr="00395781" w:rsidRDefault="001C2378" w:rsidP="005B0E0A">
            <w:pPr>
              <w:rPr>
                <w:sz w:val="20"/>
              </w:rPr>
            </w:pPr>
          </w:p>
          <w:p w14:paraId="3DDB636D" w14:textId="5D242460" w:rsidR="001C2378" w:rsidRPr="00395781" w:rsidRDefault="001C2378" w:rsidP="005B0E0A">
            <w:pPr>
              <w:rPr>
                <w:sz w:val="20"/>
              </w:rPr>
            </w:pPr>
            <w:r w:rsidRPr="00395781">
              <w:rPr>
                <w:sz w:val="20"/>
              </w:rPr>
              <w:t xml:space="preserve">Denominator: Number of FLWs trained in IPC/I and provided with </w:t>
            </w:r>
            <w:r w:rsidRPr="00395781">
              <w:rPr>
                <w:sz w:val="20"/>
              </w:rPr>
              <w:lastRenderedPageBreak/>
              <w:t>access to IPC/I resources</w:t>
            </w:r>
          </w:p>
        </w:tc>
        <w:tc>
          <w:tcPr>
            <w:tcW w:w="1497" w:type="dxa"/>
            <w:vAlign w:val="center"/>
          </w:tcPr>
          <w:p w14:paraId="248210DC" w14:textId="784E4518" w:rsidR="00E65026" w:rsidRPr="00395781" w:rsidRDefault="001C2378" w:rsidP="005B0E0A">
            <w:pPr>
              <w:rPr>
                <w:sz w:val="20"/>
              </w:rPr>
            </w:pPr>
            <w:r w:rsidRPr="00395781">
              <w:rPr>
                <w:sz w:val="20"/>
              </w:rPr>
              <w:lastRenderedPageBreak/>
              <w:t>By country, region or health facility as appropriate</w:t>
            </w:r>
          </w:p>
        </w:tc>
        <w:tc>
          <w:tcPr>
            <w:tcW w:w="889" w:type="dxa"/>
            <w:vAlign w:val="center"/>
          </w:tcPr>
          <w:p w14:paraId="2CCD8D9B" w14:textId="4555C5D4" w:rsidR="00E65026" w:rsidRPr="00395781" w:rsidRDefault="001C2378" w:rsidP="005B0E0A">
            <w:pPr>
              <w:rPr>
                <w:sz w:val="20"/>
              </w:rPr>
            </w:pPr>
            <w:r w:rsidRPr="00395781">
              <w:rPr>
                <w:sz w:val="20"/>
              </w:rPr>
              <w:t>Nov. 2018</w:t>
            </w:r>
          </w:p>
        </w:tc>
        <w:tc>
          <w:tcPr>
            <w:tcW w:w="910" w:type="dxa"/>
            <w:vAlign w:val="center"/>
          </w:tcPr>
          <w:p w14:paraId="64BE4A4C" w14:textId="0DB08C87" w:rsidR="00E65026" w:rsidRPr="00395781" w:rsidRDefault="001C2378" w:rsidP="005B0E0A">
            <w:pPr>
              <w:rPr>
                <w:sz w:val="20"/>
              </w:rPr>
            </w:pPr>
            <w:r w:rsidRPr="00395781">
              <w:rPr>
                <w:sz w:val="20"/>
              </w:rPr>
              <w:t>10%</w:t>
            </w:r>
          </w:p>
        </w:tc>
        <w:tc>
          <w:tcPr>
            <w:tcW w:w="829" w:type="dxa"/>
            <w:vAlign w:val="center"/>
          </w:tcPr>
          <w:p w14:paraId="73354163" w14:textId="63FA920E" w:rsidR="00E65026" w:rsidRPr="00395781" w:rsidRDefault="001C2378" w:rsidP="005B0E0A">
            <w:pPr>
              <w:rPr>
                <w:sz w:val="20"/>
              </w:rPr>
            </w:pPr>
            <w:r w:rsidRPr="00395781">
              <w:rPr>
                <w:sz w:val="20"/>
              </w:rPr>
              <w:t>Nov. 2020</w:t>
            </w:r>
          </w:p>
        </w:tc>
        <w:tc>
          <w:tcPr>
            <w:tcW w:w="910" w:type="dxa"/>
            <w:vAlign w:val="center"/>
          </w:tcPr>
          <w:p w14:paraId="5D1A75DD" w14:textId="560EE65F" w:rsidR="00E65026" w:rsidRPr="00395781" w:rsidRDefault="001C2378" w:rsidP="005B0E0A">
            <w:pPr>
              <w:rPr>
                <w:sz w:val="20"/>
              </w:rPr>
            </w:pPr>
            <w:r w:rsidRPr="00395781">
              <w:rPr>
                <w:sz w:val="20"/>
              </w:rPr>
              <w:t>90%</w:t>
            </w:r>
          </w:p>
        </w:tc>
      </w:tr>
      <w:tr w:rsidR="002757D7" w:rsidRPr="00CF2EA5" w14:paraId="19AEBFBB" w14:textId="77777777" w:rsidTr="006F6745">
        <w:tc>
          <w:tcPr>
            <w:tcW w:w="12950" w:type="dxa"/>
            <w:gridSpan w:val="10"/>
            <w:shd w:val="clear" w:color="auto" w:fill="BFBFBF" w:themeFill="background1" w:themeFillShade="BF"/>
            <w:vAlign w:val="center"/>
          </w:tcPr>
          <w:p w14:paraId="01C5BB4A" w14:textId="7EB2D232" w:rsidR="002757D7" w:rsidRPr="00395781" w:rsidRDefault="002757D7" w:rsidP="005B0E0A">
            <w:pPr>
              <w:rPr>
                <w:sz w:val="20"/>
              </w:rPr>
            </w:pPr>
            <w:r w:rsidRPr="00395781">
              <w:rPr>
                <w:sz w:val="20"/>
              </w:rPr>
              <w:t>Knowledge &amp; Skills</w:t>
            </w:r>
          </w:p>
        </w:tc>
      </w:tr>
      <w:tr w:rsidR="00010C36" w:rsidRPr="00CF2EA5" w14:paraId="70748876" w14:textId="77777777" w:rsidTr="006F6745">
        <w:tc>
          <w:tcPr>
            <w:tcW w:w="1056" w:type="dxa"/>
            <w:vAlign w:val="center"/>
          </w:tcPr>
          <w:p w14:paraId="0785BF38" w14:textId="368F14E1" w:rsidR="000131B7" w:rsidRPr="00395781" w:rsidRDefault="000131B7" w:rsidP="005B0E0A">
            <w:pPr>
              <w:rPr>
                <w:sz w:val="20"/>
              </w:rPr>
            </w:pPr>
            <w:r w:rsidRPr="00395781">
              <w:rPr>
                <w:sz w:val="20"/>
              </w:rPr>
              <w:t>Example</w:t>
            </w:r>
          </w:p>
        </w:tc>
        <w:tc>
          <w:tcPr>
            <w:tcW w:w="1674" w:type="dxa"/>
            <w:vAlign w:val="center"/>
          </w:tcPr>
          <w:p w14:paraId="3A9EB7F4" w14:textId="787B882B" w:rsidR="000131B7" w:rsidRPr="00395781" w:rsidRDefault="000131B7" w:rsidP="005B0E0A">
            <w:pPr>
              <w:rPr>
                <w:sz w:val="20"/>
              </w:rPr>
            </w:pPr>
            <w:r w:rsidRPr="00395781">
              <w:rPr>
                <w:sz w:val="20"/>
              </w:rPr>
              <w:t xml:space="preserve">Percentage of FLWs </w:t>
            </w:r>
            <w:r w:rsidR="006E2A9E" w:rsidRPr="00395781">
              <w:rPr>
                <w:sz w:val="20"/>
              </w:rPr>
              <w:t>with</w:t>
            </w:r>
            <w:r w:rsidRPr="00395781">
              <w:rPr>
                <w:sz w:val="20"/>
              </w:rPr>
              <w:t xml:space="preserve"> proper knowledge of IPC/I principles</w:t>
            </w:r>
          </w:p>
        </w:tc>
        <w:tc>
          <w:tcPr>
            <w:tcW w:w="1315" w:type="dxa"/>
            <w:vAlign w:val="center"/>
          </w:tcPr>
          <w:p w14:paraId="7603D85D" w14:textId="17D0C029" w:rsidR="000131B7" w:rsidRPr="00395781" w:rsidRDefault="000131B7" w:rsidP="005B0E0A">
            <w:pPr>
              <w:rPr>
                <w:sz w:val="20"/>
              </w:rPr>
            </w:pPr>
            <w:r w:rsidRPr="00395781">
              <w:rPr>
                <w:sz w:val="20"/>
              </w:rPr>
              <w:t>FLW survey</w:t>
            </w:r>
          </w:p>
        </w:tc>
        <w:tc>
          <w:tcPr>
            <w:tcW w:w="1374" w:type="dxa"/>
            <w:vAlign w:val="center"/>
          </w:tcPr>
          <w:p w14:paraId="0C9067FE" w14:textId="629B6367" w:rsidR="000131B7" w:rsidRPr="00395781" w:rsidRDefault="000131B7" w:rsidP="005B0E0A">
            <w:pPr>
              <w:rPr>
                <w:sz w:val="20"/>
              </w:rPr>
            </w:pPr>
            <w:r w:rsidRPr="00395781">
              <w:rPr>
                <w:sz w:val="20"/>
              </w:rPr>
              <w:t>Quarterly</w:t>
            </w:r>
          </w:p>
        </w:tc>
        <w:tc>
          <w:tcPr>
            <w:tcW w:w="2496" w:type="dxa"/>
            <w:vAlign w:val="center"/>
          </w:tcPr>
          <w:p w14:paraId="5851A5BD" w14:textId="5410EB8B" w:rsidR="000131B7" w:rsidRPr="00395781" w:rsidRDefault="000131B7" w:rsidP="005B0E0A">
            <w:pPr>
              <w:rPr>
                <w:sz w:val="20"/>
              </w:rPr>
            </w:pPr>
            <w:r w:rsidRPr="00395781">
              <w:rPr>
                <w:sz w:val="20"/>
              </w:rPr>
              <w:t xml:space="preserve">Numerator: Number of FLWs </w:t>
            </w:r>
            <w:r w:rsidR="006E2A9E" w:rsidRPr="00395781">
              <w:rPr>
                <w:sz w:val="20"/>
              </w:rPr>
              <w:t xml:space="preserve">scoring 75% or above on IPC/I </w:t>
            </w:r>
            <w:proofErr w:type="gramStart"/>
            <w:r w:rsidR="006E2A9E" w:rsidRPr="00395781">
              <w:rPr>
                <w:sz w:val="20"/>
              </w:rPr>
              <w:t>training</w:t>
            </w:r>
            <w:proofErr w:type="gramEnd"/>
            <w:r w:rsidR="006E2A9E" w:rsidRPr="00395781">
              <w:rPr>
                <w:sz w:val="20"/>
              </w:rPr>
              <w:t xml:space="preserve"> post-test</w:t>
            </w:r>
          </w:p>
          <w:p w14:paraId="4F501B53" w14:textId="77777777" w:rsidR="000131B7" w:rsidRPr="00395781" w:rsidRDefault="000131B7" w:rsidP="005B0E0A">
            <w:pPr>
              <w:rPr>
                <w:sz w:val="20"/>
              </w:rPr>
            </w:pPr>
          </w:p>
          <w:p w14:paraId="1AF226A9" w14:textId="6316EEC1" w:rsidR="000131B7" w:rsidRPr="00395781" w:rsidRDefault="000131B7" w:rsidP="005B0E0A">
            <w:pPr>
              <w:rPr>
                <w:sz w:val="20"/>
              </w:rPr>
            </w:pPr>
            <w:r w:rsidRPr="00395781">
              <w:rPr>
                <w:sz w:val="20"/>
              </w:rPr>
              <w:t xml:space="preserve">Denominator: Number of FLWs trained in IPC/I </w:t>
            </w:r>
          </w:p>
        </w:tc>
        <w:tc>
          <w:tcPr>
            <w:tcW w:w="1497" w:type="dxa"/>
            <w:vAlign w:val="center"/>
          </w:tcPr>
          <w:p w14:paraId="56C1DB63" w14:textId="2FA4117E" w:rsidR="000131B7" w:rsidRPr="00395781" w:rsidRDefault="000131B7" w:rsidP="005B0E0A">
            <w:pPr>
              <w:rPr>
                <w:sz w:val="20"/>
              </w:rPr>
            </w:pPr>
            <w:r w:rsidRPr="00395781">
              <w:rPr>
                <w:sz w:val="20"/>
              </w:rPr>
              <w:t>By country, region or health facility as appropriate</w:t>
            </w:r>
          </w:p>
        </w:tc>
        <w:tc>
          <w:tcPr>
            <w:tcW w:w="889" w:type="dxa"/>
            <w:vAlign w:val="center"/>
          </w:tcPr>
          <w:p w14:paraId="660A556E" w14:textId="2342686E" w:rsidR="000131B7" w:rsidRPr="00395781" w:rsidRDefault="000131B7" w:rsidP="005B0E0A">
            <w:pPr>
              <w:rPr>
                <w:sz w:val="20"/>
              </w:rPr>
            </w:pPr>
            <w:r w:rsidRPr="00395781">
              <w:rPr>
                <w:sz w:val="20"/>
              </w:rPr>
              <w:t>Nov. 2018</w:t>
            </w:r>
          </w:p>
        </w:tc>
        <w:tc>
          <w:tcPr>
            <w:tcW w:w="910" w:type="dxa"/>
            <w:vAlign w:val="center"/>
          </w:tcPr>
          <w:p w14:paraId="357C4F74" w14:textId="51528C08" w:rsidR="000131B7" w:rsidRPr="00395781" w:rsidRDefault="000131B7" w:rsidP="005B0E0A">
            <w:pPr>
              <w:rPr>
                <w:sz w:val="20"/>
              </w:rPr>
            </w:pPr>
            <w:r w:rsidRPr="00395781">
              <w:rPr>
                <w:sz w:val="20"/>
              </w:rPr>
              <w:t>0%</w:t>
            </w:r>
          </w:p>
        </w:tc>
        <w:tc>
          <w:tcPr>
            <w:tcW w:w="829" w:type="dxa"/>
            <w:vAlign w:val="center"/>
          </w:tcPr>
          <w:p w14:paraId="7D00DD98" w14:textId="1CAADB2A" w:rsidR="000131B7" w:rsidRPr="00395781" w:rsidRDefault="000131B7" w:rsidP="005B0E0A">
            <w:pPr>
              <w:rPr>
                <w:sz w:val="20"/>
              </w:rPr>
            </w:pPr>
            <w:r w:rsidRPr="00395781">
              <w:rPr>
                <w:sz w:val="20"/>
              </w:rPr>
              <w:t>Nov. 2020</w:t>
            </w:r>
          </w:p>
        </w:tc>
        <w:tc>
          <w:tcPr>
            <w:tcW w:w="910" w:type="dxa"/>
            <w:vAlign w:val="center"/>
          </w:tcPr>
          <w:p w14:paraId="254202DC" w14:textId="61A6A69C" w:rsidR="000131B7" w:rsidRPr="00395781" w:rsidRDefault="000131B7" w:rsidP="005B0E0A">
            <w:pPr>
              <w:rPr>
                <w:sz w:val="20"/>
              </w:rPr>
            </w:pPr>
            <w:r w:rsidRPr="00395781">
              <w:rPr>
                <w:sz w:val="20"/>
              </w:rPr>
              <w:t>90%</w:t>
            </w:r>
          </w:p>
        </w:tc>
      </w:tr>
      <w:tr w:rsidR="000131B7" w:rsidRPr="00CF2EA5" w14:paraId="4043AE07" w14:textId="77777777" w:rsidTr="006F6745">
        <w:tc>
          <w:tcPr>
            <w:tcW w:w="12950" w:type="dxa"/>
            <w:gridSpan w:val="10"/>
            <w:shd w:val="clear" w:color="auto" w:fill="BFBFBF" w:themeFill="background1" w:themeFillShade="BF"/>
            <w:vAlign w:val="center"/>
          </w:tcPr>
          <w:p w14:paraId="0A99905B" w14:textId="23B5569A" w:rsidR="000131B7" w:rsidRPr="00395781" w:rsidRDefault="000131B7" w:rsidP="005B0E0A">
            <w:pPr>
              <w:rPr>
                <w:sz w:val="20"/>
              </w:rPr>
            </w:pPr>
            <w:r w:rsidRPr="00395781">
              <w:rPr>
                <w:sz w:val="20"/>
              </w:rPr>
              <w:t>Workplace Application</w:t>
            </w:r>
          </w:p>
        </w:tc>
      </w:tr>
      <w:tr w:rsidR="00010C36" w:rsidRPr="00CF2EA5" w14:paraId="6B95F5A9" w14:textId="77777777" w:rsidTr="006F6745">
        <w:tc>
          <w:tcPr>
            <w:tcW w:w="1056" w:type="dxa"/>
            <w:vAlign w:val="center"/>
          </w:tcPr>
          <w:p w14:paraId="0AC0DF65" w14:textId="494C7953" w:rsidR="00743538" w:rsidRPr="00395781" w:rsidRDefault="00743538" w:rsidP="005B0E0A">
            <w:pPr>
              <w:rPr>
                <w:sz w:val="20"/>
              </w:rPr>
            </w:pPr>
            <w:r w:rsidRPr="00395781">
              <w:rPr>
                <w:sz w:val="20"/>
              </w:rPr>
              <w:t>Example</w:t>
            </w:r>
          </w:p>
        </w:tc>
        <w:tc>
          <w:tcPr>
            <w:tcW w:w="1674" w:type="dxa"/>
            <w:vAlign w:val="center"/>
          </w:tcPr>
          <w:p w14:paraId="4D5F3449" w14:textId="7142E4B8" w:rsidR="00743538" w:rsidRPr="00395781" w:rsidRDefault="00743538" w:rsidP="005B0E0A">
            <w:pPr>
              <w:rPr>
                <w:sz w:val="20"/>
              </w:rPr>
            </w:pPr>
            <w:r w:rsidRPr="00395781">
              <w:rPr>
                <w:sz w:val="20"/>
              </w:rPr>
              <w:t>Percentage of FLWs reporting effective support and monitoring provided by their supervisors</w:t>
            </w:r>
          </w:p>
        </w:tc>
        <w:tc>
          <w:tcPr>
            <w:tcW w:w="1315" w:type="dxa"/>
            <w:vAlign w:val="center"/>
          </w:tcPr>
          <w:p w14:paraId="5865A13F" w14:textId="35B0671A" w:rsidR="00743538" w:rsidRPr="00395781" w:rsidRDefault="00743538" w:rsidP="005B0E0A">
            <w:pPr>
              <w:rPr>
                <w:sz w:val="20"/>
              </w:rPr>
            </w:pPr>
            <w:r w:rsidRPr="00395781">
              <w:rPr>
                <w:sz w:val="20"/>
              </w:rPr>
              <w:t>FLW survey</w:t>
            </w:r>
          </w:p>
        </w:tc>
        <w:tc>
          <w:tcPr>
            <w:tcW w:w="1374" w:type="dxa"/>
            <w:vAlign w:val="center"/>
          </w:tcPr>
          <w:p w14:paraId="4DE7C7BA" w14:textId="245F2212" w:rsidR="00743538" w:rsidRPr="00395781" w:rsidRDefault="00743538" w:rsidP="005B0E0A">
            <w:pPr>
              <w:rPr>
                <w:sz w:val="20"/>
              </w:rPr>
            </w:pPr>
            <w:r w:rsidRPr="00395781">
              <w:rPr>
                <w:sz w:val="20"/>
              </w:rPr>
              <w:t>Quarterly</w:t>
            </w:r>
          </w:p>
        </w:tc>
        <w:tc>
          <w:tcPr>
            <w:tcW w:w="2496" w:type="dxa"/>
            <w:vAlign w:val="center"/>
          </w:tcPr>
          <w:p w14:paraId="21725B24" w14:textId="7A40ED38" w:rsidR="00743538" w:rsidRPr="00395781" w:rsidRDefault="00743538" w:rsidP="005B0E0A">
            <w:pPr>
              <w:rPr>
                <w:sz w:val="20"/>
              </w:rPr>
            </w:pPr>
            <w:r w:rsidRPr="00395781">
              <w:rPr>
                <w:sz w:val="20"/>
              </w:rPr>
              <w:t>Numerator: Number of FLWs reporting effective support and monitoring provided by their supervisors</w:t>
            </w:r>
          </w:p>
          <w:p w14:paraId="3B1F3784" w14:textId="77777777" w:rsidR="00743538" w:rsidRPr="00395781" w:rsidRDefault="00743538" w:rsidP="005B0E0A">
            <w:pPr>
              <w:rPr>
                <w:sz w:val="20"/>
              </w:rPr>
            </w:pPr>
          </w:p>
          <w:p w14:paraId="4FE5FC3E" w14:textId="17C55C67" w:rsidR="00743538" w:rsidRPr="00395781" w:rsidRDefault="00743538" w:rsidP="005B0E0A">
            <w:pPr>
              <w:rPr>
                <w:sz w:val="20"/>
              </w:rPr>
            </w:pPr>
            <w:r w:rsidRPr="00395781">
              <w:rPr>
                <w:sz w:val="20"/>
              </w:rPr>
              <w:t xml:space="preserve">Denominator: Number of FLWs with supervisors trained in IPC/I supportive supervision </w:t>
            </w:r>
          </w:p>
        </w:tc>
        <w:tc>
          <w:tcPr>
            <w:tcW w:w="1497" w:type="dxa"/>
            <w:vAlign w:val="center"/>
          </w:tcPr>
          <w:p w14:paraId="450AAFEA" w14:textId="04843900" w:rsidR="00743538" w:rsidRPr="00395781" w:rsidRDefault="00743538" w:rsidP="005B0E0A">
            <w:pPr>
              <w:rPr>
                <w:sz w:val="20"/>
              </w:rPr>
            </w:pPr>
            <w:r w:rsidRPr="00395781">
              <w:rPr>
                <w:sz w:val="20"/>
              </w:rPr>
              <w:t>By country, region or health facility as appropriate</w:t>
            </w:r>
          </w:p>
        </w:tc>
        <w:tc>
          <w:tcPr>
            <w:tcW w:w="889" w:type="dxa"/>
            <w:vAlign w:val="center"/>
          </w:tcPr>
          <w:p w14:paraId="460B723C" w14:textId="3EC7E270" w:rsidR="00743538" w:rsidRPr="00395781" w:rsidRDefault="00743538" w:rsidP="005B0E0A">
            <w:pPr>
              <w:rPr>
                <w:sz w:val="20"/>
              </w:rPr>
            </w:pPr>
            <w:r w:rsidRPr="00395781">
              <w:rPr>
                <w:sz w:val="20"/>
              </w:rPr>
              <w:t>Nov. 2018</w:t>
            </w:r>
          </w:p>
        </w:tc>
        <w:tc>
          <w:tcPr>
            <w:tcW w:w="910" w:type="dxa"/>
            <w:vAlign w:val="center"/>
          </w:tcPr>
          <w:p w14:paraId="402A338D" w14:textId="29FF9951" w:rsidR="00743538" w:rsidRPr="00395781" w:rsidRDefault="00743538" w:rsidP="005B0E0A">
            <w:pPr>
              <w:rPr>
                <w:sz w:val="20"/>
              </w:rPr>
            </w:pPr>
            <w:r w:rsidRPr="00395781">
              <w:rPr>
                <w:sz w:val="20"/>
              </w:rPr>
              <w:t>10%</w:t>
            </w:r>
          </w:p>
        </w:tc>
        <w:tc>
          <w:tcPr>
            <w:tcW w:w="829" w:type="dxa"/>
            <w:vAlign w:val="center"/>
          </w:tcPr>
          <w:p w14:paraId="2E087434" w14:textId="553CDE67" w:rsidR="00743538" w:rsidRPr="00395781" w:rsidRDefault="00743538" w:rsidP="005B0E0A">
            <w:pPr>
              <w:rPr>
                <w:sz w:val="20"/>
              </w:rPr>
            </w:pPr>
            <w:r w:rsidRPr="00395781">
              <w:rPr>
                <w:sz w:val="20"/>
              </w:rPr>
              <w:t>Nov. 2020</w:t>
            </w:r>
          </w:p>
        </w:tc>
        <w:tc>
          <w:tcPr>
            <w:tcW w:w="910" w:type="dxa"/>
            <w:vAlign w:val="center"/>
          </w:tcPr>
          <w:p w14:paraId="155EA96A" w14:textId="1B2D0AAF" w:rsidR="00743538" w:rsidRPr="00395781" w:rsidRDefault="00743538" w:rsidP="005B0E0A">
            <w:pPr>
              <w:rPr>
                <w:sz w:val="20"/>
              </w:rPr>
            </w:pPr>
            <w:r w:rsidRPr="00395781">
              <w:rPr>
                <w:sz w:val="20"/>
              </w:rPr>
              <w:t>90%</w:t>
            </w:r>
          </w:p>
        </w:tc>
      </w:tr>
      <w:tr w:rsidR="00743538" w:rsidRPr="00CF2EA5" w14:paraId="33D2EDCE" w14:textId="77777777" w:rsidTr="006F6745">
        <w:tc>
          <w:tcPr>
            <w:tcW w:w="12950" w:type="dxa"/>
            <w:gridSpan w:val="10"/>
            <w:shd w:val="clear" w:color="auto" w:fill="BFBFBF" w:themeFill="background1" w:themeFillShade="BF"/>
            <w:vAlign w:val="center"/>
          </w:tcPr>
          <w:p w14:paraId="58C90BB4" w14:textId="2E878CBF" w:rsidR="00743538" w:rsidRPr="00395781" w:rsidRDefault="00743538" w:rsidP="005B0E0A">
            <w:pPr>
              <w:rPr>
                <w:sz w:val="20"/>
              </w:rPr>
            </w:pPr>
            <w:r w:rsidRPr="00395781">
              <w:rPr>
                <w:sz w:val="20"/>
              </w:rPr>
              <w:t>Work Product &amp; Output</w:t>
            </w:r>
          </w:p>
        </w:tc>
      </w:tr>
      <w:tr w:rsidR="00010C36" w:rsidRPr="00CF2EA5" w14:paraId="1C73643F" w14:textId="77777777" w:rsidTr="006F6745">
        <w:tc>
          <w:tcPr>
            <w:tcW w:w="1056" w:type="dxa"/>
            <w:vAlign w:val="center"/>
          </w:tcPr>
          <w:p w14:paraId="1BD3860E" w14:textId="15D74211" w:rsidR="00E6252D" w:rsidRPr="00395781" w:rsidRDefault="00E6252D" w:rsidP="005B0E0A">
            <w:pPr>
              <w:rPr>
                <w:sz w:val="20"/>
              </w:rPr>
            </w:pPr>
            <w:r w:rsidRPr="00395781">
              <w:rPr>
                <w:sz w:val="20"/>
              </w:rPr>
              <w:t>Example</w:t>
            </w:r>
          </w:p>
        </w:tc>
        <w:tc>
          <w:tcPr>
            <w:tcW w:w="1674" w:type="dxa"/>
            <w:vAlign w:val="center"/>
          </w:tcPr>
          <w:p w14:paraId="21423BAA" w14:textId="08DD0ADA" w:rsidR="00E6252D" w:rsidRPr="00395781" w:rsidRDefault="00E6252D" w:rsidP="005B0E0A">
            <w:pPr>
              <w:rPr>
                <w:sz w:val="20"/>
              </w:rPr>
            </w:pPr>
            <w:r w:rsidRPr="00395781">
              <w:rPr>
                <w:sz w:val="20"/>
              </w:rPr>
              <w:t>Percentage of caregivers and clients reporting positive interactions with FLWs around IPC/I</w:t>
            </w:r>
          </w:p>
        </w:tc>
        <w:tc>
          <w:tcPr>
            <w:tcW w:w="1315" w:type="dxa"/>
            <w:vAlign w:val="center"/>
          </w:tcPr>
          <w:p w14:paraId="04F7ADFF" w14:textId="3B1C3F01" w:rsidR="00E6252D" w:rsidRPr="00395781" w:rsidRDefault="00E6252D" w:rsidP="005B0E0A">
            <w:pPr>
              <w:rPr>
                <w:sz w:val="20"/>
              </w:rPr>
            </w:pPr>
            <w:r w:rsidRPr="00395781">
              <w:rPr>
                <w:sz w:val="20"/>
              </w:rPr>
              <w:t>Client exit interviews</w:t>
            </w:r>
          </w:p>
        </w:tc>
        <w:tc>
          <w:tcPr>
            <w:tcW w:w="1374" w:type="dxa"/>
            <w:vAlign w:val="center"/>
          </w:tcPr>
          <w:p w14:paraId="2CDABCD2" w14:textId="23D4DDB9" w:rsidR="00E6252D" w:rsidRPr="00395781" w:rsidRDefault="00E6252D" w:rsidP="005B0E0A">
            <w:pPr>
              <w:rPr>
                <w:sz w:val="20"/>
              </w:rPr>
            </w:pPr>
            <w:r w:rsidRPr="00395781">
              <w:rPr>
                <w:sz w:val="20"/>
              </w:rPr>
              <w:t>Quarterly</w:t>
            </w:r>
          </w:p>
        </w:tc>
        <w:tc>
          <w:tcPr>
            <w:tcW w:w="2496" w:type="dxa"/>
            <w:vAlign w:val="center"/>
          </w:tcPr>
          <w:p w14:paraId="34B4765C" w14:textId="7B7615ED" w:rsidR="00E6252D" w:rsidRPr="00395781" w:rsidRDefault="00E6252D" w:rsidP="005B0E0A">
            <w:pPr>
              <w:rPr>
                <w:sz w:val="20"/>
              </w:rPr>
            </w:pPr>
            <w:r w:rsidRPr="00395781">
              <w:rPr>
                <w:sz w:val="20"/>
              </w:rPr>
              <w:t>Numerator: Number of caregivers and clients reporting positive interactions with FLWs around IPC/I</w:t>
            </w:r>
          </w:p>
          <w:p w14:paraId="0A2D8277" w14:textId="77777777" w:rsidR="00E6252D" w:rsidRPr="00395781" w:rsidRDefault="00E6252D" w:rsidP="005B0E0A">
            <w:pPr>
              <w:rPr>
                <w:sz w:val="20"/>
              </w:rPr>
            </w:pPr>
          </w:p>
          <w:p w14:paraId="5E8A8C12" w14:textId="2FC48D32" w:rsidR="00E6252D" w:rsidRPr="00395781" w:rsidRDefault="00E6252D" w:rsidP="005B0E0A">
            <w:pPr>
              <w:rPr>
                <w:sz w:val="20"/>
              </w:rPr>
            </w:pPr>
            <w:r w:rsidRPr="00395781">
              <w:rPr>
                <w:sz w:val="20"/>
              </w:rPr>
              <w:t>Denominator: Number of caregivers and clients surveyed after their IPC/I session with a FLW</w:t>
            </w:r>
          </w:p>
        </w:tc>
        <w:tc>
          <w:tcPr>
            <w:tcW w:w="1497" w:type="dxa"/>
            <w:vAlign w:val="center"/>
          </w:tcPr>
          <w:p w14:paraId="042C68D5" w14:textId="16A91EFC" w:rsidR="00E6252D" w:rsidRPr="00395781" w:rsidRDefault="00E6252D" w:rsidP="005B0E0A">
            <w:pPr>
              <w:rPr>
                <w:sz w:val="20"/>
              </w:rPr>
            </w:pPr>
            <w:r w:rsidRPr="00395781">
              <w:rPr>
                <w:sz w:val="20"/>
              </w:rPr>
              <w:t>By region or health facility as appropriate</w:t>
            </w:r>
          </w:p>
        </w:tc>
        <w:tc>
          <w:tcPr>
            <w:tcW w:w="889" w:type="dxa"/>
            <w:vAlign w:val="center"/>
          </w:tcPr>
          <w:p w14:paraId="36BE6223" w14:textId="7857B9BE" w:rsidR="00E6252D" w:rsidRPr="00395781" w:rsidRDefault="00E6252D" w:rsidP="005B0E0A">
            <w:pPr>
              <w:rPr>
                <w:sz w:val="20"/>
              </w:rPr>
            </w:pPr>
            <w:r w:rsidRPr="00395781">
              <w:rPr>
                <w:sz w:val="20"/>
              </w:rPr>
              <w:t>Nov. 2018</w:t>
            </w:r>
          </w:p>
        </w:tc>
        <w:tc>
          <w:tcPr>
            <w:tcW w:w="910" w:type="dxa"/>
            <w:vAlign w:val="center"/>
          </w:tcPr>
          <w:p w14:paraId="40C79961" w14:textId="64049EB2" w:rsidR="00E6252D" w:rsidRPr="00395781" w:rsidRDefault="00E6252D" w:rsidP="005B0E0A">
            <w:pPr>
              <w:rPr>
                <w:sz w:val="20"/>
              </w:rPr>
            </w:pPr>
            <w:r w:rsidRPr="00395781">
              <w:rPr>
                <w:sz w:val="20"/>
              </w:rPr>
              <w:t>30%</w:t>
            </w:r>
          </w:p>
        </w:tc>
        <w:tc>
          <w:tcPr>
            <w:tcW w:w="829" w:type="dxa"/>
            <w:vAlign w:val="center"/>
          </w:tcPr>
          <w:p w14:paraId="4453EEB6" w14:textId="64EE62B7" w:rsidR="00E6252D" w:rsidRPr="00395781" w:rsidRDefault="00E6252D" w:rsidP="005B0E0A">
            <w:pPr>
              <w:rPr>
                <w:sz w:val="20"/>
              </w:rPr>
            </w:pPr>
            <w:r w:rsidRPr="00395781">
              <w:rPr>
                <w:sz w:val="20"/>
              </w:rPr>
              <w:t>Nov. 2020</w:t>
            </w:r>
          </w:p>
        </w:tc>
        <w:tc>
          <w:tcPr>
            <w:tcW w:w="910" w:type="dxa"/>
            <w:vAlign w:val="center"/>
          </w:tcPr>
          <w:p w14:paraId="62F9991A" w14:textId="284E05B6" w:rsidR="00E6252D" w:rsidRPr="00395781" w:rsidRDefault="00E6252D" w:rsidP="005B0E0A">
            <w:pPr>
              <w:rPr>
                <w:sz w:val="20"/>
              </w:rPr>
            </w:pPr>
            <w:r w:rsidRPr="00395781">
              <w:rPr>
                <w:sz w:val="20"/>
              </w:rPr>
              <w:t>90%</w:t>
            </w:r>
          </w:p>
        </w:tc>
      </w:tr>
      <w:tr w:rsidR="00E6252D" w:rsidRPr="00CF2EA5" w14:paraId="3505A31E" w14:textId="77777777" w:rsidTr="006F6745">
        <w:tc>
          <w:tcPr>
            <w:tcW w:w="12950" w:type="dxa"/>
            <w:gridSpan w:val="10"/>
            <w:shd w:val="clear" w:color="auto" w:fill="BFBFBF" w:themeFill="background1" w:themeFillShade="BF"/>
            <w:vAlign w:val="center"/>
          </w:tcPr>
          <w:p w14:paraId="2662BD51" w14:textId="30B205AA" w:rsidR="00E6252D" w:rsidRPr="00395781" w:rsidRDefault="00E6252D" w:rsidP="005B0E0A">
            <w:pPr>
              <w:rPr>
                <w:sz w:val="20"/>
              </w:rPr>
            </w:pPr>
            <w:r w:rsidRPr="00395781">
              <w:rPr>
                <w:sz w:val="20"/>
              </w:rPr>
              <w:lastRenderedPageBreak/>
              <w:t>System Performance</w:t>
            </w:r>
          </w:p>
        </w:tc>
      </w:tr>
      <w:tr w:rsidR="00FB0469" w:rsidRPr="00CF2EA5" w14:paraId="623128A6" w14:textId="77777777" w:rsidTr="006F6745">
        <w:tc>
          <w:tcPr>
            <w:tcW w:w="1056" w:type="dxa"/>
            <w:vAlign w:val="center"/>
          </w:tcPr>
          <w:p w14:paraId="2BC4C9B3" w14:textId="7E0E42A4" w:rsidR="00FB0469" w:rsidRPr="00395781" w:rsidRDefault="00FB0469" w:rsidP="005B0E0A">
            <w:pPr>
              <w:rPr>
                <w:sz w:val="20"/>
              </w:rPr>
            </w:pPr>
            <w:r w:rsidRPr="00395781">
              <w:rPr>
                <w:sz w:val="20"/>
              </w:rPr>
              <w:t>Example</w:t>
            </w:r>
          </w:p>
        </w:tc>
        <w:tc>
          <w:tcPr>
            <w:tcW w:w="1674" w:type="dxa"/>
            <w:vAlign w:val="center"/>
          </w:tcPr>
          <w:p w14:paraId="76714110" w14:textId="3E0B9F9E" w:rsidR="00FB0469" w:rsidRPr="00395781" w:rsidRDefault="00FB0469" w:rsidP="005B0E0A">
            <w:pPr>
              <w:rPr>
                <w:sz w:val="20"/>
              </w:rPr>
            </w:pPr>
            <w:r w:rsidRPr="00395781">
              <w:rPr>
                <w:sz w:val="20"/>
              </w:rPr>
              <w:t xml:space="preserve">Percentage of caregivers and clients reporting increased vaccine uptake as a result of FLW’s IPC/I </w:t>
            </w:r>
            <w:proofErr w:type="gramStart"/>
            <w:r w:rsidRPr="00395781">
              <w:rPr>
                <w:sz w:val="20"/>
              </w:rPr>
              <w:t>counseling</w:t>
            </w:r>
            <w:proofErr w:type="gramEnd"/>
          </w:p>
        </w:tc>
        <w:tc>
          <w:tcPr>
            <w:tcW w:w="1315" w:type="dxa"/>
            <w:vAlign w:val="center"/>
          </w:tcPr>
          <w:p w14:paraId="71D9F753" w14:textId="71B99C23" w:rsidR="00FB0469" w:rsidRPr="00395781" w:rsidRDefault="00FB0469" w:rsidP="005B0E0A">
            <w:pPr>
              <w:rPr>
                <w:sz w:val="20"/>
              </w:rPr>
            </w:pPr>
            <w:r w:rsidRPr="00395781">
              <w:rPr>
                <w:sz w:val="20"/>
              </w:rPr>
              <w:t>Client exit interviews</w:t>
            </w:r>
          </w:p>
        </w:tc>
        <w:tc>
          <w:tcPr>
            <w:tcW w:w="1374" w:type="dxa"/>
            <w:vAlign w:val="center"/>
          </w:tcPr>
          <w:p w14:paraId="51F21660" w14:textId="10D6E9A8" w:rsidR="00FB0469" w:rsidRPr="00395781" w:rsidRDefault="00FB0469" w:rsidP="005B0E0A">
            <w:pPr>
              <w:rPr>
                <w:sz w:val="20"/>
              </w:rPr>
            </w:pPr>
            <w:r w:rsidRPr="00395781">
              <w:rPr>
                <w:sz w:val="20"/>
              </w:rPr>
              <w:t>Quarterly</w:t>
            </w:r>
          </w:p>
        </w:tc>
        <w:tc>
          <w:tcPr>
            <w:tcW w:w="2496" w:type="dxa"/>
            <w:vAlign w:val="center"/>
          </w:tcPr>
          <w:p w14:paraId="6C561728" w14:textId="77777777" w:rsidR="00FB0469" w:rsidRPr="00395781" w:rsidRDefault="00FB0469" w:rsidP="005B0E0A">
            <w:pPr>
              <w:rPr>
                <w:sz w:val="20"/>
              </w:rPr>
            </w:pPr>
            <w:r w:rsidRPr="00395781">
              <w:rPr>
                <w:sz w:val="20"/>
              </w:rPr>
              <w:t xml:space="preserve">Numerator: Number of caregivers and clients reporting increased vaccine uptake as a result of FLW’s IPC/I </w:t>
            </w:r>
            <w:proofErr w:type="gramStart"/>
            <w:r w:rsidRPr="00395781">
              <w:rPr>
                <w:sz w:val="20"/>
              </w:rPr>
              <w:t>counseling</w:t>
            </w:r>
            <w:proofErr w:type="gramEnd"/>
          </w:p>
          <w:p w14:paraId="0ABAEE99" w14:textId="77777777" w:rsidR="00FB0469" w:rsidRPr="00395781" w:rsidRDefault="00FB0469" w:rsidP="005B0E0A">
            <w:pPr>
              <w:rPr>
                <w:sz w:val="20"/>
              </w:rPr>
            </w:pPr>
          </w:p>
          <w:p w14:paraId="4F513804" w14:textId="370E60A8" w:rsidR="00FB0469" w:rsidRPr="00395781" w:rsidRDefault="00FB0469" w:rsidP="005B0E0A">
            <w:pPr>
              <w:rPr>
                <w:sz w:val="20"/>
              </w:rPr>
            </w:pPr>
            <w:r w:rsidRPr="00395781">
              <w:rPr>
                <w:sz w:val="20"/>
              </w:rPr>
              <w:t xml:space="preserve">Denominator: Number of caregivers and clients that received IPC/I </w:t>
            </w:r>
            <w:proofErr w:type="gramStart"/>
            <w:r w:rsidRPr="00395781">
              <w:rPr>
                <w:sz w:val="20"/>
              </w:rPr>
              <w:t>counseling</w:t>
            </w:r>
            <w:proofErr w:type="gramEnd"/>
            <w:r w:rsidRPr="00395781">
              <w:rPr>
                <w:sz w:val="20"/>
              </w:rPr>
              <w:t xml:space="preserve"> from their FLW</w:t>
            </w:r>
          </w:p>
        </w:tc>
        <w:tc>
          <w:tcPr>
            <w:tcW w:w="1497" w:type="dxa"/>
            <w:vAlign w:val="center"/>
          </w:tcPr>
          <w:p w14:paraId="79DED4CE" w14:textId="5C692F1A" w:rsidR="00FB0469" w:rsidRPr="00395781" w:rsidRDefault="00FB0469" w:rsidP="005B0E0A">
            <w:pPr>
              <w:rPr>
                <w:sz w:val="20"/>
              </w:rPr>
            </w:pPr>
            <w:r w:rsidRPr="00395781">
              <w:rPr>
                <w:sz w:val="20"/>
              </w:rPr>
              <w:t>By region or health facility as appropriate</w:t>
            </w:r>
          </w:p>
        </w:tc>
        <w:tc>
          <w:tcPr>
            <w:tcW w:w="889" w:type="dxa"/>
            <w:vAlign w:val="center"/>
          </w:tcPr>
          <w:p w14:paraId="7496DD7E" w14:textId="674CA62F" w:rsidR="00FB0469" w:rsidRPr="00395781" w:rsidRDefault="00FB0469" w:rsidP="005B0E0A">
            <w:pPr>
              <w:rPr>
                <w:sz w:val="20"/>
              </w:rPr>
            </w:pPr>
            <w:r w:rsidRPr="00395781">
              <w:rPr>
                <w:sz w:val="20"/>
              </w:rPr>
              <w:t>Nov. 2018</w:t>
            </w:r>
          </w:p>
        </w:tc>
        <w:tc>
          <w:tcPr>
            <w:tcW w:w="910" w:type="dxa"/>
            <w:vAlign w:val="center"/>
          </w:tcPr>
          <w:p w14:paraId="5ABC11F3" w14:textId="2CA60A9D" w:rsidR="00FB0469" w:rsidRPr="00395781" w:rsidRDefault="00FB0469" w:rsidP="005B0E0A">
            <w:pPr>
              <w:rPr>
                <w:sz w:val="20"/>
              </w:rPr>
            </w:pPr>
            <w:r w:rsidRPr="00395781">
              <w:rPr>
                <w:sz w:val="20"/>
              </w:rPr>
              <w:t>0%</w:t>
            </w:r>
          </w:p>
        </w:tc>
        <w:tc>
          <w:tcPr>
            <w:tcW w:w="829" w:type="dxa"/>
            <w:vAlign w:val="center"/>
          </w:tcPr>
          <w:p w14:paraId="7C0975C2" w14:textId="76D4C96D" w:rsidR="00FB0469" w:rsidRPr="00395781" w:rsidRDefault="00FB0469" w:rsidP="005B0E0A">
            <w:pPr>
              <w:rPr>
                <w:sz w:val="20"/>
              </w:rPr>
            </w:pPr>
            <w:r w:rsidRPr="00395781">
              <w:rPr>
                <w:sz w:val="20"/>
              </w:rPr>
              <w:t>Nov. 2020</w:t>
            </w:r>
          </w:p>
        </w:tc>
        <w:tc>
          <w:tcPr>
            <w:tcW w:w="910" w:type="dxa"/>
            <w:vAlign w:val="center"/>
          </w:tcPr>
          <w:p w14:paraId="11F7958E" w14:textId="2524DDA5" w:rsidR="00FB0469" w:rsidRPr="00395781" w:rsidRDefault="00114B18" w:rsidP="005B0E0A">
            <w:pPr>
              <w:rPr>
                <w:sz w:val="20"/>
              </w:rPr>
            </w:pPr>
            <w:r w:rsidRPr="00395781">
              <w:rPr>
                <w:sz w:val="20"/>
              </w:rPr>
              <w:t>8</w:t>
            </w:r>
            <w:r w:rsidR="00FB0469" w:rsidRPr="00395781">
              <w:rPr>
                <w:sz w:val="20"/>
              </w:rPr>
              <w:t>0%</w:t>
            </w:r>
          </w:p>
        </w:tc>
      </w:tr>
    </w:tbl>
    <w:p w14:paraId="173652DF" w14:textId="77777777" w:rsidR="00B952AB" w:rsidRPr="002B75FA" w:rsidRDefault="00B952AB" w:rsidP="005B0E0A"/>
    <w:p w14:paraId="3B90E4B8" w14:textId="77777777" w:rsidR="00B62CE2" w:rsidRPr="002B75FA" w:rsidRDefault="00B62CE2" w:rsidP="005B0E0A"/>
    <w:tbl>
      <w:tblPr>
        <w:tblStyle w:val="TableGrid"/>
        <w:tblW w:w="13045" w:type="dxa"/>
        <w:tblLook w:val="04A0" w:firstRow="1" w:lastRow="0" w:firstColumn="1" w:lastColumn="0" w:noHBand="0" w:noVBand="1"/>
      </w:tblPr>
      <w:tblGrid>
        <w:gridCol w:w="2695"/>
        <w:gridCol w:w="10350"/>
      </w:tblGrid>
      <w:tr w:rsidR="00B62CE2" w:rsidRPr="00D338F1" w14:paraId="06BB4F09" w14:textId="77777777" w:rsidTr="00B62CE2">
        <w:trPr>
          <w:trHeight w:val="300"/>
        </w:trPr>
        <w:tc>
          <w:tcPr>
            <w:tcW w:w="13045" w:type="dxa"/>
            <w:gridSpan w:val="2"/>
            <w:shd w:val="clear" w:color="auto" w:fill="D9D9D9" w:themeFill="background1" w:themeFillShade="D9"/>
          </w:tcPr>
          <w:p w14:paraId="04F6AF9A" w14:textId="77777777" w:rsidR="00B62CE2" w:rsidRPr="00395781" w:rsidRDefault="00B62CE2" w:rsidP="005B0E0A">
            <w:pPr>
              <w:rPr>
                <w:sz w:val="22"/>
              </w:rPr>
            </w:pPr>
            <w:r w:rsidRPr="00395781">
              <w:rPr>
                <w:sz w:val="22"/>
              </w:rPr>
              <w:t>Sections and Definitions</w:t>
            </w:r>
          </w:p>
        </w:tc>
      </w:tr>
      <w:tr w:rsidR="00B62CE2" w:rsidRPr="00D338F1" w14:paraId="782EC0E3" w14:textId="77777777" w:rsidTr="00395781">
        <w:trPr>
          <w:trHeight w:val="300"/>
        </w:trPr>
        <w:tc>
          <w:tcPr>
            <w:tcW w:w="2695" w:type="dxa"/>
          </w:tcPr>
          <w:p w14:paraId="5AD3C690" w14:textId="77777777" w:rsidR="00B62CE2" w:rsidRPr="00395781" w:rsidRDefault="00B62CE2" w:rsidP="005B0E0A">
            <w:pPr>
              <w:rPr>
                <w:sz w:val="22"/>
              </w:rPr>
            </w:pPr>
            <w:r w:rsidRPr="00395781">
              <w:rPr>
                <w:sz w:val="22"/>
              </w:rPr>
              <w:t>Reference</w:t>
            </w:r>
            <w:r w:rsidRPr="00395781">
              <w:rPr>
                <w:spacing w:val="30"/>
                <w:sz w:val="22"/>
              </w:rPr>
              <w:t xml:space="preserve"> </w:t>
            </w:r>
            <w:r w:rsidRPr="00395781">
              <w:rPr>
                <w:sz w:val="22"/>
              </w:rPr>
              <w:t>Information</w:t>
            </w:r>
          </w:p>
        </w:tc>
        <w:tc>
          <w:tcPr>
            <w:tcW w:w="10350" w:type="dxa"/>
          </w:tcPr>
          <w:p w14:paraId="0975684B" w14:textId="77777777" w:rsidR="00B62CE2" w:rsidRPr="00395781" w:rsidRDefault="00B62CE2" w:rsidP="005B0E0A">
            <w:pPr>
              <w:rPr>
                <w:sz w:val="22"/>
              </w:rPr>
            </w:pPr>
            <w:r w:rsidRPr="00395781">
              <w:rPr>
                <w:sz w:val="22"/>
              </w:rPr>
              <w:t>Definition/Guidance</w:t>
            </w:r>
          </w:p>
        </w:tc>
      </w:tr>
      <w:tr w:rsidR="00B62CE2" w:rsidRPr="00D338F1" w14:paraId="4DD9A147" w14:textId="77777777" w:rsidTr="00395781">
        <w:trPr>
          <w:trHeight w:val="634"/>
        </w:trPr>
        <w:tc>
          <w:tcPr>
            <w:tcW w:w="2695" w:type="dxa"/>
          </w:tcPr>
          <w:p w14:paraId="13E6414A" w14:textId="77777777" w:rsidR="00B62CE2" w:rsidRPr="00395781" w:rsidRDefault="00B62CE2" w:rsidP="005B0E0A">
            <w:pPr>
              <w:rPr>
                <w:sz w:val="22"/>
              </w:rPr>
            </w:pPr>
            <w:r w:rsidRPr="00395781">
              <w:rPr>
                <w:sz w:val="22"/>
              </w:rPr>
              <w:t>Name of Indicator</w:t>
            </w:r>
          </w:p>
        </w:tc>
        <w:tc>
          <w:tcPr>
            <w:tcW w:w="10350" w:type="dxa"/>
          </w:tcPr>
          <w:p w14:paraId="172DA9D9" w14:textId="306A3F1A" w:rsidR="00B62CE2" w:rsidRPr="00395781" w:rsidRDefault="00B62CE2" w:rsidP="005B0E0A">
            <w:pPr>
              <w:rPr>
                <w:spacing w:val="-1"/>
                <w:sz w:val="22"/>
              </w:rPr>
            </w:pPr>
            <w:r w:rsidRPr="00395781">
              <w:rPr>
                <w:sz w:val="22"/>
              </w:rPr>
              <w:t>The</w:t>
            </w:r>
            <w:r w:rsidRPr="00395781">
              <w:rPr>
                <w:spacing w:val="-1"/>
                <w:sz w:val="22"/>
              </w:rPr>
              <w:t xml:space="preserve"> </w:t>
            </w:r>
            <w:r w:rsidRPr="00395781">
              <w:rPr>
                <w:sz w:val="22"/>
              </w:rPr>
              <w:t>full</w:t>
            </w:r>
            <w:r w:rsidRPr="00395781">
              <w:rPr>
                <w:spacing w:val="-2"/>
                <w:sz w:val="22"/>
              </w:rPr>
              <w:t xml:space="preserve"> </w:t>
            </w:r>
            <w:r w:rsidRPr="00395781">
              <w:rPr>
                <w:sz w:val="22"/>
              </w:rPr>
              <w:t>and complete name of the</w:t>
            </w:r>
            <w:r w:rsidRPr="00395781">
              <w:rPr>
                <w:spacing w:val="-1"/>
                <w:sz w:val="22"/>
              </w:rPr>
              <w:t xml:space="preserve"> indicator</w:t>
            </w:r>
            <w:r w:rsidRPr="00395781">
              <w:rPr>
                <w:sz w:val="22"/>
              </w:rPr>
              <w:t xml:space="preserve"> must be</w:t>
            </w:r>
            <w:r w:rsidRPr="00395781">
              <w:rPr>
                <w:spacing w:val="28"/>
                <w:sz w:val="22"/>
              </w:rPr>
              <w:t xml:space="preserve"> </w:t>
            </w:r>
            <w:r w:rsidRPr="00395781">
              <w:rPr>
                <w:spacing w:val="-1"/>
                <w:sz w:val="22"/>
              </w:rPr>
              <w:t>specified.</w:t>
            </w:r>
            <w:r w:rsidR="00083378" w:rsidRPr="00395781">
              <w:rPr>
                <w:spacing w:val="-1"/>
                <w:sz w:val="22"/>
              </w:rPr>
              <w:t xml:space="preserve"> </w:t>
            </w:r>
            <w:r w:rsidR="00083378" w:rsidRPr="00395781">
              <w:rPr>
                <w:sz w:val="22"/>
              </w:rPr>
              <w:t xml:space="preserve">The indicators provide clear statements of the precise information needed to assess whether the proposed changes of the project have occurred. These can be either quantitative (numeric) or qualitative (descriptive observations). M&amp;E team should determine how to phrase indicators based on what they are trying to measure and what data is available or plausible to be collected. For example, regions where total number of FLWs can be tracked over time, percentage being trained every quarter might be possible to measure and report. Regions where that total number of FLWs is unknown and denominator cannot be determined, M&amp;E staff may choose to measure the number of FLWs trained each quarter and report on trends over time.  </w:t>
            </w:r>
          </w:p>
        </w:tc>
      </w:tr>
      <w:tr w:rsidR="00B62CE2" w:rsidRPr="00D338F1" w14:paraId="3736752F" w14:textId="77777777" w:rsidTr="00395781">
        <w:trPr>
          <w:trHeight w:val="634"/>
        </w:trPr>
        <w:tc>
          <w:tcPr>
            <w:tcW w:w="2695" w:type="dxa"/>
          </w:tcPr>
          <w:p w14:paraId="5C594F1B" w14:textId="77777777" w:rsidR="00B62CE2" w:rsidRPr="00395781" w:rsidRDefault="00B62CE2" w:rsidP="005B0E0A">
            <w:pPr>
              <w:pStyle w:val="TableParagraph"/>
              <w:rPr>
                <w:color w:val="FFFFFF" w:themeColor="background1"/>
                <w:spacing w:val="-1"/>
                <w:szCs w:val="2"/>
              </w:rPr>
            </w:pPr>
            <w:r w:rsidRPr="00395781">
              <w:rPr>
                <w:spacing w:val="-1"/>
              </w:rPr>
              <w:t>Data</w:t>
            </w:r>
            <w:r w:rsidRPr="00395781">
              <w:t xml:space="preserve"> Source</w:t>
            </w:r>
          </w:p>
        </w:tc>
        <w:tc>
          <w:tcPr>
            <w:tcW w:w="10350" w:type="dxa"/>
          </w:tcPr>
          <w:p w14:paraId="55F51BC0" w14:textId="6C247170" w:rsidR="00B62CE2" w:rsidRPr="00395781" w:rsidRDefault="00083378" w:rsidP="005B0E0A">
            <w:pPr>
              <w:rPr>
                <w:sz w:val="22"/>
              </w:rPr>
            </w:pPr>
            <w:r w:rsidRPr="00395781">
              <w:rPr>
                <w:sz w:val="22"/>
              </w:rPr>
              <w:t xml:space="preserve">This column identifies sources of information and data collection methods or tools. </w:t>
            </w:r>
            <w:r w:rsidR="00B62CE2" w:rsidRPr="00395781">
              <w:rPr>
                <w:sz w:val="22"/>
              </w:rPr>
              <w:t>If data are from third-party sources such as a government ministry or international organization, include the location/link to the source. If data are collected by implementing partners, specify where the partner is getting the data. It is critical that sources be specific and detailed to ensure that data collection is consistent, and verification is possible.</w:t>
            </w:r>
            <w:r w:rsidRPr="00395781">
              <w:rPr>
                <w:sz w:val="22"/>
              </w:rPr>
              <w:t xml:space="preserve"> Example of data sources include secondary data, regular monitoring or period evaluation, household surveys, baseline or </w:t>
            </w:r>
            <w:proofErr w:type="spellStart"/>
            <w:r w:rsidRPr="00395781">
              <w:rPr>
                <w:sz w:val="22"/>
              </w:rPr>
              <w:t>endline</w:t>
            </w:r>
            <w:proofErr w:type="spellEnd"/>
            <w:r w:rsidRPr="00395781">
              <w:rPr>
                <w:sz w:val="22"/>
              </w:rPr>
              <w:t xml:space="preserve"> surveys, </w:t>
            </w:r>
            <w:r w:rsidRPr="00395781">
              <w:rPr>
                <w:sz w:val="22"/>
              </w:rPr>
              <w:lastRenderedPageBreak/>
              <w:t>focus group discussions, exit interviews, etc. This column should also be specific whether data collection will be done using pre-existing tools or whether new tools will need to be developed. Data collection methods and sources will vary based on the regional or country capacity for data collection and monitoring, available data sources, and data collection/reporting needs.</w:t>
            </w:r>
          </w:p>
        </w:tc>
      </w:tr>
      <w:tr w:rsidR="00B62CE2" w:rsidRPr="00D338F1" w14:paraId="61939295" w14:textId="77777777" w:rsidTr="00395781">
        <w:trPr>
          <w:trHeight w:val="634"/>
        </w:trPr>
        <w:tc>
          <w:tcPr>
            <w:tcW w:w="2695" w:type="dxa"/>
          </w:tcPr>
          <w:p w14:paraId="3D1442D0" w14:textId="77777777" w:rsidR="00B62CE2" w:rsidRPr="00395781" w:rsidRDefault="00B62CE2" w:rsidP="005B0E0A">
            <w:pPr>
              <w:pStyle w:val="TableParagraph"/>
              <w:rPr>
                <w:color w:val="FFFFFF" w:themeColor="background1"/>
                <w:szCs w:val="2"/>
              </w:rPr>
            </w:pPr>
            <w:r w:rsidRPr="00395781">
              <w:lastRenderedPageBreak/>
              <w:t>Reporting/Data Collection Frequency</w:t>
            </w:r>
          </w:p>
        </w:tc>
        <w:tc>
          <w:tcPr>
            <w:tcW w:w="10350" w:type="dxa"/>
          </w:tcPr>
          <w:p w14:paraId="58C03A90" w14:textId="4ADF28EC" w:rsidR="00083378" w:rsidRPr="00395781" w:rsidRDefault="00B62CE2" w:rsidP="005B0E0A">
            <w:pPr>
              <w:pStyle w:val="TableParagraph"/>
            </w:pPr>
            <w:r w:rsidRPr="00395781">
              <w:rPr>
                <w:spacing w:val="-1"/>
              </w:rPr>
              <w:t>How</w:t>
            </w:r>
            <w:r w:rsidRPr="00395781">
              <w:t xml:space="preserve"> often </w:t>
            </w:r>
            <w:r w:rsidR="00083378" w:rsidRPr="00395781">
              <w:t xml:space="preserve">(monthly, quarterly, yearly, etc.) </w:t>
            </w:r>
            <w:r w:rsidRPr="00395781">
              <w:t xml:space="preserve">and </w:t>
            </w:r>
            <w:r w:rsidRPr="00395781">
              <w:rPr>
                <w:spacing w:val="-1"/>
              </w:rPr>
              <w:t>when</w:t>
            </w:r>
            <w:r w:rsidRPr="00395781">
              <w:t xml:space="preserve"> data </w:t>
            </w:r>
            <w:r w:rsidRPr="00395781">
              <w:rPr>
                <w:spacing w:val="-1"/>
              </w:rPr>
              <w:t>will</w:t>
            </w:r>
            <w:r w:rsidRPr="00395781">
              <w:t xml:space="preserve"> be reported must be </w:t>
            </w:r>
            <w:r w:rsidRPr="00395781">
              <w:rPr>
                <w:spacing w:val="-1"/>
              </w:rPr>
              <w:t>specified.</w:t>
            </w:r>
            <w:r w:rsidRPr="00395781">
              <w:t xml:space="preserve"> Most common</w:t>
            </w:r>
            <w:r w:rsidRPr="00395781">
              <w:rPr>
                <w:spacing w:val="-2"/>
              </w:rPr>
              <w:t xml:space="preserve"> </w:t>
            </w:r>
            <w:r w:rsidRPr="00395781">
              <w:rPr>
                <w:spacing w:val="-1"/>
              </w:rPr>
              <w:t>reporting</w:t>
            </w:r>
            <w:r w:rsidRPr="00395781">
              <w:rPr>
                <w:spacing w:val="31"/>
              </w:rPr>
              <w:t xml:space="preserve"> </w:t>
            </w:r>
            <w:r w:rsidRPr="00395781">
              <w:rPr>
                <w:spacing w:val="-1"/>
              </w:rPr>
              <w:t>frequencies</w:t>
            </w:r>
            <w:r w:rsidRPr="00395781">
              <w:t xml:space="preserve"> are </w:t>
            </w:r>
            <w:r w:rsidRPr="00395781">
              <w:rPr>
                <w:spacing w:val="-1"/>
              </w:rPr>
              <w:t>quarterly,</w:t>
            </w:r>
            <w:r w:rsidRPr="00395781">
              <w:t xml:space="preserve"> </w:t>
            </w:r>
            <w:r w:rsidRPr="00395781">
              <w:rPr>
                <w:spacing w:val="-1"/>
              </w:rPr>
              <w:t>semiannual,</w:t>
            </w:r>
            <w:r w:rsidRPr="00395781">
              <w:t xml:space="preserve"> and </w:t>
            </w:r>
            <w:r w:rsidRPr="00395781">
              <w:rPr>
                <w:spacing w:val="-1"/>
              </w:rPr>
              <w:t>annual.</w:t>
            </w:r>
            <w:r w:rsidR="00D338F1" w:rsidRPr="00395781">
              <w:t xml:space="preserve"> </w:t>
            </w:r>
            <w:r w:rsidRPr="00395781">
              <w:t>The reporting frequency must be</w:t>
            </w:r>
            <w:r w:rsidRPr="00395781">
              <w:rPr>
                <w:spacing w:val="-2"/>
              </w:rPr>
              <w:t xml:space="preserve"> </w:t>
            </w:r>
            <w:r w:rsidRPr="00395781">
              <w:t>the same for every</w:t>
            </w:r>
            <w:r w:rsidRPr="00395781">
              <w:rPr>
                <w:spacing w:val="29"/>
              </w:rPr>
              <w:t xml:space="preserve"> </w:t>
            </w:r>
            <w:r w:rsidRPr="00395781">
              <w:t>instance of the indicator (i.e., individual indicators</w:t>
            </w:r>
            <w:r w:rsidRPr="00395781">
              <w:rPr>
                <w:spacing w:val="47"/>
              </w:rPr>
              <w:t xml:space="preserve"> </w:t>
            </w:r>
            <w:r w:rsidRPr="00395781">
              <w:t>being reported by multiple sources</w:t>
            </w:r>
            <w:r w:rsidRPr="00395781">
              <w:rPr>
                <w:spacing w:val="2"/>
              </w:rPr>
              <w:t xml:space="preserve"> </w:t>
            </w:r>
            <w:r w:rsidRPr="00395781">
              <w:t>must not have</w:t>
            </w:r>
            <w:r w:rsidRPr="00395781">
              <w:rPr>
                <w:spacing w:val="29"/>
              </w:rPr>
              <w:t xml:space="preserve"> </w:t>
            </w:r>
            <w:r w:rsidRPr="00395781">
              <w:t>different reporting frequencies). It is recommended</w:t>
            </w:r>
            <w:r w:rsidRPr="00395781">
              <w:rPr>
                <w:spacing w:val="57"/>
              </w:rPr>
              <w:t xml:space="preserve"> </w:t>
            </w:r>
            <w:r w:rsidRPr="00395781">
              <w:t>that reporting frequency remain constant throughout</w:t>
            </w:r>
            <w:r w:rsidRPr="00395781">
              <w:rPr>
                <w:spacing w:val="61"/>
              </w:rPr>
              <w:t xml:space="preserve"> </w:t>
            </w:r>
            <w:r w:rsidRPr="00395781">
              <w:t>the life of the indicator.</w:t>
            </w:r>
            <w:r w:rsidR="00083378" w:rsidRPr="00395781">
              <w:t xml:space="preserve"> This column may be defined by donor or grant requirements around reporting but also limited by the regional or country capacity on data collection, monitoring and reporting.</w:t>
            </w:r>
          </w:p>
        </w:tc>
      </w:tr>
      <w:tr w:rsidR="00B62CE2" w:rsidRPr="00D338F1" w14:paraId="0712F1FD" w14:textId="77777777" w:rsidTr="00395781">
        <w:trPr>
          <w:trHeight w:val="634"/>
        </w:trPr>
        <w:tc>
          <w:tcPr>
            <w:tcW w:w="2695" w:type="dxa"/>
          </w:tcPr>
          <w:p w14:paraId="756B4A06" w14:textId="77777777" w:rsidR="00B62CE2" w:rsidRPr="00395781" w:rsidRDefault="00B62CE2" w:rsidP="005B0E0A">
            <w:pPr>
              <w:pStyle w:val="TableParagraph"/>
              <w:rPr>
                <w:color w:val="FFFFFF" w:themeColor="background1"/>
                <w:szCs w:val="2"/>
              </w:rPr>
            </w:pPr>
            <w:r w:rsidRPr="00395781">
              <w:t>Definition/Calculation Method</w:t>
            </w:r>
          </w:p>
        </w:tc>
        <w:tc>
          <w:tcPr>
            <w:tcW w:w="10350" w:type="dxa"/>
          </w:tcPr>
          <w:p w14:paraId="19A74652" w14:textId="77777777" w:rsidR="00B62CE2" w:rsidRPr="00395781" w:rsidRDefault="00B62CE2" w:rsidP="005B0E0A">
            <w:pPr>
              <w:pStyle w:val="TableParagraph"/>
              <w:rPr>
                <w:rFonts w:eastAsia="Arial"/>
                <w:szCs w:val="24"/>
              </w:rPr>
            </w:pPr>
            <w:r w:rsidRPr="00395781">
              <w:t xml:space="preserve">Indicator </w:t>
            </w:r>
            <w:r w:rsidRPr="00395781">
              <w:rPr>
                <w:spacing w:val="-1"/>
              </w:rPr>
              <w:t>definitions</w:t>
            </w:r>
            <w:r w:rsidRPr="00395781">
              <w:t xml:space="preserve"> must </w:t>
            </w:r>
            <w:r w:rsidRPr="00395781">
              <w:rPr>
                <w:spacing w:val="-1"/>
              </w:rPr>
              <w:t>clearly</w:t>
            </w:r>
            <w:r w:rsidRPr="00395781">
              <w:t xml:space="preserve"> </w:t>
            </w:r>
            <w:r w:rsidRPr="00395781">
              <w:rPr>
                <w:spacing w:val="-1"/>
              </w:rPr>
              <w:t>explain</w:t>
            </w:r>
            <w:r w:rsidRPr="00395781">
              <w:t xml:space="preserve"> all</w:t>
            </w:r>
            <w:r w:rsidRPr="00395781">
              <w:rPr>
                <w:spacing w:val="-1"/>
              </w:rPr>
              <w:t xml:space="preserve"> </w:t>
            </w:r>
            <w:r w:rsidRPr="00395781">
              <w:t>terms and</w:t>
            </w:r>
            <w:r w:rsidRPr="00395781">
              <w:rPr>
                <w:spacing w:val="45"/>
              </w:rPr>
              <w:t xml:space="preserve"> </w:t>
            </w:r>
            <w:r w:rsidRPr="00395781">
              <w:rPr>
                <w:spacing w:val="-1"/>
              </w:rPr>
              <w:t>elements</w:t>
            </w:r>
            <w:r w:rsidRPr="00395781">
              <w:t xml:space="preserve"> of the </w:t>
            </w:r>
            <w:r w:rsidRPr="00395781">
              <w:rPr>
                <w:spacing w:val="-1"/>
              </w:rPr>
              <w:t>indicator</w:t>
            </w:r>
            <w:r w:rsidRPr="00395781">
              <w:t xml:space="preserve"> to </w:t>
            </w:r>
            <w:r w:rsidRPr="00395781">
              <w:rPr>
                <w:spacing w:val="-1"/>
              </w:rPr>
              <w:t xml:space="preserve">ensure </w:t>
            </w:r>
            <w:r w:rsidRPr="00395781">
              <w:t>consistent</w:t>
            </w:r>
            <w:r w:rsidRPr="00395781">
              <w:rPr>
                <w:spacing w:val="41"/>
              </w:rPr>
              <w:t xml:space="preserve"> </w:t>
            </w:r>
            <w:r w:rsidRPr="00395781">
              <w:rPr>
                <w:spacing w:val="-1"/>
              </w:rPr>
              <w:t>interpretation</w:t>
            </w:r>
            <w:r w:rsidRPr="00395781">
              <w:t xml:space="preserve"> and</w:t>
            </w:r>
            <w:r w:rsidRPr="00395781">
              <w:rPr>
                <w:spacing w:val="-1"/>
              </w:rPr>
              <w:t xml:space="preserve"> </w:t>
            </w:r>
            <w:r w:rsidRPr="00395781">
              <w:t xml:space="preserve">that </w:t>
            </w:r>
            <w:r w:rsidRPr="00395781">
              <w:rPr>
                <w:spacing w:val="-1"/>
              </w:rPr>
              <w:t>intended</w:t>
            </w:r>
            <w:r w:rsidRPr="00395781">
              <w:t xml:space="preserve"> </w:t>
            </w:r>
            <w:r w:rsidRPr="00395781">
              <w:rPr>
                <w:spacing w:val="-1"/>
              </w:rPr>
              <w:t>measurements</w:t>
            </w:r>
            <w:r w:rsidRPr="00395781">
              <w:t xml:space="preserve"> are</w:t>
            </w:r>
            <w:r w:rsidRPr="00395781">
              <w:rPr>
                <w:spacing w:val="63"/>
              </w:rPr>
              <w:t xml:space="preserve"> </w:t>
            </w:r>
            <w:r w:rsidRPr="00395781">
              <w:rPr>
                <w:spacing w:val="-1"/>
              </w:rPr>
              <w:t>reliably</w:t>
            </w:r>
            <w:r w:rsidRPr="00395781">
              <w:t xml:space="preserve"> collected.</w:t>
            </w:r>
            <w:r w:rsidRPr="00395781">
              <w:rPr>
                <w:rFonts w:eastAsia="Arial"/>
                <w:szCs w:val="24"/>
              </w:rPr>
              <w:t xml:space="preserve"> An</w:t>
            </w:r>
            <w:r w:rsidRPr="00395781">
              <w:rPr>
                <w:rFonts w:eastAsia="Arial"/>
                <w:spacing w:val="-1"/>
                <w:szCs w:val="24"/>
              </w:rPr>
              <w:t xml:space="preserve"> </w:t>
            </w:r>
            <w:r w:rsidRPr="00395781">
              <w:rPr>
                <w:rFonts w:eastAsia="Arial"/>
                <w:szCs w:val="24"/>
              </w:rPr>
              <w:t>equation</w:t>
            </w:r>
            <w:r w:rsidRPr="00395781">
              <w:rPr>
                <w:rFonts w:eastAsia="Arial"/>
                <w:spacing w:val="-1"/>
                <w:szCs w:val="24"/>
              </w:rPr>
              <w:t xml:space="preserve"> </w:t>
            </w:r>
            <w:r w:rsidRPr="00395781">
              <w:rPr>
                <w:rFonts w:eastAsia="Arial"/>
                <w:szCs w:val="24"/>
              </w:rPr>
              <w:t>or</w:t>
            </w:r>
            <w:r w:rsidRPr="00395781">
              <w:rPr>
                <w:rFonts w:eastAsia="Arial"/>
                <w:spacing w:val="39"/>
                <w:szCs w:val="24"/>
              </w:rPr>
              <w:t xml:space="preserve"> </w:t>
            </w:r>
            <w:r w:rsidRPr="00395781">
              <w:rPr>
                <w:rFonts w:eastAsia="Arial"/>
                <w:spacing w:val="-1"/>
                <w:szCs w:val="24"/>
              </w:rPr>
              <w:t>description</w:t>
            </w:r>
            <w:r w:rsidRPr="00395781">
              <w:rPr>
                <w:rFonts w:eastAsia="Arial"/>
                <w:spacing w:val="1"/>
                <w:szCs w:val="24"/>
              </w:rPr>
              <w:t xml:space="preserve"> </w:t>
            </w:r>
            <w:r w:rsidRPr="00395781">
              <w:rPr>
                <w:rFonts w:eastAsia="Arial"/>
                <w:szCs w:val="24"/>
              </w:rPr>
              <w:t xml:space="preserve">of any </w:t>
            </w:r>
            <w:r w:rsidRPr="00395781">
              <w:rPr>
                <w:rFonts w:eastAsia="Arial"/>
                <w:spacing w:val="-1"/>
                <w:szCs w:val="24"/>
              </w:rPr>
              <w:t>calculations</w:t>
            </w:r>
            <w:r w:rsidRPr="00395781">
              <w:rPr>
                <w:rFonts w:eastAsia="Arial"/>
                <w:szCs w:val="24"/>
              </w:rPr>
              <w:t xml:space="preserve"> required to derive the</w:t>
            </w:r>
            <w:r w:rsidRPr="00395781">
              <w:rPr>
                <w:rFonts w:eastAsia="Arial"/>
                <w:spacing w:val="41"/>
                <w:szCs w:val="24"/>
              </w:rPr>
              <w:t xml:space="preserve"> </w:t>
            </w:r>
            <w:r w:rsidRPr="00395781">
              <w:rPr>
                <w:rFonts w:eastAsia="Arial"/>
                <w:szCs w:val="24"/>
              </w:rPr>
              <w:t xml:space="preserve">data must </w:t>
            </w:r>
            <w:r w:rsidRPr="00395781">
              <w:rPr>
                <w:rFonts w:eastAsia="Arial"/>
                <w:spacing w:val="-1"/>
                <w:szCs w:val="24"/>
              </w:rPr>
              <w:t>be</w:t>
            </w:r>
            <w:r w:rsidRPr="00395781">
              <w:rPr>
                <w:rFonts w:eastAsia="Arial"/>
                <w:szCs w:val="24"/>
              </w:rPr>
              <w:t xml:space="preserve"> </w:t>
            </w:r>
            <w:r w:rsidRPr="00395781">
              <w:rPr>
                <w:rFonts w:eastAsia="Arial"/>
                <w:spacing w:val="-1"/>
                <w:szCs w:val="24"/>
              </w:rPr>
              <w:t>included.</w:t>
            </w:r>
            <w:r w:rsidRPr="00395781">
              <w:rPr>
                <w:rFonts w:eastAsia="Arial"/>
                <w:szCs w:val="24"/>
              </w:rPr>
              <w:t xml:space="preserve"> If the </w:t>
            </w:r>
            <w:r w:rsidRPr="00395781">
              <w:rPr>
                <w:rFonts w:eastAsia="Arial"/>
                <w:spacing w:val="-1"/>
                <w:szCs w:val="24"/>
              </w:rPr>
              <w:t>indicator</w:t>
            </w:r>
            <w:r w:rsidRPr="00395781">
              <w:rPr>
                <w:rFonts w:eastAsia="Arial"/>
                <w:szCs w:val="24"/>
              </w:rPr>
              <w:t xml:space="preserve"> is a </w:t>
            </w:r>
            <w:r w:rsidRPr="00395781">
              <w:rPr>
                <w:rFonts w:eastAsia="Arial"/>
                <w:spacing w:val="-1"/>
                <w:szCs w:val="24"/>
              </w:rPr>
              <w:t>percentage</w:t>
            </w:r>
            <w:r w:rsidRPr="00395781">
              <w:rPr>
                <w:rFonts w:eastAsia="Arial"/>
                <w:spacing w:val="51"/>
                <w:szCs w:val="24"/>
              </w:rPr>
              <w:t xml:space="preserve"> </w:t>
            </w:r>
            <w:r w:rsidRPr="00395781">
              <w:rPr>
                <w:rFonts w:eastAsia="Arial"/>
                <w:szCs w:val="24"/>
              </w:rPr>
              <w:t>or ratio,</w:t>
            </w:r>
            <w:r w:rsidRPr="00395781">
              <w:rPr>
                <w:rFonts w:eastAsia="Arial"/>
                <w:spacing w:val="-1"/>
                <w:szCs w:val="24"/>
              </w:rPr>
              <w:t xml:space="preserve"> </w:t>
            </w:r>
            <w:r w:rsidRPr="00395781">
              <w:rPr>
                <w:rFonts w:eastAsia="Arial"/>
                <w:szCs w:val="24"/>
              </w:rPr>
              <w:t>there must</w:t>
            </w:r>
            <w:r w:rsidRPr="00395781">
              <w:rPr>
                <w:rFonts w:eastAsia="Arial"/>
                <w:spacing w:val="-1"/>
                <w:szCs w:val="24"/>
              </w:rPr>
              <w:t xml:space="preserve"> </w:t>
            </w:r>
            <w:r w:rsidRPr="00395781">
              <w:rPr>
                <w:rFonts w:eastAsia="Arial"/>
                <w:szCs w:val="24"/>
              </w:rPr>
              <w:t>be</w:t>
            </w:r>
            <w:r w:rsidRPr="00395781">
              <w:rPr>
                <w:rFonts w:eastAsia="Arial"/>
                <w:spacing w:val="-1"/>
                <w:szCs w:val="24"/>
              </w:rPr>
              <w:t xml:space="preserve"> </w:t>
            </w:r>
            <w:r w:rsidRPr="00395781">
              <w:rPr>
                <w:rFonts w:eastAsia="Arial"/>
                <w:szCs w:val="24"/>
              </w:rPr>
              <w:t xml:space="preserve">a description of the </w:t>
            </w:r>
            <w:r w:rsidRPr="00395781">
              <w:rPr>
                <w:rFonts w:eastAsia="Arial"/>
                <w:spacing w:val="-1"/>
                <w:szCs w:val="24"/>
              </w:rPr>
              <w:t>numerator</w:t>
            </w:r>
            <w:r w:rsidRPr="00395781">
              <w:rPr>
                <w:rFonts w:eastAsia="Arial"/>
                <w:spacing w:val="27"/>
                <w:szCs w:val="24"/>
              </w:rPr>
              <w:t xml:space="preserve"> </w:t>
            </w:r>
            <w:r w:rsidRPr="00395781">
              <w:rPr>
                <w:rFonts w:eastAsia="Arial"/>
                <w:szCs w:val="24"/>
              </w:rPr>
              <w:t>and</w:t>
            </w:r>
            <w:r w:rsidRPr="00395781">
              <w:rPr>
                <w:rFonts w:eastAsia="Arial"/>
                <w:spacing w:val="-1"/>
                <w:szCs w:val="24"/>
              </w:rPr>
              <w:t xml:space="preserve"> denominator.</w:t>
            </w:r>
          </w:p>
          <w:p w14:paraId="4141742E" w14:textId="77777777" w:rsidR="00B62CE2" w:rsidRPr="00395781" w:rsidRDefault="00B62CE2" w:rsidP="005B0E0A">
            <w:pPr>
              <w:pStyle w:val="TableParagraph"/>
            </w:pPr>
          </w:p>
        </w:tc>
      </w:tr>
      <w:tr w:rsidR="00B62CE2" w:rsidRPr="00D338F1" w14:paraId="0B244381" w14:textId="77777777" w:rsidTr="00395781">
        <w:trPr>
          <w:trHeight w:val="634"/>
        </w:trPr>
        <w:tc>
          <w:tcPr>
            <w:tcW w:w="2695" w:type="dxa"/>
          </w:tcPr>
          <w:p w14:paraId="59C6BC0E" w14:textId="77777777" w:rsidR="00B62CE2" w:rsidRPr="00395781" w:rsidRDefault="00B62CE2" w:rsidP="005B0E0A">
            <w:pPr>
              <w:pStyle w:val="TableParagraph"/>
              <w:rPr>
                <w:color w:val="FFFFFF" w:themeColor="background1"/>
                <w:szCs w:val="2"/>
              </w:rPr>
            </w:pPr>
            <w:r w:rsidRPr="00395781">
              <w:t>Disaggregated by</w:t>
            </w:r>
          </w:p>
        </w:tc>
        <w:tc>
          <w:tcPr>
            <w:tcW w:w="10350" w:type="dxa"/>
          </w:tcPr>
          <w:p w14:paraId="25762CB2" w14:textId="77777777" w:rsidR="00B62CE2" w:rsidRPr="00395781" w:rsidRDefault="00B62CE2" w:rsidP="005B0E0A">
            <w:pPr>
              <w:pStyle w:val="TableParagraph"/>
              <w:rPr>
                <w:rFonts w:eastAsia="Arial"/>
                <w:szCs w:val="24"/>
              </w:rPr>
            </w:pPr>
            <w:r w:rsidRPr="00395781">
              <w:t xml:space="preserve">List any planned ways of </w:t>
            </w:r>
            <w:r w:rsidRPr="00395781">
              <w:rPr>
                <w:spacing w:val="-1"/>
              </w:rPr>
              <w:t>disaggregating</w:t>
            </w:r>
            <w:r w:rsidRPr="00395781">
              <w:t xml:space="preserve"> the data and</w:t>
            </w:r>
            <w:r w:rsidRPr="00395781">
              <w:rPr>
                <w:spacing w:val="24"/>
              </w:rPr>
              <w:t xml:space="preserve"> </w:t>
            </w:r>
            <w:r w:rsidRPr="00395781">
              <w:t xml:space="preserve">note why this </w:t>
            </w:r>
            <w:r w:rsidRPr="00395781">
              <w:rPr>
                <w:spacing w:val="-1"/>
              </w:rPr>
              <w:t>disaggregation</w:t>
            </w:r>
            <w:r w:rsidRPr="00395781">
              <w:t xml:space="preserve"> is necessary and useful.</w:t>
            </w:r>
          </w:p>
          <w:p w14:paraId="51FDA809" w14:textId="6A90A629" w:rsidR="00B62CE2" w:rsidRPr="00395781" w:rsidRDefault="00B62CE2" w:rsidP="005B0E0A">
            <w:pPr>
              <w:pStyle w:val="TableParagraph"/>
              <w:rPr>
                <w:color w:val="FFFFFF" w:themeColor="background1"/>
                <w:spacing w:val="-1"/>
                <w:szCs w:val="2"/>
              </w:rPr>
            </w:pPr>
            <w:r w:rsidRPr="00395781">
              <w:rPr>
                <w:u w:val="single" w:color="000000"/>
              </w:rPr>
              <w:t>Geography</w:t>
            </w:r>
            <w:r w:rsidRPr="00395781">
              <w:rPr>
                <w:u w:val="single"/>
              </w:rPr>
              <w:t>:</w:t>
            </w:r>
            <w:r w:rsidRPr="00395781">
              <w:t xml:space="preserve"> It is</w:t>
            </w:r>
            <w:r w:rsidRPr="00395781">
              <w:rPr>
                <w:spacing w:val="-1"/>
              </w:rPr>
              <w:t xml:space="preserve"> recommended</w:t>
            </w:r>
            <w:r w:rsidRPr="00395781">
              <w:t xml:space="preserve"> </w:t>
            </w:r>
            <w:r w:rsidRPr="00395781">
              <w:rPr>
                <w:spacing w:val="-1"/>
              </w:rPr>
              <w:t>that</w:t>
            </w:r>
            <w:r w:rsidRPr="00395781">
              <w:t xml:space="preserve"> </w:t>
            </w:r>
            <w:r w:rsidRPr="00395781">
              <w:rPr>
                <w:spacing w:val="-1"/>
              </w:rPr>
              <w:t>indicator</w:t>
            </w:r>
            <w:r w:rsidRPr="00395781">
              <w:t xml:space="preserve"> data</w:t>
            </w:r>
            <w:r w:rsidRPr="00395781">
              <w:rPr>
                <w:spacing w:val="44"/>
              </w:rPr>
              <w:t xml:space="preserve"> </w:t>
            </w:r>
            <w:r w:rsidRPr="00395781">
              <w:t xml:space="preserve">be </w:t>
            </w:r>
            <w:r w:rsidRPr="00395781">
              <w:rPr>
                <w:spacing w:val="-1"/>
              </w:rPr>
              <w:t>disaggregated</w:t>
            </w:r>
            <w:r w:rsidRPr="00395781">
              <w:t xml:space="preserve"> by a geographic </w:t>
            </w:r>
            <w:r w:rsidRPr="00395781">
              <w:rPr>
                <w:spacing w:val="-1"/>
              </w:rPr>
              <w:t>level</w:t>
            </w:r>
            <w:r w:rsidRPr="00395781">
              <w:t xml:space="preserve"> that is</w:t>
            </w:r>
            <w:r w:rsidRPr="00395781">
              <w:rPr>
                <w:spacing w:val="31"/>
              </w:rPr>
              <w:t xml:space="preserve"> </w:t>
            </w:r>
            <w:r w:rsidRPr="00395781">
              <w:rPr>
                <w:spacing w:val="-1"/>
              </w:rPr>
              <w:t xml:space="preserve">feasible </w:t>
            </w:r>
            <w:r w:rsidRPr="00395781">
              <w:t>and useful for management purposes.</w:t>
            </w:r>
            <w:r w:rsidR="00D338F1" w:rsidRPr="00395781">
              <w:rPr>
                <w:u w:color="000000"/>
              </w:rPr>
              <w:t xml:space="preserve"> </w:t>
            </w:r>
            <w:r w:rsidRPr="00395781">
              <w:rPr>
                <w:u w:color="000000"/>
              </w:rPr>
              <w:t xml:space="preserve">Other disaggregation may include age, sex, household income, health facility, etc. In the case of which components are adapted and implemented, the indicators could be disaggregated by </w:t>
            </w:r>
            <w:r w:rsidR="00C073AC" w:rsidRPr="00395781">
              <w:rPr>
                <w:u w:color="000000"/>
              </w:rPr>
              <w:t>Package</w:t>
            </w:r>
            <w:r w:rsidRPr="00395781">
              <w:rPr>
                <w:u w:color="000000"/>
              </w:rPr>
              <w:t xml:space="preserve"> components/tools/resources.</w:t>
            </w:r>
          </w:p>
        </w:tc>
      </w:tr>
      <w:tr w:rsidR="00B62CE2" w:rsidRPr="00D338F1" w14:paraId="3F148373" w14:textId="77777777" w:rsidTr="00395781">
        <w:trPr>
          <w:trHeight w:val="634"/>
        </w:trPr>
        <w:tc>
          <w:tcPr>
            <w:tcW w:w="2695" w:type="dxa"/>
          </w:tcPr>
          <w:p w14:paraId="399CF59D" w14:textId="77777777" w:rsidR="00B62CE2" w:rsidRPr="00395781" w:rsidRDefault="00B62CE2" w:rsidP="005B0E0A">
            <w:pPr>
              <w:pStyle w:val="TableParagraph"/>
              <w:rPr>
                <w:color w:val="FFFFFF" w:themeColor="background1"/>
                <w:szCs w:val="2"/>
              </w:rPr>
            </w:pPr>
            <w:r w:rsidRPr="00395781">
              <w:t>Baseline</w:t>
            </w:r>
          </w:p>
        </w:tc>
        <w:tc>
          <w:tcPr>
            <w:tcW w:w="10350" w:type="dxa"/>
          </w:tcPr>
          <w:p w14:paraId="448F0DE2" w14:textId="77777777" w:rsidR="00B62CE2" w:rsidRPr="00395781" w:rsidRDefault="00B62CE2" w:rsidP="005B0E0A">
            <w:pPr>
              <w:pStyle w:val="TableParagraph"/>
              <w:rPr>
                <w:color w:val="FFFFFF" w:themeColor="background1"/>
                <w:spacing w:val="-1"/>
                <w:szCs w:val="2"/>
              </w:rPr>
            </w:pPr>
            <w:r w:rsidRPr="00395781">
              <w:t>The</w:t>
            </w:r>
            <w:r w:rsidRPr="00395781">
              <w:rPr>
                <w:spacing w:val="-1"/>
              </w:rPr>
              <w:t xml:space="preserve"> timeframe</w:t>
            </w:r>
            <w:r w:rsidRPr="00395781">
              <w:t xml:space="preserve"> </w:t>
            </w:r>
            <w:r w:rsidRPr="00395781">
              <w:rPr>
                <w:spacing w:val="-1"/>
              </w:rPr>
              <w:t>(month/year)</w:t>
            </w:r>
            <w:r w:rsidRPr="00395781">
              <w:t xml:space="preserve"> that</w:t>
            </w:r>
            <w:r w:rsidRPr="00395781">
              <w:rPr>
                <w:spacing w:val="-1"/>
              </w:rPr>
              <w:t xml:space="preserve"> will</w:t>
            </w:r>
            <w:r w:rsidRPr="00395781">
              <w:t xml:space="preserve"> serve as the</w:t>
            </w:r>
            <w:r w:rsidRPr="00395781">
              <w:rPr>
                <w:spacing w:val="39"/>
              </w:rPr>
              <w:t xml:space="preserve"> </w:t>
            </w:r>
            <w:r w:rsidRPr="00395781">
              <w:rPr>
                <w:spacing w:val="-1"/>
              </w:rPr>
              <w:t>baseline</w:t>
            </w:r>
            <w:r w:rsidRPr="00395781">
              <w:t xml:space="preserve"> </w:t>
            </w:r>
            <w:r w:rsidRPr="00395781">
              <w:rPr>
                <w:spacing w:val="-1"/>
              </w:rPr>
              <w:t>value</w:t>
            </w:r>
            <w:r w:rsidRPr="00395781">
              <w:t xml:space="preserve"> for the </w:t>
            </w:r>
            <w:r w:rsidRPr="00395781">
              <w:rPr>
                <w:spacing w:val="-1"/>
              </w:rPr>
              <w:t>indicator</w:t>
            </w:r>
            <w:r w:rsidRPr="00395781">
              <w:t xml:space="preserve"> must be </w:t>
            </w:r>
            <w:r w:rsidRPr="00395781">
              <w:rPr>
                <w:spacing w:val="-1"/>
              </w:rPr>
              <w:t>stated.</w:t>
            </w:r>
            <w:r w:rsidRPr="00395781">
              <w:t xml:space="preserve"> If</w:t>
            </w:r>
            <w:r w:rsidRPr="00395781">
              <w:rPr>
                <w:spacing w:val="45"/>
              </w:rPr>
              <w:t xml:space="preserve"> </w:t>
            </w:r>
            <w:r w:rsidRPr="00395781">
              <w:rPr>
                <w:spacing w:val="-1"/>
              </w:rPr>
              <w:t>baselines</w:t>
            </w:r>
            <w:r w:rsidRPr="00395781">
              <w:t xml:space="preserve"> have not been set, </w:t>
            </w:r>
            <w:r w:rsidRPr="00395781">
              <w:rPr>
                <w:spacing w:val="-1"/>
              </w:rPr>
              <w:t>identify</w:t>
            </w:r>
            <w:r w:rsidRPr="00395781">
              <w:t xml:space="preserve"> when</w:t>
            </w:r>
            <w:r w:rsidRPr="00395781">
              <w:rPr>
                <w:spacing w:val="-2"/>
              </w:rPr>
              <w:t xml:space="preserve"> </w:t>
            </w:r>
            <w:r w:rsidRPr="00395781">
              <w:rPr>
                <w:spacing w:val="-1"/>
              </w:rPr>
              <w:t>and</w:t>
            </w:r>
            <w:r w:rsidRPr="00395781">
              <w:t xml:space="preserve"> </w:t>
            </w:r>
            <w:r w:rsidRPr="00395781">
              <w:rPr>
                <w:spacing w:val="-1"/>
              </w:rPr>
              <w:t>how</w:t>
            </w:r>
            <w:r w:rsidRPr="00395781">
              <w:rPr>
                <w:spacing w:val="35"/>
              </w:rPr>
              <w:t xml:space="preserve"> </w:t>
            </w:r>
            <w:r w:rsidRPr="00395781">
              <w:t xml:space="preserve">this </w:t>
            </w:r>
            <w:r w:rsidRPr="00395781">
              <w:rPr>
                <w:spacing w:val="-1"/>
              </w:rPr>
              <w:t>will</w:t>
            </w:r>
            <w:r w:rsidRPr="00395781">
              <w:t xml:space="preserve"> be </w:t>
            </w:r>
            <w:r w:rsidRPr="00395781">
              <w:rPr>
                <w:spacing w:val="-1"/>
              </w:rPr>
              <w:t>done.</w:t>
            </w:r>
            <w:r w:rsidRPr="00395781">
              <w:t xml:space="preserve"> If it</w:t>
            </w:r>
            <w:r w:rsidRPr="00395781">
              <w:rPr>
                <w:spacing w:val="-1"/>
              </w:rPr>
              <w:t xml:space="preserve"> </w:t>
            </w:r>
            <w:r w:rsidRPr="00395781">
              <w:t xml:space="preserve">is </w:t>
            </w:r>
            <w:r w:rsidRPr="00395781">
              <w:rPr>
                <w:spacing w:val="-1"/>
              </w:rPr>
              <w:t>expected</w:t>
            </w:r>
            <w:r w:rsidRPr="00395781">
              <w:t xml:space="preserve"> that this </w:t>
            </w:r>
            <w:r w:rsidRPr="00395781">
              <w:rPr>
                <w:spacing w:val="-1"/>
              </w:rPr>
              <w:t>indicator</w:t>
            </w:r>
            <w:r w:rsidRPr="00395781">
              <w:t xml:space="preserve"> </w:t>
            </w:r>
            <w:r w:rsidRPr="00395781">
              <w:rPr>
                <w:spacing w:val="-1"/>
              </w:rPr>
              <w:t>will</w:t>
            </w:r>
            <w:r w:rsidRPr="00395781">
              <w:rPr>
                <w:spacing w:val="51"/>
              </w:rPr>
              <w:t xml:space="preserve"> </w:t>
            </w:r>
            <w:r w:rsidRPr="00395781">
              <w:t>have</w:t>
            </w:r>
            <w:r w:rsidRPr="00395781">
              <w:rPr>
                <w:spacing w:val="-1"/>
              </w:rPr>
              <w:t xml:space="preserve"> </w:t>
            </w:r>
            <w:r w:rsidRPr="00395781">
              <w:t xml:space="preserve">a </w:t>
            </w:r>
            <w:r w:rsidRPr="00395781">
              <w:rPr>
                <w:spacing w:val="-1"/>
              </w:rPr>
              <w:t>rolling</w:t>
            </w:r>
            <w:r w:rsidRPr="00395781">
              <w:t xml:space="preserve"> baseline, the dates</w:t>
            </w:r>
            <w:r w:rsidRPr="00395781">
              <w:rPr>
                <w:spacing w:val="-1"/>
              </w:rPr>
              <w:t xml:space="preserve"> when</w:t>
            </w:r>
            <w:r w:rsidRPr="00395781">
              <w:t xml:space="preserve"> the </w:t>
            </w:r>
            <w:r w:rsidRPr="00395781">
              <w:rPr>
                <w:spacing w:val="-1"/>
              </w:rPr>
              <w:t>baselines</w:t>
            </w:r>
            <w:r w:rsidRPr="00395781">
              <w:rPr>
                <w:spacing w:val="35"/>
              </w:rPr>
              <w:t xml:space="preserve"> </w:t>
            </w:r>
            <w:r w:rsidRPr="00395781">
              <w:t xml:space="preserve">are </w:t>
            </w:r>
            <w:r w:rsidRPr="00395781">
              <w:rPr>
                <w:spacing w:val="-1"/>
              </w:rPr>
              <w:t>expected</w:t>
            </w:r>
            <w:r w:rsidRPr="00395781">
              <w:t xml:space="preserve"> to take</w:t>
            </w:r>
            <w:r w:rsidRPr="00395781">
              <w:rPr>
                <w:spacing w:val="-1"/>
              </w:rPr>
              <w:t xml:space="preserve"> place</w:t>
            </w:r>
            <w:r w:rsidRPr="00395781">
              <w:t xml:space="preserve"> should be noted.</w:t>
            </w:r>
          </w:p>
        </w:tc>
      </w:tr>
      <w:tr w:rsidR="00B62CE2" w:rsidRPr="00D338F1" w14:paraId="15B20E03" w14:textId="77777777" w:rsidTr="00395781">
        <w:trPr>
          <w:trHeight w:val="634"/>
        </w:trPr>
        <w:tc>
          <w:tcPr>
            <w:tcW w:w="2695" w:type="dxa"/>
          </w:tcPr>
          <w:p w14:paraId="53025217" w14:textId="77777777" w:rsidR="00B62CE2" w:rsidRPr="00395781" w:rsidRDefault="00B62CE2" w:rsidP="005B0E0A">
            <w:pPr>
              <w:pStyle w:val="TableParagraph"/>
              <w:rPr>
                <w:rFonts w:eastAsia="Arial"/>
                <w:szCs w:val="24"/>
              </w:rPr>
            </w:pPr>
            <w:proofErr w:type="spellStart"/>
            <w:r w:rsidRPr="00395781">
              <w:rPr>
                <w:spacing w:val="-1"/>
              </w:rPr>
              <w:t>Endline</w:t>
            </w:r>
            <w:proofErr w:type="spellEnd"/>
            <w:r w:rsidRPr="00395781">
              <w:t xml:space="preserve"> Targets</w:t>
            </w:r>
          </w:p>
        </w:tc>
        <w:tc>
          <w:tcPr>
            <w:tcW w:w="10350" w:type="dxa"/>
          </w:tcPr>
          <w:p w14:paraId="6D454697" w14:textId="77777777" w:rsidR="00B62CE2" w:rsidRPr="00395781" w:rsidRDefault="00B62CE2" w:rsidP="005B0E0A">
            <w:pPr>
              <w:pStyle w:val="TableParagraph"/>
              <w:rPr>
                <w:color w:val="FFFFFF" w:themeColor="background1"/>
                <w:spacing w:val="-1"/>
                <w:szCs w:val="2"/>
              </w:rPr>
            </w:pPr>
            <w:r w:rsidRPr="00395781">
              <w:rPr>
                <w:spacing w:val="-1"/>
              </w:rPr>
              <w:t>Explain</w:t>
            </w:r>
            <w:r w:rsidRPr="00395781">
              <w:t xml:space="preserve"> the general basis on which targets </w:t>
            </w:r>
            <w:r w:rsidRPr="00395781">
              <w:rPr>
                <w:spacing w:val="-1"/>
              </w:rPr>
              <w:t>are</w:t>
            </w:r>
            <w:r w:rsidRPr="00395781">
              <w:t xml:space="preserve"> set for</w:t>
            </w:r>
            <w:r w:rsidRPr="00395781">
              <w:rPr>
                <w:spacing w:val="28"/>
              </w:rPr>
              <w:t xml:space="preserve"> </w:t>
            </w:r>
            <w:r w:rsidRPr="00395781">
              <w:t xml:space="preserve">the </w:t>
            </w:r>
            <w:r w:rsidRPr="00395781">
              <w:rPr>
                <w:spacing w:val="-1"/>
              </w:rPr>
              <w:t>indicator</w:t>
            </w:r>
            <w:r w:rsidRPr="00395781">
              <w:t xml:space="preserve"> </w:t>
            </w:r>
            <w:r w:rsidRPr="00395781">
              <w:rPr>
                <w:spacing w:val="-1"/>
              </w:rPr>
              <w:t>(e.g.,</w:t>
            </w:r>
            <w:r w:rsidRPr="00395781">
              <w:t xml:space="preserve"> </w:t>
            </w:r>
            <w:r w:rsidRPr="00395781">
              <w:rPr>
                <w:spacing w:val="-1"/>
              </w:rPr>
              <w:t>identify</w:t>
            </w:r>
            <w:r w:rsidRPr="00395781">
              <w:t xml:space="preserve"> </w:t>
            </w:r>
            <w:r w:rsidRPr="00395781">
              <w:rPr>
                <w:spacing w:val="-1"/>
              </w:rPr>
              <w:t>specific</w:t>
            </w:r>
            <w:r w:rsidRPr="00395781">
              <w:t xml:space="preserve"> trends to</w:t>
            </w:r>
            <w:r w:rsidRPr="00395781">
              <w:rPr>
                <w:spacing w:val="-2"/>
              </w:rPr>
              <w:t xml:space="preserve"> </w:t>
            </w:r>
            <w:r w:rsidRPr="00395781">
              <w:t>make</w:t>
            </w:r>
            <w:r w:rsidRPr="00395781">
              <w:rPr>
                <w:spacing w:val="55"/>
              </w:rPr>
              <w:t xml:space="preserve"> </w:t>
            </w:r>
            <w:r w:rsidRPr="00395781">
              <w:rPr>
                <w:spacing w:val="-1"/>
              </w:rPr>
              <w:t>reasonable</w:t>
            </w:r>
            <w:r w:rsidRPr="00395781">
              <w:t xml:space="preserve"> projections </w:t>
            </w:r>
            <w:r w:rsidRPr="00395781">
              <w:rPr>
                <w:spacing w:val="-1"/>
              </w:rPr>
              <w:t>based</w:t>
            </w:r>
            <w:r w:rsidRPr="00395781">
              <w:t xml:space="preserve"> on </w:t>
            </w:r>
            <w:r w:rsidRPr="00395781">
              <w:rPr>
                <w:spacing w:val="-1"/>
              </w:rPr>
              <w:t>anticipated</w:t>
            </w:r>
            <w:r w:rsidRPr="00395781">
              <w:t xml:space="preserve"> </w:t>
            </w:r>
            <w:r w:rsidRPr="00395781">
              <w:rPr>
                <w:spacing w:val="-1"/>
              </w:rPr>
              <w:t xml:space="preserve">level </w:t>
            </w:r>
            <w:r w:rsidRPr="00395781">
              <w:t>of</w:t>
            </w:r>
            <w:r w:rsidRPr="00395781">
              <w:rPr>
                <w:spacing w:val="55"/>
              </w:rPr>
              <w:t xml:space="preserve"> </w:t>
            </w:r>
            <w:r w:rsidRPr="00395781">
              <w:t>effort and</w:t>
            </w:r>
            <w:r w:rsidRPr="00395781">
              <w:rPr>
                <w:spacing w:val="-1"/>
              </w:rPr>
              <w:t xml:space="preserve"> resources).</w:t>
            </w:r>
          </w:p>
        </w:tc>
      </w:tr>
    </w:tbl>
    <w:p w14:paraId="57AF4D1F" w14:textId="77777777" w:rsidR="00BF125A" w:rsidRPr="002B75FA" w:rsidRDefault="00BF125A" w:rsidP="005B0E0A">
      <w:pPr>
        <w:sectPr w:rsidR="00BF125A" w:rsidRPr="002B75FA" w:rsidSect="00202CF1">
          <w:pgSz w:w="16820" w:h="11900" w:orient="landscape"/>
          <w:pgMar w:top="1440" w:right="1440" w:bottom="1440" w:left="1440" w:header="720" w:footer="720" w:gutter="0"/>
          <w:cols w:space="720"/>
          <w:titlePg/>
          <w:docGrid w:linePitch="360"/>
        </w:sectPr>
      </w:pPr>
    </w:p>
    <w:p w14:paraId="1C661A5C" w14:textId="5FA1A7CD" w:rsidR="00B62CE2" w:rsidRPr="002B75FA" w:rsidRDefault="00B62CE2" w:rsidP="005B0E0A">
      <w:pPr>
        <w:sectPr w:rsidR="00B62CE2" w:rsidRPr="002B75FA" w:rsidSect="00202CF1">
          <w:type w:val="continuous"/>
          <w:pgSz w:w="16820" w:h="11900" w:orient="landscape"/>
          <w:pgMar w:top="1440" w:right="1440" w:bottom="1440" w:left="1440" w:header="720" w:footer="720" w:gutter="0"/>
          <w:cols w:space="720"/>
          <w:titlePg/>
          <w:docGrid w:linePitch="360"/>
        </w:sectPr>
      </w:pPr>
    </w:p>
    <w:p w14:paraId="66317BA6" w14:textId="0D05301A" w:rsidR="003C4E73" w:rsidRPr="002B75FA" w:rsidRDefault="003C4E73" w:rsidP="005B0E0A">
      <w:pPr>
        <w:sectPr w:rsidR="003C4E73" w:rsidRPr="002B75FA" w:rsidSect="00202CF1">
          <w:type w:val="continuous"/>
          <w:pgSz w:w="16820" w:h="11900" w:orient="landscape"/>
          <w:pgMar w:top="1440" w:right="1440" w:bottom="1440" w:left="1440" w:header="720" w:footer="720" w:gutter="0"/>
          <w:cols w:space="720"/>
          <w:titlePg/>
          <w:docGrid w:linePitch="360"/>
        </w:sectPr>
      </w:pPr>
    </w:p>
    <w:tbl>
      <w:tblPr>
        <w:tblStyle w:val="TableGrid"/>
        <w:tblW w:w="9633" w:type="dxa"/>
        <w:tblLook w:val="04A0" w:firstRow="1" w:lastRow="0" w:firstColumn="1" w:lastColumn="0" w:noHBand="0" w:noVBand="1"/>
      </w:tblPr>
      <w:tblGrid>
        <w:gridCol w:w="3695"/>
        <w:gridCol w:w="2536"/>
        <w:gridCol w:w="3402"/>
      </w:tblGrid>
      <w:tr w:rsidR="003C4E73" w:rsidRPr="002B75FA" w14:paraId="4D9BEBB2" w14:textId="77777777" w:rsidTr="003C4E73">
        <w:tc>
          <w:tcPr>
            <w:tcW w:w="9633" w:type="dxa"/>
            <w:gridSpan w:val="3"/>
            <w:tcBorders>
              <w:top w:val="nil"/>
              <w:left w:val="nil"/>
              <w:bottom w:val="single" w:sz="4" w:space="0" w:color="auto"/>
              <w:right w:val="nil"/>
            </w:tcBorders>
          </w:tcPr>
          <w:p w14:paraId="72D76DCB" w14:textId="36F74D85" w:rsidR="003C4E73" w:rsidRPr="00395781" w:rsidRDefault="00992C1A" w:rsidP="00E45C9D">
            <w:pPr>
              <w:pStyle w:val="Heading1"/>
              <w:spacing w:line="240" w:lineRule="auto"/>
            </w:pPr>
            <w:bookmarkStart w:id="36" w:name="_Toc534384036"/>
            <w:bookmarkStart w:id="37" w:name="_Toc4443665"/>
            <w:r w:rsidRPr="00395781">
              <w:lastRenderedPageBreak/>
              <w:t>Annex</w:t>
            </w:r>
            <w:r w:rsidR="003C4E73" w:rsidRPr="00395781">
              <w:t xml:space="preserve"> </w:t>
            </w:r>
            <w:r w:rsidR="00447F82" w:rsidRPr="00395781">
              <w:t>C</w:t>
            </w:r>
            <w:r w:rsidR="003C4E73" w:rsidRPr="00395781">
              <w:t xml:space="preserve">. Interpersonal Communication for Immunization </w:t>
            </w:r>
            <w:r w:rsidR="00C073AC" w:rsidRPr="00395781">
              <w:t>Package</w:t>
            </w:r>
            <w:r w:rsidR="003C4E73" w:rsidRPr="00395781">
              <w:t xml:space="preserve"> Indicators</w:t>
            </w:r>
            <w:bookmarkEnd w:id="36"/>
            <w:bookmarkEnd w:id="37"/>
          </w:p>
        </w:tc>
      </w:tr>
      <w:tr w:rsidR="00592501" w:rsidRPr="00D338F1" w14:paraId="75C96D04" w14:textId="77777777" w:rsidTr="0034280E">
        <w:tc>
          <w:tcPr>
            <w:tcW w:w="3960" w:type="dxa"/>
            <w:tcBorders>
              <w:top w:val="single" w:sz="4" w:space="0" w:color="auto"/>
            </w:tcBorders>
            <w:vAlign w:val="center"/>
          </w:tcPr>
          <w:p w14:paraId="3A9D3141" w14:textId="77777777" w:rsidR="00592501" w:rsidRPr="00395781" w:rsidRDefault="00592501" w:rsidP="005B0E0A">
            <w:pPr>
              <w:rPr>
                <w:sz w:val="21"/>
              </w:rPr>
            </w:pPr>
            <w:r w:rsidRPr="00395781">
              <w:rPr>
                <w:sz w:val="21"/>
              </w:rPr>
              <w:t>Indicator</w:t>
            </w:r>
          </w:p>
        </w:tc>
        <w:tc>
          <w:tcPr>
            <w:tcW w:w="2610" w:type="dxa"/>
            <w:tcBorders>
              <w:top w:val="single" w:sz="4" w:space="0" w:color="auto"/>
            </w:tcBorders>
            <w:vAlign w:val="center"/>
          </w:tcPr>
          <w:p w14:paraId="3B776BF2" w14:textId="1EB6EDFF" w:rsidR="00592501" w:rsidRPr="00395781" w:rsidRDefault="00592501" w:rsidP="005B0E0A">
            <w:pPr>
              <w:rPr>
                <w:sz w:val="21"/>
              </w:rPr>
            </w:pPr>
            <w:r w:rsidRPr="00395781">
              <w:rPr>
                <w:sz w:val="21"/>
              </w:rPr>
              <w:t>Data Collection Level, as available and appropriate</w:t>
            </w:r>
            <w:r w:rsidR="00FC2E98" w:rsidRPr="00395781">
              <w:rPr>
                <w:rStyle w:val="FootnoteReference"/>
                <w:sz w:val="21"/>
              </w:rPr>
              <w:footnoteReference w:id="7"/>
            </w:r>
          </w:p>
        </w:tc>
        <w:tc>
          <w:tcPr>
            <w:tcW w:w="3063" w:type="dxa"/>
            <w:tcBorders>
              <w:top w:val="single" w:sz="4" w:space="0" w:color="auto"/>
            </w:tcBorders>
            <w:vAlign w:val="center"/>
          </w:tcPr>
          <w:p w14:paraId="6F74FAE1" w14:textId="77777777" w:rsidR="00592501" w:rsidRPr="00395781" w:rsidRDefault="00592501" w:rsidP="005B0E0A">
            <w:pPr>
              <w:rPr>
                <w:sz w:val="21"/>
              </w:rPr>
            </w:pPr>
            <w:r w:rsidRPr="00395781">
              <w:rPr>
                <w:sz w:val="21"/>
              </w:rPr>
              <w:t>Possible Data Source(s)</w:t>
            </w:r>
          </w:p>
        </w:tc>
      </w:tr>
      <w:tr w:rsidR="003C4E73" w:rsidRPr="00D338F1" w14:paraId="758EFE3E" w14:textId="77777777" w:rsidTr="003C4E73">
        <w:tc>
          <w:tcPr>
            <w:tcW w:w="9633" w:type="dxa"/>
            <w:gridSpan w:val="3"/>
            <w:tcBorders>
              <w:top w:val="single" w:sz="4" w:space="0" w:color="auto"/>
            </w:tcBorders>
            <w:shd w:val="clear" w:color="auto" w:fill="BFBFBF" w:themeFill="background1" w:themeFillShade="BF"/>
          </w:tcPr>
          <w:p w14:paraId="4B682638" w14:textId="77777777" w:rsidR="003C4E73" w:rsidRPr="00395781" w:rsidRDefault="003C4E73" w:rsidP="005B0E0A">
            <w:pPr>
              <w:rPr>
                <w:sz w:val="21"/>
              </w:rPr>
            </w:pPr>
            <w:r w:rsidRPr="00395781">
              <w:rPr>
                <w:sz w:val="21"/>
              </w:rPr>
              <w:t>ADOPTION/ADAPTATION</w:t>
            </w:r>
          </w:p>
        </w:tc>
      </w:tr>
      <w:tr w:rsidR="00592501" w:rsidRPr="00D338F1" w14:paraId="5C6223EB" w14:textId="77777777" w:rsidTr="0034280E">
        <w:tc>
          <w:tcPr>
            <w:tcW w:w="3960" w:type="dxa"/>
            <w:tcBorders>
              <w:top w:val="single" w:sz="4" w:space="0" w:color="auto"/>
            </w:tcBorders>
            <w:vAlign w:val="center"/>
          </w:tcPr>
          <w:p w14:paraId="220BE11D" w14:textId="01026F9C" w:rsidR="00592501" w:rsidRPr="00395781" w:rsidRDefault="00592501" w:rsidP="005B0E0A">
            <w:pPr>
              <w:rPr>
                <w:sz w:val="21"/>
              </w:rPr>
            </w:pPr>
            <w:r w:rsidRPr="00395781">
              <w:rPr>
                <w:sz w:val="21"/>
              </w:rPr>
              <w:t xml:space="preserve">Government approval of the IPC/I </w:t>
            </w:r>
            <w:r w:rsidR="00C073AC" w:rsidRPr="00395781">
              <w:rPr>
                <w:sz w:val="21"/>
              </w:rPr>
              <w:t>Package</w:t>
            </w:r>
          </w:p>
        </w:tc>
        <w:tc>
          <w:tcPr>
            <w:tcW w:w="2610" w:type="dxa"/>
            <w:tcBorders>
              <w:top w:val="single" w:sz="4" w:space="0" w:color="auto"/>
            </w:tcBorders>
            <w:vAlign w:val="center"/>
          </w:tcPr>
          <w:p w14:paraId="3CC7EACE" w14:textId="77777777" w:rsidR="00592501" w:rsidRPr="00395781" w:rsidRDefault="00592501" w:rsidP="005B0E0A">
            <w:pPr>
              <w:rPr>
                <w:sz w:val="21"/>
              </w:rPr>
            </w:pPr>
            <w:r w:rsidRPr="00395781">
              <w:rPr>
                <w:sz w:val="21"/>
              </w:rPr>
              <w:t>Global, Regional</w:t>
            </w:r>
          </w:p>
        </w:tc>
        <w:tc>
          <w:tcPr>
            <w:tcW w:w="3063" w:type="dxa"/>
            <w:tcBorders>
              <w:top w:val="single" w:sz="4" w:space="0" w:color="auto"/>
            </w:tcBorders>
            <w:vAlign w:val="center"/>
          </w:tcPr>
          <w:p w14:paraId="5C87AF6F" w14:textId="3E5EC8E1" w:rsidR="00592501" w:rsidRPr="00395781" w:rsidRDefault="00592501" w:rsidP="005B0E0A">
            <w:pPr>
              <w:rPr>
                <w:sz w:val="21"/>
              </w:rPr>
            </w:pPr>
            <w:r w:rsidRPr="00395781">
              <w:rPr>
                <w:sz w:val="21"/>
              </w:rPr>
              <w:t>Program reports, MOUs</w:t>
            </w:r>
            <w:r w:rsidR="00311849" w:rsidRPr="00395781">
              <w:rPr>
                <w:sz w:val="21"/>
              </w:rPr>
              <w:t>, government-issued letters</w:t>
            </w:r>
          </w:p>
        </w:tc>
      </w:tr>
      <w:tr w:rsidR="00592501" w:rsidRPr="00D338F1" w14:paraId="36793BF9" w14:textId="77777777" w:rsidTr="0034280E">
        <w:tc>
          <w:tcPr>
            <w:tcW w:w="3960" w:type="dxa"/>
            <w:tcBorders>
              <w:top w:val="single" w:sz="4" w:space="0" w:color="auto"/>
            </w:tcBorders>
            <w:vAlign w:val="center"/>
          </w:tcPr>
          <w:p w14:paraId="388B0A91" w14:textId="55805B3C" w:rsidR="00592501" w:rsidRPr="00395781" w:rsidRDefault="00592501" w:rsidP="005B0E0A">
            <w:pPr>
              <w:rPr>
                <w:sz w:val="21"/>
              </w:rPr>
            </w:pPr>
            <w:r w:rsidRPr="00395781">
              <w:rPr>
                <w:sz w:val="21"/>
              </w:rPr>
              <w:t xml:space="preserve">Countries adapting IPC/I resources and </w:t>
            </w:r>
            <w:r w:rsidR="00C073AC" w:rsidRPr="00395781">
              <w:rPr>
                <w:sz w:val="21"/>
              </w:rPr>
              <w:t>Package</w:t>
            </w:r>
            <w:r w:rsidRPr="00395781">
              <w:rPr>
                <w:sz w:val="21"/>
              </w:rPr>
              <w:t xml:space="preserve"> elements for use to reflect country/local needs</w:t>
            </w:r>
          </w:p>
        </w:tc>
        <w:tc>
          <w:tcPr>
            <w:tcW w:w="2610" w:type="dxa"/>
            <w:tcBorders>
              <w:top w:val="single" w:sz="4" w:space="0" w:color="auto"/>
            </w:tcBorders>
            <w:vAlign w:val="center"/>
          </w:tcPr>
          <w:p w14:paraId="49211F96" w14:textId="77777777" w:rsidR="00592501" w:rsidRPr="00395781" w:rsidRDefault="00592501" w:rsidP="005B0E0A">
            <w:pPr>
              <w:rPr>
                <w:sz w:val="21"/>
              </w:rPr>
            </w:pPr>
            <w:r w:rsidRPr="00395781">
              <w:rPr>
                <w:sz w:val="21"/>
              </w:rPr>
              <w:t>Global, Regional</w:t>
            </w:r>
          </w:p>
        </w:tc>
        <w:tc>
          <w:tcPr>
            <w:tcW w:w="3063" w:type="dxa"/>
            <w:tcBorders>
              <w:top w:val="single" w:sz="4" w:space="0" w:color="auto"/>
            </w:tcBorders>
            <w:vAlign w:val="center"/>
          </w:tcPr>
          <w:p w14:paraId="16C59F34" w14:textId="77777777" w:rsidR="00592501" w:rsidRPr="00395781" w:rsidRDefault="00592501" w:rsidP="005B0E0A">
            <w:pPr>
              <w:rPr>
                <w:sz w:val="21"/>
              </w:rPr>
            </w:pPr>
            <w:r w:rsidRPr="00395781">
              <w:rPr>
                <w:sz w:val="21"/>
              </w:rPr>
              <w:t>Program reports, MOUs</w:t>
            </w:r>
          </w:p>
        </w:tc>
      </w:tr>
      <w:tr w:rsidR="00592501" w:rsidRPr="00D338F1" w14:paraId="46BFAFD7" w14:textId="77777777" w:rsidTr="0034280E">
        <w:tc>
          <w:tcPr>
            <w:tcW w:w="3960" w:type="dxa"/>
            <w:tcBorders>
              <w:top w:val="single" w:sz="4" w:space="0" w:color="auto"/>
            </w:tcBorders>
            <w:vAlign w:val="center"/>
          </w:tcPr>
          <w:p w14:paraId="379F7D8D" w14:textId="3838E30B" w:rsidR="00592501" w:rsidRPr="00395781" w:rsidRDefault="00592501" w:rsidP="005B0E0A">
            <w:pPr>
              <w:rPr>
                <w:sz w:val="21"/>
              </w:rPr>
            </w:pPr>
            <w:r w:rsidRPr="00395781">
              <w:rPr>
                <w:sz w:val="21"/>
              </w:rPr>
              <w:t xml:space="preserve">Components of the IPC/I </w:t>
            </w:r>
            <w:r w:rsidR="00C073AC" w:rsidRPr="00395781">
              <w:rPr>
                <w:sz w:val="21"/>
              </w:rPr>
              <w:t>Package</w:t>
            </w:r>
            <w:r w:rsidRPr="00395781">
              <w:rPr>
                <w:sz w:val="21"/>
              </w:rPr>
              <w:t xml:space="preserve"> that were adapted and used</w:t>
            </w:r>
          </w:p>
        </w:tc>
        <w:tc>
          <w:tcPr>
            <w:tcW w:w="2610" w:type="dxa"/>
            <w:tcBorders>
              <w:top w:val="single" w:sz="4" w:space="0" w:color="auto"/>
            </w:tcBorders>
            <w:vAlign w:val="center"/>
          </w:tcPr>
          <w:p w14:paraId="7CA063D5" w14:textId="77777777" w:rsidR="00592501" w:rsidRPr="00395781" w:rsidRDefault="00592501" w:rsidP="005B0E0A">
            <w:pPr>
              <w:rPr>
                <w:sz w:val="21"/>
              </w:rPr>
            </w:pPr>
            <w:r w:rsidRPr="00395781">
              <w:rPr>
                <w:sz w:val="21"/>
              </w:rPr>
              <w:t>Global, Regional, National, Sub-national</w:t>
            </w:r>
          </w:p>
        </w:tc>
        <w:tc>
          <w:tcPr>
            <w:tcW w:w="3063" w:type="dxa"/>
            <w:tcBorders>
              <w:top w:val="single" w:sz="4" w:space="0" w:color="auto"/>
            </w:tcBorders>
            <w:vAlign w:val="center"/>
          </w:tcPr>
          <w:p w14:paraId="3022EBE0" w14:textId="77777777" w:rsidR="00592501" w:rsidRPr="00395781" w:rsidRDefault="00592501" w:rsidP="005B0E0A">
            <w:pPr>
              <w:rPr>
                <w:sz w:val="21"/>
              </w:rPr>
            </w:pPr>
            <w:r w:rsidRPr="00395781">
              <w:rPr>
                <w:sz w:val="21"/>
              </w:rPr>
              <w:t>Program reports, MOUs</w:t>
            </w:r>
          </w:p>
        </w:tc>
      </w:tr>
      <w:tr w:rsidR="00592501" w:rsidRPr="00D338F1" w14:paraId="11308EDC" w14:textId="77777777" w:rsidTr="0034280E">
        <w:tc>
          <w:tcPr>
            <w:tcW w:w="3960" w:type="dxa"/>
            <w:tcBorders>
              <w:top w:val="single" w:sz="4" w:space="0" w:color="auto"/>
            </w:tcBorders>
            <w:vAlign w:val="center"/>
          </w:tcPr>
          <w:p w14:paraId="4BEC538B" w14:textId="77777777" w:rsidR="00592501" w:rsidRPr="00395781" w:rsidRDefault="00592501" w:rsidP="005B0E0A">
            <w:pPr>
              <w:rPr>
                <w:sz w:val="21"/>
              </w:rPr>
            </w:pPr>
            <w:r w:rsidRPr="00395781">
              <w:rPr>
                <w:sz w:val="21"/>
              </w:rPr>
              <w:t xml:space="preserve">Countries institutionalizing IPC/I </w:t>
            </w:r>
            <w:proofErr w:type="gramStart"/>
            <w:r w:rsidRPr="00395781">
              <w:rPr>
                <w:sz w:val="21"/>
              </w:rPr>
              <w:t>training</w:t>
            </w:r>
            <w:proofErr w:type="gramEnd"/>
            <w:r w:rsidRPr="00395781">
              <w:rPr>
                <w:sz w:val="21"/>
              </w:rPr>
              <w:t xml:space="preserve"> for all FLWs in the country</w:t>
            </w:r>
          </w:p>
        </w:tc>
        <w:tc>
          <w:tcPr>
            <w:tcW w:w="2610" w:type="dxa"/>
            <w:tcBorders>
              <w:top w:val="single" w:sz="4" w:space="0" w:color="auto"/>
            </w:tcBorders>
            <w:vAlign w:val="center"/>
          </w:tcPr>
          <w:p w14:paraId="444DDF4D" w14:textId="77777777" w:rsidR="00592501" w:rsidRPr="00395781" w:rsidRDefault="00592501" w:rsidP="005B0E0A">
            <w:pPr>
              <w:rPr>
                <w:sz w:val="21"/>
              </w:rPr>
            </w:pPr>
            <w:r w:rsidRPr="00395781">
              <w:rPr>
                <w:sz w:val="21"/>
              </w:rPr>
              <w:t>Global, Regional</w:t>
            </w:r>
          </w:p>
        </w:tc>
        <w:tc>
          <w:tcPr>
            <w:tcW w:w="3063" w:type="dxa"/>
            <w:tcBorders>
              <w:top w:val="single" w:sz="4" w:space="0" w:color="auto"/>
            </w:tcBorders>
            <w:vAlign w:val="center"/>
          </w:tcPr>
          <w:p w14:paraId="7A7C64B6" w14:textId="77777777" w:rsidR="00592501" w:rsidRPr="00395781" w:rsidRDefault="00592501" w:rsidP="005B0E0A">
            <w:pPr>
              <w:rPr>
                <w:sz w:val="21"/>
              </w:rPr>
            </w:pPr>
            <w:r w:rsidRPr="00395781">
              <w:rPr>
                <w:sz w:val="21"/>
              </w:rPr>
              <w:t>Program reports, MOUs</w:t>
            </w:r>
          </w:p>
        </w:tc>
      </w:tr>
      <w:tr w:rsidR="00592501" w:rsidRPr="00D338F1" w14:paraId="768EBCF8" w14:textId="77777777" w:rsidTr="0034280E">
        <w:tc>
          <w:tcPr>
            <w:tcW w:w="3960" w:type="dxa"/>
            <w:tcBorders>
              <w:top w:val="single" w:sz="4" w:space="0" w:color="auto"/>
            </w:tcBorders>
            <w:vAlign w:val="center"/>
          </w:tcPr>
          <w:p w14:paraId="0C0AB7BB" w14:textId="77777777" w:rsidR="00592501" w:rsidRPr="00395781" w:rsidRDefault="00592501" w:rsidP="005B0E0A">
            <w:pPr>
              <w:rPr>
                <w:sz w:val="21"/>
              </w:rPr>
            </w:pPr>
            <w:r w:rsidRPr="00395781">
              <w:rPr>
                <w:sz w:val="21"/>
              </w:rPr>
              <w:t>Countries/partners reporting allocation of resources devoted to the implementation of IPC/I</w:t>
            </w:r>
          </w:p>
        </w:tc>
        <w:tc>
          <w:tcPr>
            <w:tcW w:w="2610" w:type="dxa"/>
            <w:tcBorders>
              <w:top w:val="single" w:sz="4" w:space="0" w:color="auto"/>
            </w:tcBorders>
            <w:vAlign w:val="center"/>
          </w:tcPr>
          <w:p w14:paraId="123733F6" w14:textId="77777777" w:rsidR="00592501" w:rsidRPr="00395781" w:rsidRDefault="00592501" w:rsidP="005B0E0A">
            <w:pPr>
              <w:rPr>
                <w:sz w:val="21"/>
              </w:rPr>
            </w:pPr>
            <w:r w:rsidRPr="00395781">
              <w:rPr>
                <w:sz w:val="21"/>
              </w:rPr>
              <w:t>Global, Regional, National (partners)</w:t>
            </w:r>
          </w:p>
        </w:tc>
        <w:tc>
          <w:tcPr>
            <w:tcW w:w="3063" w:type="dxa"/>
            <w:tcBorders>
              <w:top w:val="single" w:sz="4" w:space="0" w:color="auto"/>
            </w:tcBorders>
            <w:vAlign w:val="center"/>
          </w:tcPr>
          <w:p w14:paraId="6AD13297" w14:textId="77777777" w:rsidR="00592501" w:rsidRPr="00395781" w:rsidRDefault="00592501" w:rsidP="005B0E0A">
            <w:pPr>
              <w:rPr>
                <w:sz w:val="21"/>
              </w:rPr>
            </w:pPr>
            <w:r w:rsidRPr="00395781">
              <w:rPr>
                <w:sz w:val="21"/>
              </w:rPr>
              <w:t>Program reports, MOUs, workplans, budget allocations</w:t>
            </w:r>
          </w:p>
        </w:tc>
      </w:tr>
      <w:tr w:rsidR="00592501" w:rsidRPr="00D338F1" w14:paraId="2EB2FB0E" w14:textId="77777777" w:rsidTr="0034280E">
        <w:tc>
          <w:tcPr>
            <w:tcW w:w="3960" w:type="dxa"/>
            <w:tcBorders>
              <w:top w:val="single" w:sz="4" w:space="0" w:color="auto"/>
            </w:tcBorders>
            <w:vAlign w:val="center"/>
          </w:tcPr>
          <w:p w14:paraId="275A2B27" w14:textId="77777777" w:rsidR="00592501" w:rsidRPr="00395781" w:rsidRDefault="00592501" w:rsidP="005B0E0A">
            <w:pPr>
              <w:rPr>
                <w:sz w:val="21"/>
              </w:rPr>
            </w:pPr>
            <w:r w:rsidRPr="00395781">
              <w:rPr>
                <w:sz w:val="21"/>
              </w:rPr>
              <w:t>Countries adapting the M&amp;E Framework for reporting</w:t>
            </w:r>
          </w:p>
        </w:tc>
        <w:tc>
          <w:tcPr>
            <w:tcW w:w="2610" w:type="dxa"/>
            <w:tcBorders>
              <w:top w:val="single" w:sz="4" w:space="0" w:color="auto"/>
            </w:tcBorders>
            <w:vAlign w:val="center"/>
          </w:tcPr>
          <w:p w14:paraId="49364E89" w14:textId="77777777" w:rsidR="00592501" w:rsidRPr="00395781" w:rsidRDefault="00592501" w:rsidP="005B0E0A">
            <w:pPr>
              <w:rPr>
                <w:sz w:val="21"/>
              </w:rPr>
            </w:pPr>
            <w:r w:rsidRPr="00395781">
              <w:rPr>
                <w:sz w:val="21"/>
              </w:rPr>
              <w:t>Global, Regional</w:t>
            </w:r>
          </w:p>
        </w:tc>
        <w:tc>
          <w:tcPr>
            <w:tcW w:w="3063" w:type="dxa"/>
            <w:tcBorders>
              <w:top w:val="single" w:sz="4" w:space="0" w:color="auto"/>
            </w:tcBorders>
            <w:vAlign w:val="center"/>
          </w:tcPr>
          <w:p w14:paraId="436FAFAB" w14:textId="77777777" w:rsidR="00592501" w:rsidRPr="00395781" w:rsidRDefault="00592501" w:rsidP="005B0E0A">
            <w:pPr>
              <w:rPr>
                <w:sz w:val="21"/>
              </w:rPr>
            </w:pPr>
            <w:r w:rsidRPr="00395781">
              <w:rPr>
                <w:sz w:val="21"/>
              </w:rPr>
              <w:t>Program reports</w:t>
            </w:r>
          </w:p>
        </w:tc>
      </w:tr>
      <w:tr w:rsidR="00592501" w:rsidRPr="00D338F1" w14:paraId="445F261C" w14:textId="77777777" w:rsidTr="0034280E">
        <w:tc>
          <w:tcPr>
            <w:tcW w:w="3960" w:type="dxa"/>
            <w:tcBorders>
              <w:top w:val="single" w:sz="4" w:space="0" w:color="auto"/>
            </w:tcBorders>
            <w:vAlign w:val="center"/>
          </w:tcPr>
          <w:p w14:paraId="36C87C28" w14:textId="77777777" w:rsidR="00592501" w:rsidRPr="00395781" w:rsidRDefault="00592501" w:rsidP="005B0E0A">
            <w:pPr>
              <w:rPr>
                <w:sz w:val="21"/>
              </w:rPr>
            </w:pPr>
            <w:r w:rsidRPr="00395781">
              <w:rPr>
                <w:sz w:val="21"/>
              </w:rPr>
              <w:t>Countries conducting program-level needs assessment for IPC/I</w:t>
            </w:r>
          </w:p>
        </w:tc>
        <w:tc>
          <w:tcPr>
            <w:tcW w:w="2610" w:type="dxa"/>
            <w:tcBorders>
              <w:top w:val="single" w:sz="4" w:space="0" w:color="auto"/>
            </w:tcBorders>
            <w:vAlign w:val="center"/>
          </w:tcPr>
          <w:p w14:paraId="444FCBF2" w14:textId="77777777" w:rsidR="00592501" w:rsidRPr="00395781" w:rsidRDefault="00592501" w:rsidP="005B0E0A">
            <w:pPr>
              <w:rPr>
                <w:sz w:val="21"/>
              </w:rPr>
            </w:pPr>
            <w:r w:rsidRPr="00395781">
              <w:rPr>
                <w:sz w:val="21"/>
              </w:rPr>
              <w:t>Global, Regional</w:t>
            </w:r>
          </w:p>
        </w:tc>
        <w:tc>
          <w:tcPr>
            <w:tcW w:w="3063" w:type="dxa"/>
            <w:tcBorders>
              <w:top w:val="single" w:sz="4" w:space="0" w:color="auto"/>
            </w:tcBorders>
            <w:vAlign w:val="center"/>
          </w:tcPr>
          <w:p w14:paraId="444FCC58" w14:textId="77777777" w:rsidR="00592501" w:rsidRPr="00395781" w:rsidRDefault="00592501" w:rsidP="005B0E0A">
            <w:pPr>
              <w:rPr>
                <w:sz w:val="21"/>
              </w:rPr>
            </w:pPr>
            <w:r w:rsidRPr="00395781">
              <w:rPr>
                <w:sz w:val="21"/>
              </w:rPr>
              <w:t>Program reports</w:t>
            </w:r>
          </w:p>
        </w:tc>
      </w:tr>
      <w:tr w:rsidR="00592501" w:rsidRPr="00D338F1" w14:paraId="6C810557" w14:textId="77777777" w:rsidTr="0034280E">
        <w:tc>
          <w:tcPr>
            <w:tcW w:w="3960" w:type="dxa"/>
            <w:tcBorders>
              <w:top w:val="single" w:sz="4" w:space="0" w:color="auto"/>
            </w:tcBorders>
            <w:vAlign w:val="center"/>
          </w:tcPr>
          <w:p w14:paraId="3CFDB6F7" w14:textId="77777777" w:rsidR="00592501" w:rsidRPr="00395781" w:rsidRDefault="00592501" w:rsidP="005B0E0A">
            <w:pPr>
              <w:rPr>
                <w:sz w:val="21"/>
              </w:rPr>
            </w:pPr>
            <w:r w:rsidRPr="00395781">
              <w:rPr>
                <w:sz w:val="21"/>
              </w:rPr>
              <w:t>Countries/partners developing IPC/I integration plans with capacity building as a priority</w:t>
            </w:r>
          </w:p>
        </w:tc>
        <w:tc>
          <w:tcPr>
            <w:tcW w:w="2610" w:type="dxa"/>
            <w:tcBorders>
              <w:top w:val="single" w:sz="4" w:space="0" w:color="auto"/>
            </w:tcBorders>
            <w:vAlign w:val="center"/>
          </w:tcPr>
          <w:p w14:paraId="6C60F174" w14:textId="77777777" w:rsidR="00592501" w:rsidRPr="00395781" w:rsidRDefault="00592501" w:rsidP="005B0E0A">
            <w:pPr>
              <w:rPr>
                <w:sz w:val="21"/>
              </w:rPr>
            </w:pPr>
            <w:r w:rsidRPr="00395781">
              <w:rPr>
                <w:sz w:val="21"/>
              </w:rPr>
              <w:t>Global, Regional, National (partners)</w:t>
            </w:r>
          </w:p>
        </w:tc>
        <w:tc>
          <w:tcPr>
            <w:tcW w:w="3063" w:type="dxa"/>
            <w:tcBorders>
              <w:top w:val="single" w:sz="4" w:space="0" w:color="auto"/>
            </w:tcBorders>
            <w:vAlign w:val="center"/>
          </w:tcPr>
          <w:p w14:paraId="5E1BD32B" w14:textId="77777777" w:rsidR="00592501" w:rsidRPr="00395781" w:rsidRDefault="00592501" w:rsidP="005B0E0A">
            <w:pPr>
              <w:rPr>
                <w:sz w:val="21"/>
              </w:rPr>
            </w:pPr>
            <w:r w:rsidRPr="00395781">
              <w:rPr>
                <w:sz w:val="21"/>
              </w:rPr>
              <w:t>Program reports, workplans</w:t>
            </w:r>
          </w:p>
        </w:tc>
      </w:tr>
      <w:tr w:rsidR="003C4E73" w:rsidRPr="00D338F1" w14:paraId="7B6E461E" w14:textId="77777777" w:rsidTr="003C4E73">
        <w:tc>
          <w:tcPr>
            <w:tcW w:w="9633" w:type="dxa"/>
            <w:gridSpan w:val="3"/>
            <w:shd w:val="clear" w:color="auto" w:fill="BFBFBF" w:themeFill="background1" w:themeFillShade="BF"/>
          </w:tcPr>
          <w:p w14:paraId="2CB6C9F3" w14:textId="2F8A6DA1" w:rsidR="003C4E73" w:rsidRPr="00395781" w:rsidRDefault="00E24FFE" w:rsidP="005B0E0A">
            <w:pPr>
              <w:rPr>
                <w:sz w:val="21"/>
              </w:rPr>
            </w:pPr>
            <w:r w:rsidRPr="00395781">
              <w:rPr>
                <w:sz w:val="21"/>
              </w:rPr>
              <w:t>LEARNING ACTIVITY</w:t>
            </w:r>
          </w:p>
        </w:tc>
      </w:tr>
      <w:tr w:rsidR="00592501" w:rsidRPr="00D338F1" w14:paraId="2729D9EE" w14:textId="77777777" w:rsidTr="0034280E">
        <w:tc>
          <w:tcPr>
            <w:tcW w:w="3960" w:type="dxa"/>
            <w:vAlign w:val="center"/>
          </w:tcPr>
          <w:p w14:paraId="13C88FF4" w14:textId="77777777" w:rsidR="00592501" w:rsidRPr="00395781" w:rsidRDefault="00592501" w:rsidP="005B0E0A">
            <w:pPr>
              <w:rPr>
                <w:sz w:val="21"/>
              </w:rPr>
            </w:pPr>
            <w:r w:rsidRPr="00395781">
              <w:rPr>
                <w:sz w:val="21"/>
              </w:rPr>
              <w:t xml:space="preserve">IPC/I </w:t>
            </w:r>
            <w:proofErr w:type="gramStart"/>
            <w:r w:rsidRPr="00395781">
              <w:rPr>
                <w:sz w:val="21"/>
              </w:rPr>
              <w:t>training</w:t>
            </w:r>
            <w:proofErr w:type="gramEnd"/>
            <w:r w:rsidRPr="00395781">
              <w:rPr>
                <w:sz w:val="21"/>
              </w:rPr>
              <w:t xml:space="preserve"> package available to trainers</w:t>
            </w:r>
          </w:p>
        </w:tc>
        <w:tc>
          <w:tcPr>
            <w:tcW w:w="2610" w:type="dxa"/>
            <w:vAlign w:val="center"/>
          </w:tcPr>
          <w:p w14:paraId="104750D2" w14:textId="77777777" w:rsidR="00592501" w:rsidRPr="00395781" w:rsidRDefault="00592501" w:rsidP="005B0E0A">
            <w:pPr>
              <w:rPr>
                <w:sz w:val="21"/>
              </w:rPr>
            </w:pPr>
            <w:r w:rsidRPr="00395781">
              <w:rPr>
                <w:sz w:val="21"/>
              </w:rPr>
              <w:t>Global, Regional, National, Sub-national, Community</w:t>
            </w:r>
          </w:p>
        </w:tc>
        <w:tc>
          <w:tcPr>
            <w:tcW w:w="3063" w:type="dxa"/>
            <w:vAlign w:val="center"/>
          </w:tcPr>
          <w:p w14:paraId="1AF43F37" w14:textId="77777777" w:rsidR="00592501" w:rsidRPr="00395781" w:rsidRDefault="00592501" w:rsidP="005B0E0A">
            <w:pPr>
              <w:rPr>
                <w:sz w:val="21"/>
              </w:rPr>
            </w:pPr>
            <w:r w:rsidRPr="00395781">
              <w:rPr>
                <w:sz w:val="21"/>
              </w:rPr>
              <w:t>Dissemination records, web analytics</w:t>
            </w:r>
          </w:p>
        </w:tc>
      </w:tr>
      <w:tr w:rsidR="00592501" w:rsidRPr="00D338F1" w14:paraId="1792DF47" w14:textId="77777777" w:rsidTr="0034280E">
        <w:tc>
          <w:tcPr>
            <w:tcW w:w="3960" w:type="dxa"/>
            <w:vAlign w:val="center"/>
          </w:tcPr>
          <w:p w14:paraId="57E70564" w14:textId="77777777" w:rsidR="00592501" w:rsidRPr="00395781" w:rsidRDefault="00592501" w:rsidP="005B0E0A">
            <w:pPr>
              <w:rPr>
                <w:sz w:val="21"/>
              </w:rPr>
            </w:pPr>
            <w:r w:rsidRPr="00395781">
              <w:rPr>
                <w:sz w:val="21"/>
              </w:rPr>
              <w:t>FLWs newly trained in the recommended IPC/I techniques</w:t>
            </w:r>
          </w:p>
        </w:tc>
        <w:tc>
          <w:tcPr>
            <w:tcW w:w="2610" w:type="dxa"/>
            <w:vAlign w:val="center"/>
          </w:tcPr>
          <w:p w14:paraId="54C6A13F" w14:textId="77777777" w:rsidR="00592501" w:rsidRPr="00395781" w:rsidRDefault="00592501" w:rsidP="005B0E0A">
            <w:pPr>
              <w:rPr>
                <w:sz w:val="21"/>
              </w:rPr>
            </w:pPr>
            <w:r w:rsidRPr="00395781">
              <w:rPr>
                <w:sz w:val="21"/>
              </w:rPr>
              <w:t>Community/Health Facility</w:t>
            </w:r>
          </w:p>
        </w:tc>
        <w:tc>
          <w:tcPr>
            <w:tcW w:w="3063" w:type="dxa"/>
            <w:vAlign w:val="center"/>
          </w:tcPr>
          <w:p w14:paraId="6324D882" w14:textId="0C2AD2F4" w:rsidR="00592501" w:rsidRPr="00395781" w:rsidRDefault="00592501" w:rsidP="005B0E0A">
            <w:pPr>
              <w:rPr>
                <w:sz w:val="21"/>
              </w:rPr>
            </w:pPr>
            <w:r w:rsidRPr="00395781">
              <w:rPr>
                <w:sz w:val="21"/>
              </w:rPr>
              <w:t>Training records</w:t>
            </w:r>
            <w:r w:rsidR="00311849" w:rsidRPr="00395781">
              <w:rPr>
                <w:sz w:val="21"/>
              </w:rPr>
              <w:t>, project output data</w:t>
            </w:r>
          </w:p>
        </w:tc>
      </w:tr>
      <w:tr w:rsidR="00592501" w:rsidRPr="00D338F1" w14:paraId="6A7BCC28" w14:textId="77777777" w:rsidTr="0034280E">
        <w:tc>
          <w:tcPr>
            <w:tcW w:w="3960" w:type="dxa"/>
            <w:vAlign w:val="center"/>
          </w:tcPr>
          <w:p w14:paraId="3B029FA7" w14:textId="77777777" w:rsidR="00592501" w:rsidRPr="00395781" w:rsidRDefault="00592501" w:rsidP="005B0E0A">
            <w:pPr>
              <w:rPr>
                <w:sz w:val="21"/>
              </w:rPr>
            </w:pPr>
            <w:r w:rsidRPr="00395781">
              <w:rPr>
                <w:sz w:val="21"/>
              </w:rPr>
              <w:t xml:space="preserve">FLWs receiving routine refreshers for up-to-date IPC/I </w:t>
            </w:r>
            <w:proofErr w:type="gramStart"/>
            <w:r w:rsidRPr="00395781">
              <w:rPr>
                <w:sz w:val="21"/>
              </w:rPr>
              <w:t>training</w:t>
            </w:r>
            <w:proofErr w:type="gramEnd"/>
          </w:p>
        </w:tc>
        <w:tc>
          <w:tcPr>
            <w:tcW w:w="2610" w:type="dxa"/>
            <w:vAlign w:val="center"/>
          </w:tcPr>
          <w:p w14:paraId="6EB3A634" w14:textId="77777777" w:rsidR="00592501" w:rsidRPr="00395781" w:rsidRDefault="00592501" w:rsidP="005B0E0A">
            <w:pPr>
              <w:rPr>
                <w:sz w:val="21"/>
              </w:rPr>
            </w:pPr>
            <w:r w:rsidRPr="00395781">
              <w:rPr>
                <w:sz w:val="21"/>
              </w:rPr>
              <w:t>Community/Health Facility</w:t>
            </w:r>
          </w:p>
        </w:tc>
        <w:tc>
          <w:tcPr>
            <w:tcW w:w="3063" w:type="dxa"/>
            <w:vAlign w:val="center"/>
          </w:tcPr>
          <w:p w14:paraId="7CFBFF3D" w14:textId="28D5782A" w:rsidR="00592501" w:rsidRPr="00395781" w:rsidRDefault="00311849" w:rsidP="005B0E0A">
            <w:pPr>
              <w:rPr>
                <w:sz w:val="21"/>
              </w:rPr>
            </w:pPr>
            <w:r w:rsidRPr="00395781">
              <w:rPr>
                <w:sz w:val="21"/>
              </w:rPr>
              <w:t>Training records, project output data</w:t>
            </w:r>
          </w:p>
        </w:tc>
      </w:tr>
      <w:tr w:rsidR="00592501" w:rsidRPr="00D338F1" w14:paraId="16C6435B" w14:textId="77777777" w:rsidTr="0034280E">
        <w:tc>
          <w:tcPr>
            <w:tcW w:w="3960" w:type="dxa"/>
            <w:vAlign w:val="center"/>
          </w:tcPr>
          <w:p w14:paraId="743416C3" w14:textId="77777777" w:rsidR="00592501" w:rsidRPr="00395781" w:rsidRDefault="00592501" w:rsidP="005B0E0A">
            <w:pPr>
              <w:rPr>
                <w:sz w:val="21"/>
              </w:rPr>
            </w:pPr>
            <w:r w:rsidRPr="00395781">
              <w:rPr>
                <w:sz w:val="21"/>
              </w:rPr>
              <w:t>Supervisors and mentors trained for supportive supervision of FLWs for IPC/I</w:t>
            </w:r>
          </w:p>
        </w:tc>
        <w:tc>
          <w:tcPr>
            <w:tcW w:w="2610" w:type="dxa"/>
            <w:vAlign w:val="center"/>
          </w:tcPr>
          <w:p w14:paraId="0D5A3F4A" w14:textId="77777777" w:rsidR="00592501" w:rsidRPr="00395781" w:rsidRDefault="00592501" w:rsidP="005B0E0A">
            <w:pPr>
              <w:rPr>
                <w:sz w:val="21"/>
              </w:rPr>
            </w:pPr>
            <w:r w:rsidRPr="00395781">
              <w:rPr>
                <w:sz w:val="21"/>
              </w:rPr>
              <w:t>Community/Health Facility</w:t>
            </w:r>
          </w:p>
        </w:tc>
        <w:tc>
          <w:tcPr>
            <w:tcW w:w="3063" w:type="dxa"/>
            <w:vAlign w:val="center"/>
          </w:tcPr>
          <w:p w14:paraId="5A3AA484" w14:textId="7820EBFC" w:rsidR="00592501" w:rsidRPr="00395781" w:rsidRDefault="00311849" w:rsidP="005B0E0A">
            <w:pPr>
              <w:rPr>
                <w:sz w:val="21"/>
              </w:rPr>
            </w:pPr>
            <w:r w:rsidRPr="00395781">
              <w:rPr>
                <w:sz w:val="21"/>
              </w:rPr>
              <w:t>Training records, project output data</w:t>
            </w:r>
          </w:p>
        </w:tc>
      </w:tr>
      <w:tr w:rsidR="003C4E73" w:rsidRPr="00D338F1" w14:paraId="1E698679" w14:textId="77777777" w:rsidTr="003C4E73">
        <w:tc>
          <w:tcPr>
            <w:tcW w:w="9633" w:type="dxa"/>
            <w:gridSpan w:val="3"/>
            <w:shd w:val="clear" w:color="auto" w:fill="BFBFBF" w:themeFill="background1" w:themeFillShade="BF"/>
          </w:tcPr>
          <w:p w14:paraId="4F12C702" w14:textId="3A0DB597" w:rsidR="003C4E73" w:rsidRPr="00395781" w:rsidRDefault="00E24FFE" w:rsidP="005B0E0A">
            <w:pPr>
              <w:rPr>
                <w:sz w:val="21"/>
              </w:rPr>
            </w:pPr>
            <w:r w:rsidRPr="00395781">
              <w:rPr>
                <w:sz w:val="21"/>
              </w:rPr>
              <w:t>VALUE PERCEPTION</w:t>
            </w:r>
          </w:p>
        </w:tc>
      </w:tr>
      <w:tr w:rsidR="00592501" w:rsidRPr="00D338F1" w14:paraId="5D617F23" w14:textId="77777777" w:rsidTr="0034280E">
        <w:tc>
          <w:tcPr>
            <w:tcW w:w="3960" w:type="dxa"/>
            <w:vAlign w:val="center"/>
          </w:tcPr>
          <w:p w14:paraId="4E632C37" w14:textId="60D92DEE" w:rsidR="00592501" w:rsidRPr="00395781" w:rsidRDefault="00592501" w:rsidP="005B0E0A">
            <w:pPr>
              <w:rPr>
                <w:sz w:val="21"/>
              </w:rPr>
            </w:pPr>
            <w:r w:rsidRPr="00395781">
              <w:rPr>
                <w:sz w:val="21"/>
              </w:rPr>
              <w:t xml:space="preserve">FLWs reporting finding their IPC/I </w:t>
            </w:r>
            <w:proofErr w:type="gramStart"/>
            <w:r w:rsidRPr="00395781">
              <w:rPr>
                <w:sz w:val="21"/>
              </w:rPr>
              <w:t>training</w:t>
            </w:r>
            <w:proofErr w:type="gramEnd"/>
            <w:r w:rsidRPr="00395781">
              <w:rPr>
                <w:sz w:val="21"/>
              </w:rPr>
              <w:t xml:space="preserve"> and resources useful</w:t>
            </w:r>
          </w:p>
        </w:tc>
        <w:tc>
          <w:tcPr>
            <w:tcW w:w="2610" w:type="dxa"/>
            <w:vAlign w:val="center"/>
          </w:tcPr>
          <w:p w14:paraId="4DA42401" w14:textId="06C3E240" w:rsidR="00592501" w:rsidRPr="00395781" w:rsidRDefault="00592501" w:rsidP="005B0E0A">
            <w:pPr>
              <w:rPr>
                <w:sz w:val="21"/>
              </w:rPr>
            </w:pPr>
            <w:r w:rsidRPr="00395781">
              <w:rPr>
                <w:sz w:val="21"/>
              </w:rPr>
              <w:t>Community/Health Facility</w:t>
            </w:r>
          </w:p>
        </w:tc>
        <w:tc>
          <w:tcPr>
            <w:tcW w:w="3063" w:type="dxa"/>
            <w:vAlign w:val="center"/>
          </w:tcPr>
          <w:p w14:paraId="2D061507" w14:textId="312E3450" w:rsidR="00592501" w:rsidRPr="00395781" w:rsidRDefault="00592501" w:rsidP="005B0E0A">
            <w:pPr>
              <w:rPr>
                <w:sz w:val="21"/>
              </w:rPr>
            </w:pPr>
            <w:r w:rsidRPr="00395781">
              <w:rPr>
                <w:sz w:val="21"/>
              </w:rPr>
              <w:t>FLW self-assessments/ surveys/interviews</w:t>
            </w:r>
          </w:p>
        </w:tc>
      </w:tr>
      <w:tr w:rsidR="00592501" w:rsidRPr="00D338F1" w14:paraId="7C1EE86C" w14:textId="77777777" w:rsidTr="0034280E">
        <w:tc>
          <w:tcPr>
            <w:tcW w:w="3960" w:type="dxa"/>
            <w:vAlign w:val="center"/>
          </w:tcPr>
          <w:p w14:paraId="295B7FC4" w14:textId="5B642421" w:rsidR="00592501" w:rsidRPr="00395781" w:rsidRDefault="00592501" w:rsidP="005B0E0A">
            <w:pPr>
              <w:rPr>
                <w:sz w:val="21"/>
              </w:rPr>
            </w:pPr>
            <w:r w:rsidRPr="00395781">
              <w:rPr>
                <w:sz w:val="21"/>
              </w:rPr>
              <w:t>FLWs reporting being motivated to ensure every child in their community is vaccinated</w:t>
            </w:r>
          </w:p>
        </w:tc>
        <w:tc>
          <w:tcPr>
            <w:tcW w:w="2610" w:type="dxa"/>
            <w:vAlign w:val="center"/>
          </w:tcPr>
          <w:p w14:paraId="36414A49" w14:textId="2BCAFEED" w:rsidR="00592501" w:rsidRPr="00395781" w:rsidRDefault="00592501" w:rsidP="005B0E0A">
            <w:pPr>
              <w:rPr>
                <w:sz w:val="21"/>
              </w:rPr>
            </w:pPr>
            <w:r w:rsidRPr="00395781">
              <w:rPr>
                <w:sz w:val="21"/>
              </w:rPr>
              <w:t>Community/Health Facility</w:t>
            </w:r>
          </w:p>
        </w:tc>
        <w:tc>
          <w:tcPr>
            <w:tcW w:w="3063" w:type="dxa"/>
            <w:vAlign w:val="center"/>
          </w:tcPr>
          <w:p w14:paraId="01CBA253" w14:textId="5499BFC5" w:rsidR="00592501" w:rsidRPr="00395781" w:rsidRDefault="00592501" w:rsidP="005B0E0A">
            <w:pPr>
              <w:rPr>
                <w:sz w:val="21"/>
              </w:rPr>
            </w:pPr>
            <w:r w:rsidRPr="00395781">
              <w:rPr>
                <w:sz w:val="21"/>
              </w:rPr>
              <w:t>FLW self-assessments/ surveys/interviews</w:t>
            </w:r>
          </w:p>
        </w:tc>
      </w:tr>
      <w:tr w:rsidR="00592501" w:rsidRPr="00D338F1" w14:paraId="6C1ED9F8" w14:textId="77777777" w:rsidTr="0034280E">
        <w:tc>
          <w:tcPr>
            <w:tcW w:w="3960" w:type="dxa"/>
            <w:vAlign w:val="center"/>
          </w:tcPr>
          <w:p w14:paraId="7FAF1F85" w14:textId="4266F1E0" w:rsidR="00592501" w:rsidRPr="00395781" w:rsidRDefault="00592501" w:rsidP="005B0E0A">
            <w:pPr>
              <w:rPr>
                <w:sz w:val="21"/>
              </w:rPr>
            </w:pPr>
            <w:r w:rsidRPr="00395781">
              <w:rPr>
                <w:sz w:val="21"/>
              </w:rPr>
              <w:t>FLWs reporting the value of a positive interaction with caregivers around immunization</w:t>
            </w:r>
          </w:p>
        </w:tc>
        <w:tc>
          <w:tcPr>
            <w:tcW w:w="2610" w:type="dxa"/>
            <w:vAlign w:val="center"/>
          </w:tcPr>
          <w:p w14:paraId="7C593D5B" w14:textId="64A6D11D" w:rsidR="00592501" w:rsidRPr="00395781" w:rsidRDefault="00592501" w:rsidP="005B0E0A">
            <w:pPr>
              <w:rPr>
                <w:sz w:val="21"/>
              </w:rPr>
            </w:pPr>
            <w:r w:rsidRPr="00395781">
              <w:rPr>
                <w:sz w:val="21"/>
              </w:rPr>
              <w:t>Community/Health Facility</w:t>
            </w:r>
          </w:p>
        </w:tc>
        <w:tc>
          <w:tcPr>
            <w:tcW w:w="3063" w:type="dxa"/>
            <w:vAlign w:val="center"/>
          </w:tcPr>
          <w:p w14:paraId="0693B8A2" w14:textId="295ED92F" w:rsidR="00592501" w:rsidRPr="00395781" w:rsidRDefault="00592501" w:rsidP="005B0E0A">
            <w:pPr>
              <w:rPr>
                <w:sz w:val="21"/>
              </w:rPr>
            </w:pPr>
            <w:r w:rsidRPr="00395781">
              <w:rPr>
                <w:sz w:val="21"/>
              </w:rPr>
              <w:t>FLW self-assessments/ surveys/interviews</w:t>
            </w:r>
          </w:p>
        </w:tc>
      </w:tr>
      <w:tr w:rsidR="00592501" w:rsidRPr="00D338F1" w14:paraId="0E78F7DF" w14:textId="77777777" w:rsidTr="0034280E">
        <w:tc>
          <w:tcPr>
            <w:tcW w:w="3960" w:type="dxa"/>
            <w:vAlign w:val="center"/>
          </w:tcPr>
          <w:p w14:paraId="3636D505" w14:textId="5F73BE36" w:rsidR="00592501" w:rsidRPr="00395781" w:rsidRDefault="00592501" w:rsidP="005B0E0A">
            <w:pPr>
              <w:rPr>
                <w:sz w:val="21"/>
              </w:rPr>
            </w:pPr>
            <w:r w:rsidRPr="00395781">
              <w:rPr>
                <w:sz w:val="21"/>
              </w:rPr>
              <w:lastRenderedPageBreak/>
              <w:t>FLWs reporting being motivated to ensure every child in their community is vaccinated</w:t>
            </w:r>
          </w:p>
        </w:tc>
        <w:tc>
          <w:tcPr>
            <w:tcW w:w="2610" w:type="dxa"/>
            <w:vAlign w:val="center"/>
          </w:tcPr>
          <w:p w14:paraId="7096FCC0" w14:textId="4123AA9C" w:rsidR="00592501" w:rsidRPr="00395781" w:rsidRDefault="00592501" w:rsidP="005B0E0A">
            <w:pPr>
              <w:rPr>
                <w:sz w:val="21"/>
              </w:rPr>
            </w:pPr>
            <w:r w:rsidRPr="00395781">
              <w:rPr>
                <w:sz w:val="21"/>
              </w:rPr>
              <w:t>Community/Health Facility</w:t>
            </w:r>
          </w:p>
        </w:tc>
        <w:tc>
          <w:tcPr>
            <w:tcW w:w="3063" w:type="dxa"/>
            <w:vAlign w:val="center"/>
          </w:tcPr>
          <w:p w14:paraId="6B6B4D14" w14:textId="53FDD95E" w:rsidR="00592501" w:rsidRPr="00395781" w:rsidRDefault="00592501" w:rsidP="005B0E0A">
            <w:pPr>
              <w:rPr>
                <w:sz w:val="21"/>
              </w:rPr>
            </w:pPr>
            <w:r w:rsidRPr="00395781">
              <w:rPr>
                <w:sz w:val="21"/>
              </w:rPr>
              <w:t>FLW self-assessments/ surveys/interviews</w:t>
            </w:r>
          </w:p>
        </w:tc>
      </w:tr>
      <w:tr w:rsidR="00592501" w:rsidRPr="00D338F1" w14:paraId="613D85BD" w14:textId="77777777" w:rsidTr="00592501">
        <w:tc>
          <w:tcPr>
            <w:tcW w:w="9633" w:type="dxa"/>
            <w:gridSpan w:val="3"/>
            <w:shd w:val="clear" w:color="auto" w:fill="BFBFBF" w:themeFill="background1" w:themeFillShade="BF"/>
            <w:vAlign w:val="center"/>
          </w:tcPr>
          <w:p w14:paraId="3BBD1E3B" w14:textId="48CFD465" w:rsidR="00592501" w:rsidRPr="00395781" w:rsidRDefault="00592501" w:rsidP="005B0E0A">
            <w:pPr>
              <w:rPr>
                <w:sz w:val="21"/>
              </w:rPr>
            </w:pPr>
            <w:r w:rsidRPr="00395781">
              <w:rPr>
                <w:sz w:val="21"/>
              </w:rPr>
              <w:t>KNOWLEDGE &amp; SKILLS</w:t>
            </w:r>
          </w:p>
        </w:tc>
      </w:tr>
      <w:tr w:rsidR="00592501" w:rsidRPr="00D338F1" w14:paraId="7E9BDA9B" w14:textId="77777777" w:rsidTr="0034280E">
        <w:tc>
          <w:tcPr>
            <w:tcW w:w="3960" w:type="dxa"/>
            <w:vAlign w:val="center"/>
          </w:tcPr>
          <w:p w14:paraId="142609F1" w14:textId="33AC1755" w:rsidR="00592501" w:rsidRPr="00395781" w:rsidRDefault="00592501" w:rsidP="005B0E0A">
            <w:pPr>
              <w:rPr>
                <w:sz w:val="21"/>
              </w:rPr>
            </w:pPr>
            <w:r w:rsidRPr="00395781">
              <w:rPr>
                <w:sz w:val="21"/>
              </w:rPr>
              <w:t xml:space="preserve">FLWs </w:t>
            </w:r>
            <w:r w:rsidR="00950D4E" w:rsidRPr="00395781">
              <w:rPr>
                <w:sz w:val="21"/>
              </w:rPr>
              <w:t>with</w:t>
            </w:r>
            <w:r w:rsidRPr="00395781">
              <w:rPr>
                <w:sz w:val="21"/>
              </w:rPr>
              <w:t xml:space="preserve"> proper knowledge of IPC/I principles</w:t>
            </w:r>
          </w:p>
        </w:tc>
        <w:tc>
          <w:tcPr>
            <w:tcW w:w="2610" w:type="dxa"/>
            <w:vAlign w:val="center"/>
          </w:tcPr>
          <w:p w14:paraId="12582025" w14:textId="14A28A8D" w:rsidR="00592501" w:rsidRPr="00395781" w:rsidRDefault="00592501" w:rsidP="005B0E0A">
            <w:pPr>
              <w:rPr>
                <w:sz w:val="21"/>
              </w:rPr>
            </w:pPr>
            <w:r w:rsidRPr="00395781">
              <w:rPr>
                <w:sz w:val="21"/>
              </w:rPr>
              <w:t>Community/Health Facility</w:t>
            </w:r>
          </w:p>
        </w:tc>
        <w:tc>
          <w:tcPr>
            <w:tcW w:w="3063" w:type="dxa"/>
            <w:vAlign w:val="center"/>
          </w:tcPr>
          <w:p w14:paraId="59D5EAC1" w14:textId="3AA9EF95" w:rsidR="00592501" w:rsidRPr="00395781" w:rsidRDefault="00592501" w:rsidP="005B0E0A">
            <w:pPr>
              <w:rPr>
                <w:sz w:val="21"/>
              </w:rPr>
            </w:pPr>
            <w:r w:rsidRPr="00395781">
              <w:rPr>
                <w:sz w:val="21"/>
              </w:rPr>
              <w:t>FLW self-assessments/capacity assessments/surveys/interviews</w:t>
            </w:r>
          </w:p>
        </w:tc>
      </w:tr>
      <w:tr w:rsidR="00592501" w:rsidRPr="00D338F1" w14:paraId="74A66F41" w14:textId="77777777" w:rsidTr="0034280E">
        <w:tc>
          <w:tcPr>
            <w:tcW w:w="3960" w:type="dxa"/>
            <w:vAlign w:val="center"/>
          </w:tcPr>
          <w:p w14:paraId="65178B07" w14:textId="68992699" w:rsidR="00592501" w:rsidRPr="00395781" w:rsidRDefault="00592501" w:rsidP="005B0E0A">
            <w:pPr>
              <w:rPr>
                <w:sz w:val="21"/>
              </w:rPr>
            </w:pPr>
            <w:r w:rsidRPr="00395781">
              <w:rPr>
                <w:sz w:val="21"/>
              </w:rPr>
              <w:t>FLWs reporting confidence in communicating vaccine safety and disease prevention</w:t>
            </w:r>
          </w:p>
        </w:tc>
        <w:tc>
          <w:tcPr>
            <w:tcW w:w="2610" w:type="dxa"/>
            <w:vAlign w:val="center"/>
          </w:tcPr>
          <w:p w14:paraId="533D85FA" w14:textId="566AA455" w:rsidR="00592501" w:rsidRPr="00395781" w:rsidRDefault="00592501" w:rsidP="005B0E0A">
            <w:pPr>
              <w:rPr>
                <w:sz w:val="21"/>
              </w:rPr>
            </w:pPr>
            <w:r w:rsidRPr="00395781">
              <w:rPr>
                <w:sz w:val="21"/>
              </w:rPr>
              <w:t>Community/Health Facility</w:t>
            </w:r>
          </w:p>
        </w:tc>
        <w:tc>
          <w:tcPr>
            <w:tcW w:w="3063" w:type="dxa"/>
            <w:vAlign w:val="center"/>
          </w:tcPr>
          <w:p w14:paraId="7A499A03" w14:textId="542F282B" w:rsidR="00592501" w:rsidRPr="00395781" w:rsidRDefault="00592501" w:rsidP="005B0E0A">
            <w:pPr>
              <w:rPr>
                <w:sz w:val="21"/>
              </w:rPr>
            </w:pPr>
            <w:r w:rsidRPr="00395781">
              <w:rPr>
                <w:sz w:val="21"/>
              </w:rPr>
              <w:t>FLW self-assessments/capacity assessments/surveys/interviews</w:t>
            </w:r>
          </w:p>
        </w:tc>
      </w:tr>
      <w:tr w:rsidR="00592501" w:rsidRPr="00D338F1" w14:paraId="613C3A73" w14:textId="77777777" w:rsidTr="0034280E">
        <w:tc>
          <w:tcPr>
            <w:tcW w:w="3960" w:type="dxa"/>
            <w:vAlign w:val="center"/>
          </w:tcPr>
          <w:p w14:paraId="1EBF887C" w14:textId="7B547B04" w:rsidR="00592501" w:rsidRPr="00395781" w:rsidRDefault="00592501" w:rsidP="005B0E0A">
            <w:pPr>
              <w:rPr>
                <w:sz w:val="21"/>
              </w:rPr>
            </w:pPr>
            <w:r w:rsidRPr="00395781">
              <w:rPr>
                <w:sz w:val="21"/>
              </w:rPr>
              <w:t>FLWs and supervisors reporting that they think vaccines are safe and prevent disease</w:t>
            </w:r>
          </w:p>
        </w:tc>
        <w:tc>
          <w:tcPr>
            <w:tcW w:w="2610" w:type="dxa"/>
            <w:vAlign w:val="center"/>
          </w:tcPr>
          <w:p w14:paraId="34E3BB3D" w14:textId="7300523E" w:rsidR="00592501" w:rsidRPr="00395781" w:rsidRDefault="00592501" w:rsidP="005B0E0A">
            <w:pPr>
              <w:rPr>
                <w:sz w:val="21"/>
              </w:rPr>
            </w:pPr>
            <w:r w:rsidRPr="00395781">
              <w:rPr>
                <w:sz w:val="21"/>
              </w:rPr>
              <w:t>Community/Health Facility</w:t>
            </w:r>
          </w:p>
        </w:tc>
        <w:tc>
          <w:tcPr>
            <w:tcW w:w="3063" w:type="dxa"/>
            <w:vAlign w:val="center"/>
          </w:tcPr>
          <w:p w14:paraId="1F92E3DC" w14:textId="6E601639" w:rsidR="00592501" w:rsidRPr="00395781" w:rsidRDefault="00592501" w:rsidP="005B0E0A">
            <w:pPr>
              <w:rPr>
                <w:sz w:val="21"/>
              </w:rPr>
            </w:pPr>
            <w:r w:rsidRPr="00395781">
              <w:rPr>
                <w:sz w:val="21"/>
              </w:rPr>
              <w:t>FLW &amp; supervisor self-assessments/interviews</w:t>
            </w:r>
          </w:p>
        </w:tc>
      </w:tr>
      <w:tr w:rsidR="00592501" w:rsidRPr="00D338F1" w14:paraId="0DC41521" w14:textId="77777777" w:rsidTr="0034280E">
        <w:tc>
          <w:tcPr>
            <w:tcW w:w="3960" w:type="dxa"/>
            <w:vAlign w:val="center"/>
          </w:tcPr>
          <w:p w14:paraId="2B686111" w14:textId="341A7726" w:rsidR="00592501" w:rsidRPr="00395781" w:rsidRDefault="00592501" w:rsidP="005B0E0A">
            <w:pPr>
              <w:rPr>
                <w:sz w:val="21"/>
              </w:rPr>
            </w:pPr>
            <w:r w:rsidRPr="00395781">
              <w:rPr>
                <w:sz w:val="21"/>
              </w:rPr>
              <w:t>FLWs and supervisors with respectful and unbiased attitudes towards caregivers and clients</w:t>
            </w:r>
          </w:p>
        </w:tc>
        <w:tc>
          <w:tcPr>
            <w:tcW w:w="2610" w:type="dxa"/>
            <w:vAlign w:val="center"/>
          </w:tcPr>
          <w:p w14:paraId="5E60A2F0" w14:textId="7659BFAC" w:rsidR="00592501" w:rsidRPr="00395781" w:rsidRDefault="00592501" w:rsidP="005B0E0A">
            <w:pPr>
              <w:rPr>
                <w:sz w:val="21"/>
              </w:rPr>
            </w:pPr>
            <w:r w:rsidRPr="00395781">
              <w:rPr>
                <w:sz w:val="21"/>
              </w:rPr>
              <w:t>Community/Health Facility</w:t>
            </w:r>
          </w:p>
        </w:tc>
        <w:tc>
          <w:tcPr>
            <w:tcW w:w="3063" w:type="dxa"/>
            <w:vAlign w:val="center"/>
          </w:tcPr>
          <w:p w14:paraId="3C57C241" w14:textId="415B193B" w:rsidR="00592501" w:rsidRPr="00395781" w:rsidRDefault="00592501" w:rsidP="005B0E0A">
            <w:pPr>
              <w:rPr>
                <w:sz w:val="21"/>
              </w:rPr>
            </w:pPr>
            <w:r w:rsidRPr="00395781">
              <w:rPr>
                <w:sz w:val="21"/>
              </w:rPr>
              <w:t>FLW &amp; supervisor self-assessments/interviews, client exit interviews</w:t>
            </w:r>
            <w:r w:rsidR="00865B5D" w:rsidRPr="00395781">
              <w:rPr>
                <w:sz w:val="21"/>
              </w:rPr>
              <w:t>, client exit interviews, mystery clients</w:t>
            </w:r>
          </w:p>
        </w:tc>
      </w:tr>
      <w:tr w:rsidR="00592501" w:rsidRPr="00D338F1" w14:paraId="2C372CA7" w14:textId="77777777" w:rsidTr="0034280E">
        <w:tc>
          <w:tcPr>
            <w:tcW w:w="3960" w:type="dxa"/>
            <w:vAlign w:val="center"/>
          </w:tcPr>
          <w:p w14:paraId="0CF8242B" w14:textId="76B678EE" w:rsidR="00592501" w:rsidRPr="00395781" w:rsidRDefault="00592501" w:rsidP="005B0E0A">
            <w:pPr>
              <w:rPr>
                <w:sz w:val="21"/>
              </w:rPr>
            </w:pPr>
            <w:r w:rsidRPr="00395781">
              <w:rPr>
                <w:sz w:val="21"/>
              </w:rPr>
              <w:t>FLWs reporting increased capacity to practice effect IPC/I</w:t>
            </w:r>
          </w:p>
        </w:tc>
        <w:tc>
          <w:tcPr>
            <w:tcW w:w="2610" w:type="dxa"/>
            <w:vAlign w:val="center"/>
          </w:tcPr>
          <w:p w14:paraId="26902CA9" w14:textId="514A4223" w:rsidR="00592501" w:rsidRPr="00395781" w:rsidRDefault="00592501" w:rsidP="005B0E0A">
            <w:pPr>
              <w:rPr>
                <w:sz w:val="21"/>
              </w:rPr>
            </w:pPr>
            <w:r w:rsidRPr="00395781">
              <w:rPr>
                <w:sz w:val="21"/>
              </w:rPr>
              <w:t>Community/Health Facility</w:t>
            </w:r>
          </w:p>
        </w:tc>
        <w:tc>
          <w:tcPr>
            <w:tcW w:w="3063" w:type="dxa"/>
            <w:vAlign w:val="center"/>
          </w:tcPr>
          <w:p w14:paraId="040E1B3A" w14:textId="28D82656" w:rsidR="00592501" w:rsidRPr="00395781" w:rsidRDefault="00592501" w:rsidP="005B0E0A">
            <w:pPr>
              <w:rPr>
                <w:sz w:val="21"/>
              </w:rPr>
            </w:pPr>
            <w:r w:rsidRPr="00395781">
              <w:rPr>
                <w:sz w:val="21"/>
              </w:rPr>
              <w:t>FLW self-assessments/capacity assessments</w:t>
            </w:r>
          </w:p>
        </w:tc>
      </w:tr>
      <w:tr w:rsidR="00592501" w:rsidRPr="00D338F1" w14:paraId="69AB1C4D" w14:textId="77777777" w:rsidTr="0034280E">
        <w:tc>
          <w:tcPr>
            <w:tcW w:w="3960" w:type="dxa"/>
            <w:vAlign w:val="center"/>
          </w:tcPr>
          <w:p w14:paraId="2D1F8573" w14:textId="2707274E" w:rsidR="00592501" w:rsidRPr="00395781" w:rsidRDefault="00592501" w:rsidP="005B0E0A">
            <w:pPr>
              <w:rPr>
                <w:sz w:val="21"/>
              </w:rPr>
            </w:pPr>
            <w:r w:rsidRPr="00395781">
              <w:rPr>
                <w:sz w:val="21"/>
              </w:rPr>
              <w:t>FLWs reporting confidence in being able to answer difficult questions effectively</w:t>
            </w:r>
          </w:p>
        </w:tc>
        <w:tc>
          <w:tcPr>
            <w:tcW w:w="2610" w:type="dxa"/>
            <w:vAlign w:val="center"/>
          </w:tcPr>
          <w:p w14:paraId="2D4F4786" w14:textId="587BA092" w:rsidR="00592501" w:rsidRPr="00395781" w:rsidRDefault="00592501" w:rsidP="005B0E0A">
            <w:pPr>
              <w:rPr>
                <w:sz w:val="21"/>
              </w:rPr>
            </w:pPr>
            <w:r w:rsidRPr="00395781">
              <w:rPr>
                <w:sz w:val="21"/>
              </w:rPr>
              <w:t>Community/Health Facility</w:t>
            </w:r>
          </w:p>
        </w:tc>
        <w:tc>
          <w:tcPr>
            <w:tcW w:w="3063" w:type="dxa"/>
            <w:vAlign w:val="center"/>
          </w:tcPr>
          <w:p w14:paraId="5577A2BD" w14:textId="19CBD496" w:rsidR="00592501" w:rsidRPr="00395781" w:rsidRDefault="00592501" w:rsidP="005B0E0A">
            <w:pPr>
              <w:rPr>
                <w:sz w:val="21"/>
              </w:rPr>
            </w:pPr>
            <w:r w:rsidRPr="00395781">
              <w:rPr>
                <w:sz w:val="21"/>
              </w:rPr>
              <w:t>FLW self-assessments/capacity assessments</w:t>
            </w:r>
          </w:p>
        </w:tc>
      </w:tr>
      <w:tr w:rsidR="00592501" w:rsidRPr="00D338F1" w14:paraId="56F71740" w14:textId="77777777" w:rsidTr="0034280E">
        <w:tc>
          <w:tcPr>
            <w:tcW w:w="3960" w:type="dxa"/>
            <w:vAlign w:val="center"/>
          </w:tcPr>
          <w:p w14:paraId="3905F328" w14:textId="11C716E4" w:rsidR="00592501" w:rsidRPr="00395781" w:rsidRDefault="00592501" w:rsidP="005B0E0A">
            <w:pPr>
              <w:rPr>
                <w:sz w:val="21"/>
              </w:rPr>
            </w:pPr>
            <w:r w:rsidRPr="00395781">
              <w:rPr>
                <w:sz w:val="21"/>
              </w:rPr>
              <w:t>Trainers reporting increased capacity to train FLWs in effective IPC towards immunization</w:t>
            </w:r>
          </w:p>
        </w:tc>
        <w:tc>
          <w:tcPr>
            <w:tcW w:w="2610" w:type="dxa"/>
            <w:vAlign w:val="center"/>
          </w:tcPr>
          <w:p w14:paraId="344E291D" w14:textId="1DC5D4E3" w:rsidR="00592501" w:rsidRPr="00395781" w:rsidRDefault="00592501" w:rsidP="005B0E0A">
            <w:pPr>
              <w:rPr>
                <w:sz w:val="21"/>
              </w:rPr>
            </w:pPr>
            <w:r w:rsidRPr="00395781">
              <w:rPr>
                <w:sz w:val="21"/>
              </w:rPr>
              <w:t>Community/Health Facility</w:t>
            </w:r>
          </w:p>
        </w:tc>
        <w:tc>
          <w:tcPr>
            <w:tcW w:w="3063" w:type="dxa"/>
            <w:vAlign w:val="center"/>
          </w:tcPr>
          <w:p w14:paraId="358C005F" w14:textId="4984DAD0" w:rsidR="00592501" w:rsidRPr="00395781" w:rsidRDefault="00592501" w:rsidP="005B0E0A">
            <w:pPr>
              <w:rPr>
                <w:sz w:val="21"/>
              </w:rPr>
            </w:pPr>
            <w:r w:rsidRPr="00395781">
              <w:rPr>
                <w:sz w:val="21"/>
              </w:rPr>
              <w:t>Supervision assessments/reporting, FLW capacity assessments</w:t>
            </w:r>
          </w:p>
        </w:tc>
      </w:tr>
      <w:tr w:rsidR="00592501" w:rsidRPr="00D338F1" w14:paraId="77687ED5" w14:textId="77777777" w:rsidTr="00592501">
        <w:tc>
          <w:tcPr>
            <w:tcW w:w="9633" w:type="dxa"/>
            <w:gridSpan w:val="3"/>
            <w:shd w:val="clear" w:color="auto" w:fill="BFBFBF" w:themeFill="background1" w:themeFillShade="BF"/>
            <w:vAlign w:val="center"/>
          </w:tcPr>
          <w:p w14:paraId="22A036F1" w14:textId="6742FFD4" w:rsidR="00592501" w:rsidRPr="00395781" w:rsidRDefault="00592501" w:rsidP="005B0E0A">
            <w:pPr>
              <w:rPr>
                <w:sz w:val="21"/>
              </w:rPr>
            </w:pPr>
            <w:r w:rsidRPr="00395781">
              <w:rPr>
                <w:sz w:val="21"/>
              </w:rPr>
              <w:t>WORKPLACE APPLICATION</w:t>
            </w:r>
          </w:p>
        </w:tc>
      </w:tr>
      <w:tr w:rsidR="00592501" w:rsidRPr="00D338F1" w14:paraId="471382AE" w14:textId="77777777" w:rsidTr="0034280E">
        <w:tc>
          <w:tcPr>
            <w:tcW w:w="3960" w:type="dxa"/>
            <w:vAlign w:val="center"/>
          </w:tcPr>
          <w:p w14:paraId="66409F41" w14:textId="09C8EE5B" w:rsidR="00592501" w:rsidRPr="00395781" w:rsidRDefault="00592501" w:rsidP="005B0E0A">
            <w:pPr>
              <w:rPr>
                <w:sz w:val="21"/>
              </w:rPr>
            </w:pPr>
            <w:r w:rsidRPr="00395781">
              <w:rPr>
                <w:sz w:val="21"/>
              </w:rPr>
              <w:t>IPC/I integrated in pre-services and continuum trainings of service providers</w:t>
            </w:r>
          </w:p>
        </w:tc>
        <w:tc>
          <w:tcPr>
            <w:tcW w:w="2610" w:type="dxa"/>
            <w:vAlign w:val="center"/>
          </w:tcPr>
          <w:p w14:paraId="582A6FE1" w14:textId="7C6CDFA3" w:rsidR="00592501" w:rsidRPr="00395781" w:rsidRDefault="00592501" w:rsidP="005B0E0A">
            <w:pPr>
              <w:rPr>
                <w:sz w:val="21"/>
              </w:rPr>
            </w:pPr>
            <w:r w:rsidRPr="00395781">
              <w:rPr>
                <w:sz w:val="21"/>
              </w:rPr>
              <w:t>Global, Regional, National, Sub-national, Community</w:t>
            </w:r>
          </w:p>
        </w:tc>
        <w:tc>
          <w:tcPr>
            <w:tcW w:w="3063" w:type="dxa"/>
            <w:vAlign w:val="center"/>
          </w:tcPr>
          <w:p w14:paraId="6F1300D3" w14:textId="3C29D046" w:rsidR="00592501" w:rsidRPr="00395781" w:rsidRDefault="00592501" w:rsidP="005B0E0A">
            <w:pPr>
              <w:rPr>
                <w:sz w:val="21"/>
              </w:rPr>
            </w:pPr>
            <w:r w:rsidRPr="00395781">
              <w:rPr>
                <w:sz w:val="21"/>
              </w:rPr>
              <w:t>Program repor</w:t>
            </w:r>
            <w:r w:rsidR="00774535" w:rsidRPr="00395781">
              <w:rPr>
                <w:sz w:val="21"/>
              </w:rPr>
              <w:t>ts, program output data</w:t>
            </w:r>
          </w:p>
        </w:tc>
      </w:tr>
      <w:tr w:rsidR="00592501" w:rsidRPr="00D338F1" w14:paraId="49BB0375" w14:textId="77777777" w:rsidTr="0034280E">
        <w:tc>
          <w:tcPr>
            <w:tcW w:w="3960" w:type="dxa"/>
            <w:vAlign w:val="center"/>
          </w:tcPr>
          <w:p w14:paraId="7C300CFA" w14:textId="58031D06" w:rsidR="00592501" w:rsidRPr="00395781" w:rsidRDefault="00592501" w:rsidP="005B0E0A">
            <w:pPr>
              <w:rPr>
                <w:sz w:val="21"/>
              </w:rPr>
            </w:pPr>
            <w:r w:rsidRPr="00395781">
              <w:rPr>
                <w:sz w:val="21"/>
              </w:rPr>
              <w:t>FLWs reporting effective support and monitoring provided by their supervisors</w:t>
            </w:r>
          </w:p>
        </w:tc>
        <w:tc>
          <w:tcPr>
            <w:tcW w:w="2610" w:type="dxa"/>
            <w:vAlign w:val="center"/>
          </w:tcPr>
          <w:p w14:paraId="5A6ED7D1" w14:textId="0A7D50E4" w:rsidR="00592501" w:rsidRPr="00395781" w:rsidRDefault="00592501" w:rsidP="005B0E0A">
            <w:pPr>
              <w:rPr>
                <w:sz w:val="21"/>
              </w:rPr>
            </w:pPr>
            <w:r w:rsidRPr="00395781">
              <w:rPr>
                <w:sz w:val="21"/>
              </w:rPr>
              <w:t>Community/Health Facility</w:t>
            </w:r>
          </w:p>
        </w:tc>
        <w:tc>
          <w:tcPr>
            <w:tcW w:w="3063" w:type="dxa"/>
            <w:vAlign w:val="center"/>
          </w:tcPr>
          <w:p w14:paraId="695A56A6" w14:textId="0494E8EA" w:rsidR="00592501" w:rsidRPr="00395781" w:rsidRDefault="00592501" w:rsidP="005B0E0A">
            <w:pPr>
              <w:rPr>
                <w:sz w:val="21"/>
              </w:rPr>
            </w:pPr>
            <w:r w:rsidRPr="00395781">
              <w:rPr>
                <w:sz w:val="21"/>
              </w:rPr>
              <w:t>FLW surveys/interviews</w:t>
            </w:r>
          </w:p>
        </w:tc>
      </w:tr>
      <w:tr w:rsidR="00592501" w:rsidRPr="00D338F1" w14:paraId="0E936F27" w14:textId="77777777" w:rsidTr="0034280E">
        <w:tc>
          <w:tcPr>
            <w:tcW w:w="3960" w:type="dxa"/>
            <w:vAlign w:val="center"/>
          </w:tcPr>
          <w:p w14:paraId="7637CAD4" w14:textId="0D964398" w:rsidR="00592501" w:rsidRPr="00395781" w:rsidRDefault="00592501" w:rsidP="005B0E0A">
            <w:pPr>
              <w:rPr>
                <w:sz w:val="21"/>
              </w:rPr>
            </w:pPr>
            <w:r w:rsidRPr="00395781">
              <w:rPr>
                <w:sz w:val="21"/>
              </w:rPr>
              <w:t xml:space="preserve">FLWs reporting actively using the IPC/I </w:t>
            </w:r>
            <w:proofErr w:type="gramStart"/>
            <w:r w:rsidRPr="00395781">
              <w:rPr>
                <w:sz w:val="21"/>
              </w:rPr>
              <w:t>tools</w:t>
            </w:r>
            <w:proofErr w:type="gramEnd"/>
            <w:r w:rsidRPr="00395781">
              <w:rPr>
                <w:sz w:val="21"/>
              </w:rPr>
              <w:t xml:space="preserve"> and resources to support their work</w:t>
            </w:r>
          </w:p>
        </w:tc>
        <w:tc>
          <w:tcPr>
            <w:tcW w:w="2610" w:type="dxa"/>
            <w:vAlign w:val="center"/>
          </w:tcPr>
          <w:p w14:paraId="556D221F" w14:textId="58ABDBA9" w:rsidR="00592501" w:rsidRPr="00395781" w:rsidRDefault="00592501" w:rsidP="005B0E0A">
            <w:pPr>
              <w:rPr>
                <w:sz w:val="21"/>
              </w:rPr>
            </w:pPr>
            <w:r w:rsidRPr="00395781">
              <w:rPr>
                <w:sz w:val="21"/>
              </w:rPr>
              <w:t>Community/Health Facility</w:t>
            </w:r>
          </w:p>
        </w:tc>
        <w:tc>
          <w:tcPr>
            <w:tcW w:w="3063" w:type="dxa"/>
            <w:vAlign w:val="center"/>
          </w:tcPr>
          <w:p w14:paraId="56C2E9E2" w14:textId="5416BA22" w:rsidR="00592501" w:rsidRPr="00395781" w:rsidRDefault="00592501" w:rsidP="005B0E0A">
            <w:pPr>
              <w:rPr>
                <w:sz w:val="21"/>
              </w:rPr>
            </w:pPr>
            <w:r w:rsidRPr="00395781">
              <w:rPr>
                <w:sz w:val="21"/>
              </w:rPr>
              <w:t>FLW self-assessments/surveys/checklists</w:t>
            </w:r>
          </w:p>
        </w:tc>
      </w:tr>
      <w:tr w:rsidR="00592501" w:rsidRPr="00D338F1" w14:paraId="1647D374" w14:textId="77777777" w:rsidTr="0034280E">
        <w:tc>
          <w:tcPr>
            <w:tcW w:w="3960" w:type="dxa"/>
            <w:vAlign w:val="center"/>
          </w:tcPr>
          <w:p w14:paraId="19A65785" w14:textId="2E9B3720" w:rsidR="00592501" w:rsidRPr="00395781" w:rsidRDefault="00592501" w:rsidP="005B0E0A">
            <w:pPr>
              <w:rPr>
                <w:sz w:val="21"/>
              </w:rPr>
            </w:pPr>
            <w:r w:rsidRPr="00395781">
              <w:rPr>
                <w:sz w:val="21"/>
              </w:rPr>
              <w:t>Supervisory visits where supervisor talks about IPC/I</w:t>
            </w:r>
          </w:p>
        </w:tc>
        <w:tc>
          <w:tcPr>
            <w:tcW w:w="2610" w:type="dxa"/>
            <w:vAlign w:val="center"/>
          </w:tcPr>
          <w:p w14:paraId="1D7844E3" w14:textId="139EA377" w:rsidR="00592501" w:rsidRPr="00395781" w:rsidRDefault="00592501" w:rsidP="005B0E0A">
            <w:pPr>
              <w:rPr>
                <w:sz w:val="21"/>
              </w:rPr>
            </w:pPr>
            <w:r w:rsidRPr="00395781">
              <w:rPr>
                <w:sz w:val="21"/>
              </w:rPr>
              <w:t>Community/Health Facility</w:t>
            </w:r>
          </w:p>
        </w:tc>
        <w:tc>
          <w:tcPr>
            <w:tcW w:w="3063" w:type="dxa"/>
            <w:vAlign w:val="center"/>
          </w:tcPr>
          <w:p w14:paraId="29F77B74" w14:textId="47F1C1BB" w:rsidR="00592501" w:rsidRPr="00395781" w:rsidRDefault="00592501" w:rsidP="005B0E0A">
            <w:pPr>
              <w:rPr>
                <w:sz w:val="21"/>
              </w:rPr>
            </w:pPr>
            <w:r w:rsidRPr="00395781">
              <w:rPr>
                <w:sz w:val="21"/>
              </w:rPr>
              <w:t>Supervisor reporting/surveys/checklists</w:t>
            </w:r>
          </w:p>
        </w:tc>
      </w:tr>
      <w:tr w:rsidR="00592501" w:rsidRPr="00D338F1" w14:paraId="3237B2D9" w14:textId="77777777" w:rsidTr="003C4E73">
        <w:tc>
          <w:tcPr>
            <w:tcW w:w="9633" w:type="dxa"/>
            <w:gridSpan w:val="3"/>
            <w:shd w:val="clear" w:color="auto" w:fill="BFBFBF" w:themeFill="background1" w:themeFillShade="BF"/>
          </w:tcPr>
          <w:p w14:paraId="00575A81" w14:textId="382F8B30" w:rsidR="00592501" w:rsidRPr="00395781" w:rsidRDefault="00592501" w:rsidP="005B0E0A">
            <w:pPr>
              <w:rPr>
                <w:sz w:val="21"/>
              </w:rPr>
            </w:pPr>
            <w:r w:rsidRPr="00395781">
              <w:rPr>
                <w:sz w:val="21"/>
              </w:rPr>
              <w:t>WORK PRODUCT &amp; OUTPUTS</w:t>
            </w:r>
          </w:p>
        </w:tc>
      </w:tr>
      <w:tr w:rsidR="00592501" w:rsidRPr="00D338F1" w14:paraId="4EDB5C81" w14:textId="77777777" w:rsidTr="0034280E">
        <w:tc>
          <w:tcPr>
            <w:tcW w:w="3960" w:type="dxa"/>
            <w:vAlign w:val="center"/>
          </w:tcPr>
          <w:p w14:paraId="6D59D624" w14:textId="77777777" w:rsidR="00592501" w:rsidRPr="00395781" w:rsidRDefault="00592501" w:rsidP="005B0E0A">
            <w:pPr>
              <w:rPr>
                <w:sz w:val="21"/>
              </w:rPr>
            </w:pPr>
            <w:r w:rsidRPr="00395781">
              <w:rPr>
                <w:sz w:val="21"/>
              </w:rPr>
              <w:t>FLWs and supervisors reporting improved adherence to the WHO-recommended immunization schedule</w:t>
            </w:r>
          </w:p>
        </w:tc>
        <w:tc>
          <w:tcPr>
            <w:tcW w:w="2610" w:type="dxa"/>
            <w:vAlign w:val="center"/>
          </w:tcPr>
          <w:p w14:paraId="2A792468" w14:textId="77777777" w:rsidR="00592501" w:rsidRPr="00395781" w:rsidRDefault="00592501" w:rsidP="005B0E0A">
            <w:pPr>
              <w:rPr>
                <w:sz w:val="21"/>
              </w:rPr>
            </w:pPr>
            <w:r w:rsidRPr="00395781">
              <w:rPr>
                <w:sz w:val="21"/>
              </w:rPr>
              <w:t>Community/Health Facility</w:t>
            </w:r>
          </w:p>
        </w:tc>
        <w:tc>
          <w:tcPr>
            <w:tcW w:w="3063" w:type="dxa"/>
            <w:vAlign w:val="center"/>
          </w:tcPr>
          <w:p w14:paraId="0476710B" w14:textId="77777777" w:rsidR="00592501" w:rsidRPr="00395781" w:rsidRDefault="00592501" w:rsidP="005B0E0A">
            <w:pPr>
              <w:rPr>
                <w:sz w:val="21"/>
              </w:rPr>
            </w:pPr>
            <w:r w:rsidRPr="00395781">
              <w:rPr>
                <w:sz w:val="21"/>
              </w:rPr>
              <w:t>FLW and supervisor reporting/surveys</w:t>
            </w:r>
          </w:p>
        </w:tc>
      </w:tr>
      <w:tr w:rsidR="00592501" w:rsidRPr="00D338F1" w14:paraId="3FD7EC78" w14:textId="77777777" w:rsidTr="0034280E">
        <w:tc>
          <w:tcPr>
            <w:tcW w:w="3960" w:type="dxa"/>
            <w:vAlign w:val="center"/>
          </w:tcPr>
          <w:p w14:paraId="4171536B" w14:textId="77777777" w:rsidR="00592501" w:rsidRPr="00395781" w:rsidRDefault="00592501" w:rsidP="005B0E0A">
            <w:pPr>
              <w:rPr>
                <w:sz w:val="21"/>
              </w:rPr>
            </w:pPr>
            <w:r w:rsidRPr="00395781">
              <w:rPr>
                <w:sz w:val="21"/>
              </w:rPr>
              <w:t>IPC/I sessions reported being conducted by FLWs</w:t>
            </w:r>
          </w:p>
        </w:tc>
        <w:tc>
          <w:tcPr>
            <w:tcW w:w="2610" w:type="dxa"/>
            <w:vAlign w:val="center"/>
          </w:tcPr>
          <w:p w14:paraId="339A18FF" w14:textId="77777777" w:rsidR="00592501" w:rsidRPr="00395781" w:rsidRDefault="00592501" w:rsidP="005B0E0A">
            <w:pPr>
              <w:rPr>
                <w:sz w:val="21"/>
              </w:rPr>
            </w:pPr>
            <w:r w:rsidRPr="00395781">
              <w:rPr>
                <w:sz w:val="21"/>
              </w:rPr>
              <w:t>Community/Health Facility</w:t>
            </w:r>
          </w:p>
        </w:tc>
        <w:tc>
          <w:tcPr>
            <w:tcW w:w="3063" w:type="dxa"/>
            <w:vAlign w:val="center"/>
          </w:tcPr>
          <w:p w14:paraId="39BDC268" w14:textId="51E5F469" w:rsidR="00592501" w:rsidRPr="00395781" w:rsidRDefault="00592501" w:rsidP="005B0E0A">
            <w:pPr>
              <w:rPr>
                <w:sz w:val="21"/>
              </w:rPr>
            </w:pPr>
            <w:r w:rsidRPr="00395781">
              <w:rPr>
                <w:sz w:val="21"/>
              </w:rPr>
              <w:t>FLW reporting/surveys</w:t>
            </w:r>
            <w:r w:rsidR="00774535" w:rsidRPr="00395781">
              <w:rPr>
                <w:sz w:val="21"/>
              </w:rPr>
              <w:t>, checklists</w:t>
            </w:r>
          </w:p>
        </w:tc>
      </w:tr>
      <w:tr w:rsidR="00592501" w:rsidRPr="00D338F1" w14:paraId="700FEFA5" w14:textId="77777777" w:rsidTr="0034280E">
        <w:tc>
          <w:tcPr>
            <w:tcW w:w="3960" w:type="dxa"/>
            <w:vAlign w:val="center"/>
          </w:tcPr>
          <w:p w14:paraId="24EA1590" w14:textId="77777777" w:rsidR="00592501" w:rsidRPr="00395781" w:rsidRDefault="00592501" w:rsidP="005B0E0A">
            <w:pPr>
              <w:rPr>
                <w:sz w:val="21"/>
              </w:rPr>
            </w:pPr>
            <w:r w:rsidRPr="00395781">
              <w:rPr>
                <w:sz w:val="21"/>
              </w:rPr>
              <w:t>Caregivers and clients reporting positive interactions with FLWs around IPC/I</w:t>
            </w:r>
          </w:p>
        </w:tc>
        <w:tc>
          <w:tcPr>
            <w:tcW w:w="2610" w:type="dxa"/>
            <w:vAlign w:val="center"/>
          </w:tcPr>
          <w:p w14:paraId="4349EB69" w14:textId="77777777" w:rsidR="00592501" w:rsidRPr="00395781" w:rsidRDefault="00592501" w:rsidP="005B0E0A">
            <w:pPr>
              <w:rPr>
                <w:sz w:val="21"/>
              </w:rPr>
            </w:pPr>
            <w:r w:rsidRPr="00395781">
              <w:rPr>
                <w:sz w:val="21"/>
              </w:rPr>
              <w:t>Community/Health Facility</w:t>
            </w:r>
          </w:p>
        </w:tc>
        <w:tc>
          <w:tcPr>
            <w:tcW w:w="3063" w:type="dxa"/>
            <w:vAlign w:val="center"/>
          </w:tcPr>
          <w:p w14:paraId="05D8FA88" w14:textId="27EA1B13" w:rsidR="00592501" w:rsidRPr="00395781" w:rsidRDefault="00592501" w:rsidP="005B0E0A">
            <w:pPr>
              <w:rPr>
                <w:sz w:val="21"/>
              </w:rPr>
            </w:pPr>
            <w:r w:rsidRPr="00395781">
              <w:rPr>
                <w:sz w:val="21"/>
              </w:rPr>
              <w:t>Client exit interviews</w:t>
            </w:r>
            <w:r w:rsidR="00865B5D" w:rsidRPr="00395781">
              <w:rPr>
                <w:sz w:val="21"/>
              </w:rPr>
              <w:t>, mystery clients</w:t>
            </w:r>
            <w:r w:rsidR="00E221A8" w:rsidRPr="00395781">
              <w:rPr>
                <w:sz w:val="21"/>
              </w:rPr>
              <w:t>, surveys</w:t>
            </w:r>
          </w:p>
        </w:tc>
      </w:tr>
      <w:tr w:rsidR="00592501" w:rsidRPr="00D338F1" w14:paraId="3347907D" w14:textId="77777777" w:rsidTr="0034280E">
        <w:tc>
          <w:tcPr>
            <w:tcW w:w="3960" w:type="dxa"/>
            <w:vAlign w:val="center"/>
          </w:tcPr>
          <w:p w14:paraId="2292139B" w14:textId="77777777" w:rsidR="00592501" w:rsidRPr="00395781" w:rsidRDefault="00592501" w:rsidP="005B0E0A">
            <w:pPr>
              <w:rPr>
                <w:sz w:val="21"/>
              </w:rPr>
            </w:pPr>
            <w:r w:rsidRPr="00395781">
              <w:rPr>
                <w:sz w:val="21"/>
              </w:rPr>
              <w:t>Caregivers and clients reporting trust in FLWs around IPC/I</w:t>
            </w:r>
          </w:p>
        </w:tc>
        <w:tc>
          <w:tcPr>
            <w:tcW w:w="2610" w:type="dxa"/>
            <w:vAlign w:val="center"/>
          </w:tcPr>
          <w:p w14:paraId="5906D59B" w14:textId="77777777" w:rsidR="00592501" w:rsidRPr="00395781" w:rsidRDefault="00592501" w:rsidP="005B0E0A">
            <w:pPr>
              <w:rPr>
                <w:sz w:val="21"/>
              </w:rPr>
            </w:pPr>
            <w:r w:rsidRPr="00395781">
              <w:rPr>
                <w:sz w:val="21"/>
              </w:rPr>
              <w:t>Community/Health Facility</w:t>
            </w:r>
          </w:p>
        </w:tc>
        <w:tc>
          <w:tcPr>
            <w:tcW w:w="3063" w:type="dxa"/>
            <w:vAlign w:val="center"/>
          </w:tcPr>
          <w:p w14:paraId="763D9344" w14:textId="6BEA0201" w:rsidR="00592501" w:rsidRPr="00395781" w:rsidRDefault="00592501" w:rsidP="005B0E0A">
            <w:pPr>
              <w:rPr>
                <w:sz w:val="21"/>
              </w:rPr>
            </w:pPr>
            <w:r w:rsidRPr="00395781">
              <w:rPr>
                <w:sz w:val="21"/>
              </w:rPr>
              <w:t>Client exit interviews</w:t>
            </w:r>
            <w:r w:rsidR="00E221A8" w:rsidRPr="00395781">
              <w:rPr>
                <w:sz w:val="21"/>
              </w:rPr>
              <w:t>, surveys</w:t>
            </w:r>
          </w:p>
        </w:tc>
      </w:tr>
      <w:tr w:rsidR="00592501" w:rsidRPr="00D338F1" w14:paraId="1256170D" w14:textId="77777777" w:rsidTr="0034280E">
        <w:tc>
          <w:tcPr>
            <w:tcW w:w="3960" w:type="dxa"/>
            <w:vAlign w:val="center"/>
          </w:tcPr>
          <w:p w14:paraId="2D0E26DB" w14:textId="77777777" w:rsidR="00592501" w:rsidRPr="00395781" w:rsidRDefault="00592501" w:rsidP="005B0E0A">
            <w:pPr>
              <w:rPr>
                <w:sz w:val="21"/>
              </w:rPr>
            </w:pPr>
            <w:r w:rsidRPr="00395781">
              <w:rPr>
                <w:sz w:val="21"/>
              </w:rPr>
              <w:t xml:space="preserve">Caregivers and clients reporting having their specific concerns </w:t>
            </w:r>
            <w:r w:rsidRPr="00395781">
              <w:rPr>
                <w:sz w:val="21"/>
              </w:rPr>
              <w:lastRenderedPageBreak/>
              <w:t>around vaccinations addressed by FLWs</w:t>
            </w:r>
          </w:p>
        </w:tc>
        <w:tc>
          <w:tcPr>
            <w:tcW w:w="2610" w:type="dxa"/>
            <w:vAlign w:val="center"/>
          </w:tcPr>
          <w:p w14:paraId="12F56F10" w14:textId="77777777" w:rsidR="00592501" w:rsidRPr="00395781" w:rsidRDefault="00592501" w:rsidP="005B0E0A">
            <w:pPr>
              <w:rPr>
                <w:sz w:val="21"/>
              </w:rPr>
            </w:pPr>
            <w:r w:rsidRPr="00395781">
              <w:rPr>
                <w:sz w:val="21"/>
              </w:rPr>
              <w:lastRenderedPageBreak/>
              <w:t>Community/Health Facility</w:t>
            </w:r>
          </w:p>
        </w:tc>
        <w:tc>
          <w:tcPr>
            <w:tcW w:w="3063" w:type="dxa"/>
            <w:vAlign w:val="center"/>
          </w:tcPr>
          <w:p w14:paraId="6CB26192" w14:textId="48E74DB0" w:rsidR="00592501" w:rsidRPr="00395781" w:rsidRDefault="00592501" w:rsidP="005B0E0A">
            <w:pPr>
              <w:rPr>
                <w:sz w:val="21"/>
              </w:rPr>
            </w:pPr>
            <w:r w:rsidRPr="00395781">
              <w:rPr>
                <w:sz w:val="21"/>
              </w:rPr>
              <w:t>Client exit interviews</w:t>
            </w:r>
            <w:r w:rsidR="00865B5D" w:rsidRPr="00395781">
              <w:rPr>
                <w:sz w:val="21"/>
              </w:rPr>
              <w:t>, mystery clients</w:t>
            </w:r>
            <w:r w:rsidR="00E221A8" w:rsidRPr="00395781">
              <w:rPr>
                <w:sz w:val="21"/>
              </w:rPr>
              <w:t>, surveys</w:t>
            </w:r>
          </w:p>
        </w:tc>
      </w:tr>
      <w:tr w:rsidR="00592501" w:rsidRPr="00D338F1" w14:paraId="41B73CC1" w14:textId="77777777" w:rsidTr="0034280E">
        <w:tc>
          <w:tcPr>
            <w:tcW w:w="3960" w:type="dxa"/>
            <w:vAlign w:val="center"/>
          </w:tcPr>
          <w:p w14:paraId="3BA33BEC" w14:textId="77777777" w:rsidR="00592501" w:rsidRPr="00395781" w:rsidRDefault="00592501" w:rsidP="005B0E0A">
            <w:pPr>
              <w:rPr>
                <w:sz w:val="21"/>
              </w:rPr>
            </w:pPr>
            <w:r w:rsidRPr="00395781">
              <w:rPr>
                <w:sz w:val="21"/>
              </w:rPr>
              <w:t>Caregivers and clients reporting being satisfied with FLWs attitudes and performance during their last interaction around immunization services</w:t>
            </w:r>
          </w:p>
        </w:tc>
        <w:tc>
          <w:tcPr>
            <w:tcW w:w="2610" w:type="dxa"/>
            <w:vAlign w:val="center"/>
          </w:tcPr>
          <w:p w14:paraId="003E993E" w14:textId="77777777" w:rsidR="00592501" w:rsidRPr="00395781" w:rsidRDefault="00592501" w:rsidP="005B0E0A">
            <w:pPr>
              <w:rPr>
                <w:sz w:val="21"/>
              </w:rPr>
            </w:pPr>
            <w:r w:rsidRPr="00395781">
              <w:rPr>
                <w:sz w:val="21"/>
              </w:rPr>
              <w:t>Community/Health Facility</w:t>
            </w:r>
          </w:p>
        </w:tc>
        <w:tc>
          <w:tcPr>
            <w:tcW w:w="3063" w:type="dxa"/>
            <w:vAlign w:val="center"/>
          </w:tcPr>
          <w:p w14:paraId="7C897E17" w14:textId="0ECAC66F" w:rsidR="00592501" w:rsidRPr="00395781" w:rsidRDefault="00592501" w:rsidP="005B0E0A">
            <w:pPr>
              <w:rPr>
                <w:sz w:val="21"/>
              </w:rPr>
            </w:pPr>
            <w:r w:rsidRPr="00395781">
              <w:rPr>
                <w:sz w:val="21"/>
              </w:rPr>
              <w:t>Client exit interviews</w:t>
            </w:r>
            <w:r w:rsidR="00865B5D" w:rsidRPr="00395781">
              <w:rPr>
                <w:sz w:val="21"/>
              </w:rPr>
              <w:t>, mystery clients</w:t>
            </w:r>
            <w:r w:rsidR="00E221A8" w:rsidRPr="00395781">
              <w:rPr>
                <w:sz w:val="21"/>
              </w:rPr>
              <w:t>, surveys</w:t>
            </w:r>
          </w:p>
        </w:tc>
      </w:tr>
      <w:tr w:rsidR="00592501" w:rsidRPr="00D338F1" w14:paraId="20A02CA9" w14:textId="77777777" w:rsidTr="003C4E73">
        <w:tc>
          <w:tcPr>
            <w:tcW w:w="9633" w:type="dxa"/>
            <w:gridSpan w:val="3"/>
            <w:shd w:val="clear" w:color="auto" w:fill="BFBFBF" w:themeFill="background1" w:themeFillShade="BF"/>
          </w:tcPr>
          <w:p w14:paraId="7769604C" w14:textId="726329B3" w:rsidR="00592501" w:rsidRPr="00395781" w:rsidRDefault="00592501" w:rsidP="005B0E0A">
            <w:pPr>
              <w:rPr>
                <w:sz w:val="21"/>
              </w:rPr>
            </w:pPr>
            <w:r w:rsidRPr="00395781">
              <w:rPr>
                <w:sz w:val="21"/>
              </w:rPr>
              <w:t>SYSTEM PERFORMANCE</w:t>
            </w:r>
          </w:p>
        </w:tc>
      </w:tr>
      <w:tr w:rsidR="00592501" w:rsidRPr="00D338F1" w14:paraId="54BA6937" w14:textId="77777777" w:rsidTr="0034280E">
        <w:tc>
          <w:tcPr>
            <w:tcW w:w="3960" w:type="dxa"/>
            <w:vAlign w:val="center"/>
          </w:tcPr>
          <w:p w14:paraId="52F24AB6" w14:textId="76B1C38E" w:rsidR="00592501" w:rsidRPr="00395781" w:rsidRDefault="00592501" w:rsidP="005B0E0A">
            <w:pPr>
              <w:rPr>
                <w:sz w:val="21"/>
              </w:rPr>
            </w:pPr>
            <w:r w:rsidRPr="00395781">
              <w:rPr>
                <w:sz w:val="21"/>
              </w:rPr>
              <w:t>Caregivers and clients who recall key messages on immunization</w:t>
            </w:r>
          </w:p>
        </w:tc>
        <w:tc>
          <w:tcPr>
            <w:tcW w:w="2610" w:type="dxa"/>
            <w:vAlign w:val="center"/>
          </w:tcPr>
          <w:p w14:paraId="342913CA" w14:textId="1CA82742" w:rsidR="00592501" w:rsidRPr="00395781" w:rsidRDefault="00592501" w:rsidP="005B0E0A">
            <w:pPr>
              <w:rPr>
                <w:sz w:val="21"/>
              </w:rPr>
            </w:pPr>
            <w:r w:rsidRPr="00395781">
              <w:rPr>
                <w:sz w:val="21"/>
              </w:rPr>
              <w:t>Community/Health Facility</w:t>
            </w:r>
          </w:p>
        </w:tc>
        <w:tc>
          <w:tcPr>
            <w:tcW w:w="3063" w:type="dxa"/>
            <w:vAlign w:val="center"/>
          </w:tcPr>
          <w:p w14:paraId="26E906E6" w14:textId="53AE5C68" w:rsidR="00592501" w:rsidRPr="00395781" w:rsidRDefault="00592501" w:rsidP="005B0E0A">
            <w:pPr>
              <w:rPr>
                <w:sz w:val="21"/>
              </w:rPr>
            </w:pPr>
            <w:r w:rsidRPr="00395781">
              <w:rPr>
                <w:sz w:val="21"/>
              </w:rPr>
              <w:t>Client exit interviews</w:t>
            </w:r>
            <w:r w:rsidR="00E221A8" w:rsidRPr="00395781">
              <w:rPr>
                <w:sz w:val="21"/>
              </w:rPr>
              <w:t>, surveys</w:t>
            </w:r>
          </w:p>
        </w:tc>
      </w:tr>
      <w:tr w:rsidR="00592501" w:rsidRPr="00D338F1" w14:paraId="56C9ED1F" w14:textId="77777777" w:rsidTr="0034280E">
        <w:tc>
          <w:tcPr>
            <w:tcW w:w="3960" w:type="dxa"/>
            <w:vAlign w:val="center"/>
          </w:tcPr>
          <w:p w14:paraId="6DC70B5C" w14:textId="1C9FE5D2" w:rsidR="00592501" w:rsidRPr="00395781" w:rsidRDefault="00592501" w:rsidP="005B0E0A">
            <w:pPr>
              <w:rPr>
                <w:sz w:val="21"/>
              </w:rPr>
            </w:pPr>
            <w:r w:rsidRPr="00395781">
              <w:rPr>
                <w:sz w:val="21"/>
              </w:rPr>
              <w:t>Caregivers and clients reporting</w:t>
            </w:r>
            <w:r w:rsidR="001C78A8" w:rsidRPr="00395781">
              <w:rPr>
                <w:sz w:val="21"/>
              </w:rPr>
              <w:t xml:space="preserve"> </w:t>
            </w:r>
            <w:r w:rsidRPr="00395781">
              <w:rPr>
                <w:sz w:val="21"/>
              </w:rPr>
              <w:t xml:space="preserve">acceptance of the recommended vaccines as a result of FLWs’ IPC/I </w:t>
            </w:r>
            <w:proofErr w:type="gramStart"/>
            <w:r w:rsidRPr="00395781">
              <w:rPr>
                <w:sz w:val="21"/>
              </w:rPr>
              <w:t>counseling</w:t>
            </w:r>
            <w:proofErr w:type="gramEnd"/>
          </w:p>
        </w:tc>
        <w:tc>
          <w:tcPr>
            <w:tcW w:w="2610" w:type="dxa"/>
            <w:vAlign w:val="center"/>
          </w:tcPr>
          <w:p w14:paraId="080BCC39" w14:textId="02C9AD8A" w:rsidR="00592501" w:rsidRPr="00395781" w:rsidRDefault="00592501" w:rsidP="005B0E0A">
            <w:pPr>
              <w:rPr>
                <w:sz w:val="21"/>
              </w:rPr>
            </w:pPr>
            <w:r w:rsidRPr="00395781">
              <w:rPr>
                <w:sz w:val="21"/>
              </w:rPr>
              <w:t>Community/Health Facility</w:t>
            </w:r>
          </w:p>
        </w:tc>
        <w:tc>
          <w:tcPr>
            <w:tcW w:w="3063" w:type="dxa"/>
            <w:vAlign w:val="center"/>
          </w:tcPr>
          <w:p w14:paraId="47A66DAA" w14:textId="175E70C6" w:rsidR="00592501" w:rsidRPr="00395781" w:rsidRDefault="00592501" w:rsidP="005B0E0A">
            <w:pPr>
              <w:rPr>
                <w:sz w:val="21"/>
              </w:rPr>
            </w:pPr>
            <w:r w:rsidRPr="00395781">
              <w:rPr>
                <w:sz w:val="21"/>
              </w:rPr>
              <w:t>Client exit interviews</w:t>
            </w:r>
            <w:r w:rsidR="00E221A8" w:rsidRPr="00395781">
              <w:rPr>
                <w:sz w:val="21"/>
              </w:rPr>
              <w:t>, surveys</w:t>
            </w:r>
          </w:p>
        </w:tc>
      </w:tr>
      <w:tr w:rsidR="00592501" w:rsidRPr="00D338F1" w14:paraId="5B52C415" w14:textId="77777777" w:rsidTr="0034280E">
        <w:tc>
          <w:tcPr>
            <w:tcW w:w="3960" w:type="dxa"/>
            <w:vAlign w:val="center"/>
          </w:tcPr>
          <w:p w14:paraId="1EB2BB8D" w14:textId="2B414C74" w:rsidR="00592501" w:rsidRPr="00395781" w:rsidRDefault="00592501" w:rsidP="005B0E0A">
            <w:pPr>
              <w:rPr>
                <w:sz w:val="21"/>
              </w:rPr>
            </w:pPr>
            <w:r w:rsidRPr="00395781">
              <w:rPr>
                <w:sz w:val="21"/>
              </w:rPr>
              <w:t xml:space="preserve">Caregivers and clients reporting increased vaccine uptake as a result of FLWs’ IPC/I </w:t>
            </w:r>
            <w:proofErr w:type="gramStart"/>
            <w:r w:rsidRPr="00395781">
              <w:rPr>
                <w:sz w:val="21"/>
              </w:rPr>
              <w:t>counseling</w:t>
            </w:r>
            <w:proofErr w:type="gramEnd"/>
          </w:p>
        </w:tc>
        <w:tc>
          <w:tcPr>
            <w:tcW w:w="2610" w:type="dxa"/>
            <w:vAlign w:val="center"/>
          </w:tcPr>
          <w:p w14:paraId="49D1D66E" w14:textId="031ECD58" w:rsidR="00592501" w:rsidRPr="00395781" w:rsidRDefault="00592501" w:rsidP="005B0E0A">
            <w:pPr>
              <w:rPr>
                <w:sz w:val="21"/>
              </w:rPr>
            </w:pPr>
            <w:r w:rsidRPr="00395781">
              <w:rPr>
                <w:sz w:val="21"/>
              </w:rPr>
              <w:t>Community/Health Facility</w:t>
            </w:r>
          </w:p>
        </w:tc>
        <w:tc>
          <w:tcPr>
            <w:tcW w:w="3063" w:type="dxa"/>
            <w:vAlign w:val="center"/>
          </w:tcPr>
          <w:p w14:paraId="121C1B5F" w14:textId="7C4FCD83" w:rsidR="00592501" w:rsidRPr="00395781" w:rsidRDefault="00592501" w:rsidP="005B0E0A">
            <w:pPr>
              <w:rPr>
                <w:sz w:val="21"/>
              </w:rPr>
            </w:pPr>
            <w:r w:rsidRPr="00395781">
              <w:rPr>
                <w:sz w:val="21"/>
              </w:rPr>
              <w:t>Client exit interviews</w:t>
            </w:r>
            <w:r w:rsidR="00E221A8" w:rsidRPr="00395781">
              <w:rPr>
                <w:sz w:val="21"/>
              </w:rPr>
              <w:t>, surveys</w:t>
            </w:r>
          </w:p>
        </w:tc>
      </w:tr>
      <w:tr w:rsidR="00592501" w:rsidRPr="00D338F1" w14:paraId="405098F0" w14:textId="77777777" w:rsidTr="0034280E">
        <w:tc>
          <w:tcPr>
            <w:tcW w:w="3960" w:type="dxa"/>
            <w:vAlign w:val="center"/>
          </w:tcPr>
          <w:p w14:paraId="2F712F6D" w14:textId="2949A40A" w:rsidR="00592501" w:rsidRPr="00395781" w:rsidRDefault="00592501" w:rsidP="005B0E0A">
            <w:pPr>
              <w:rPr>
                <w:sz w:val="21"/>
              </w:rPr>
            </w:pPr>
            <w:r w:rsidRPr="00395781">
              <w:rPr>
                <w:sz w:val="21"/>
              </w:rPr>
              <w:t>Vaccination coverage</w:t>
            </w:r>
          </w:p>
        </w:tc>
        <w:tc>
          <w:tcPr>
            <w:tcW w:w="2610" w:type="dxa"/>
            <w:vAlign w:val="center"/>
          </w:tcPr>
          <w:p w14:paraId="243526F1" w14:textId="02A78CA3" w:rsidR="00592501" w:rsidRPr="00395781" w:rsidRDefault="00592501" w:rsidP="005B0E0A">
            <w:pPr>
              <w:rPr>
                <w:sz w:val="21"/>
              </w:rPr>
            </w:pPr>
            <w:r w:rsidRPr="00395781">
              <w:rPr>
                <w:sz w:val="21"/>
              </w:rPr>
              <w:t>Global, National, Regional, Sub-national, Community/Health Facility</w:t>
            </w:r>
          </w:p>
        </w:tc>
        <w:tc>
          <w:tcPr>
            <w:tcW w:w="3063" w:type="dxa"/>
            <w:vAlign w:val="center"/>
          </w:tcPr>
          <w:p w14:paraId="2623A3D3" w14:textId="70CB01A2" w:rsidR="00592501" w:rsidRPr="00395781" w:rsidRDefault="00592501" w:rsidP="005B0E0A">
            <w:pPr>
              <w:rPr>
                <w:sz w:val="21"/>
              </w:rPr>
            </w:pPr>
            <w:r w:rsidRPr="00395781">
              <w:rPr>
                <w:sz w:val="21"/>
              </w:rPr>
              <w:t>National Surveys, Health Facility &amp; Service Stats, FLW client stats/surveys</w:t>
            </w:r>
          </w:p>
        </w:tc>
      </w:tr>
      <w:tr w:rsidR="00592501" w:rsidRPr="00D338F1" w14:paraId="48FAB534" w14:textId="77777777" w:rsidTr="0034280E">
        <w:tc>
          <w:tcPr>
            <w:tcW w:w="3960" w:type="dxa"/>
            <w:vAlign w:val="center"/>
          </w:tcPr>
          <w:p w14:paraId="1040B48B" w14:textId="77777777" w:rsidR="00592501" w:rsidRPr="00395781" w:rsidRDefault="00592501" w:rsidP="005B0E0A">
            <w:pPr>
              <w:rPr>
                <w:sz w:val="21"/>
              </w:rPr>
            </w:pPr>
            <w:r w:rsidRPr="00395781">
              <w:rPr>
                <w:sz w:val="21"/>
              </w:rPr>
              <w:t>Vaccination dropouts</w:t>
            </w:r>
          </w:p>
        </w:tc>
        <w:tc>
          <w:tcPr>
            <w:tcW w:w="2610" w:type="dxa"/>
            <w:vAlign w:val="center"/>
          </w:tcPr>
          <w:p w14:paraId="1D5AE48E" w14:textId="77777777" w:rsidR="00592501" w:rsidRPr="00395781" w:rsidRDefault="00592501" w:rsidP="005B0E0A">
            <w:pPr>
              <w:rPr>
                <w:sz w:val="21"/>
              </w:rPr>
            </w:pPr>
            <w:r w:rsidRPr="00395781">
              <w:rPr>
                <w:sz w:val="21"/>
              </w:rPr>
              <w:t>Global, National, Regional, Sub-national, Community/Health Facility</w:t>
            </w:r>
          </w:p>
        </w:tc>
        <w:tc>
          <w:tcPr>
            <w:tcW w:w="3063" w:type="dxa"/>
            <w:vAlign w:val="center"/>
          </w:tcPr>
          <w:p w14:paraId="42FEEDEF" w14:textId="77777777" w:rsidR="00592501" w:rsidRPr="00395781" w:rsidRDefault="00592501" w:rsidP="005B0E0A">
            <w:pPr>
              <w:rPr>
                <w:sz w:val="21"/>
              </w:rPr>
            </w:pPr>
            <w:r w:rsidRPr="00395781">
              <w:rPr>
                <w:sz w:val="21"/>
              </w:rPr>
              <w:t>National Surveys, Health Facility &amp; Service Stats, FLW client stats/surveys</w:t>
            </w:r>
          </w:p>
        </w:tc>
      </w:tr>
      <w:tr w:rsidR="00592501" w:rsidRPr="00D338F1" w14:paraId="27AA6064" w14:textId="77777777" w:rsidTr="0034280E">
        <w:tc>
          <w:tcPr>
            <w:tcW w:w="3960" w:type="dxa"/>
            <w:vAlign w:val="center"/>
          </w:tcPr>
          <w:p w14:paraId="6FECDA73" w14:textId="77777777" w:rsidR="00592501" w:rsidRPr="00395781" w:rsidRDefault="00592501" w:rsidP="005B0E0A">
            <w:pPr>
              <w:rPr>
                <w:sz w:val="21"/>
              </w:rPr>
            </w:pPr>
            <w:r w:rsidRPr="00395781">
              <w:rPr>
                <w:sz w:val="21"/>
              </w:rPr>
              <w:t>Vaccination refusals</w:t>
            </w:r>
          </w:p>
        </w:tc>
        <w:tc>
          <w:tcPr>
            <w:tcW w:w="2610" w:type="dxa"/>
            <w:vAlign w:val="center"/>
          </w:tcPr>
          <w:p w14:paraId="6C8566C9" w14:textId="77777777" w:rsidR="00592501" w:rsidRPr="00395781" w:rsidRDefault="00592501" w:rsidP="005B0E0A">
            <w:pPr>
              <w:rPr>
                <w:sz w:val="21"/>
              </w:rPr>
            </w:pPr>
            <w:r w:rsidRPr="00395781">
              <w:rPr>
                <w:sz w:val="21"/>
              </w:rPr>
              <w:t>Global, National, Regional, Sub-national, Community/Health Facility</w:t>
            </w:r>
          </w:p>
        </w:tc>
        <w:tc>
          <w:tcPr>
            <w:tcW w:w="3063" w:type="dxa"/>
            <w:vAlign w:val="center"/>
          </w:tcPr>
          <w:p w14:paraId="54C51458" w14:textId="77777777" w:rsidR="00592501" w:rsidRPr="00395781" w:rsidRDefault="00592501" w:rsidP="005B0E0A">
            <w:pPr>
              <w:rPr>
                <w:sz w:val="21"/>
              </w:rPr>
            </w:pPr>
            <w:r w:rsidRPr="00395781">
              <w:rPr>
                <w:sz w:val="21"/>
              </w:rPr>
              <w:t>National Surveys, Health Facility &amp; Service Stats, FLW client stats/surveys</w:t>
            </w:r>
          </w:p>
        </w:tc>
      </w:tr>
      <w:tr w:rsidR="00592501" w:rsidRPr="00D338F1" w14:paraId="3BECD270" w14:textId="77777777" w:rsidTr="0034280E">
        <w:tc>
          <w:tcPr>
            <w:tcW w:w="3960" w:type="dxa"/>
            <w:vAlign w:val="center"/>
          </w:tcPr>
          <w:p w14:paraId="22A50C4A" w14:textId="77777777" w:rsidR="00592501" w:rsidRPr="00395781" w:rsidRDefault="00592501" w:rsidP="005B0E0A">
            <w:pPr>
              <w:rPr>
                <w:sz w:val="21"/>
              </w:rPr>
            </w:pPr>
            <w:r w:rsidRPr="00395781">
              <w:rPr>
                <w:sz w:val="21"/>
              </w:rPr>
              <w:t>Incidence of vaccine-preventable diseases</w:t>
            </w:r>
          </w:p>
        </w:tc>
        <w:tc>
          <w:tcPr>
            <w:tcW w:w="2610" w:type="dxa"/>
            <w:vAlign w:val="center"/>
          </w:tcPr>
          <w:p w14:paraId="30D52AEE" w14:textId="77777777" w:rsidR="00592501" w:rsidRPr="00395781" w:rsidRDefault="00592501" w:rsidP="005B0E0A">
            <w:pPr>
              <w:rPr>
                <w:sz w:val="21"/>
              </w:rPr>
            </w:pPr>
            <w:r w:rsidRPr="00395781">
              <w:rPr>
                <w:sz w:val="21"/>
              </w:rPr>
              <w:t>Global, National, Regional, Sub-national, Community/Health Facility</w:t>
            </w:r>
          </w:p>
        </w:tc>
        <w:tc>
          <w:tcPr>
            <w:tcW w:w="3063" w:type="dxa"/>
            <w:vAlign w:val="center"/>
          </w:tcPr>
          <w:p w14:paraId="7CDCC134" w14:textId="77777777" w:rsidR="00592501" w:rsidRPr="00395781" w:rsidRDefault="00592501" w:rsidP="005B0E0A">
            <w:pPr>
              <w:rPr>
                <w:sz w:val="21"/>
              </w:rPr>
            </w:pPr>
            <w:r w:rsidRPr="00395781">
              <w:rPr>
                <w:sz w:val="21"/>
              </w:rPr>
              <w:t>National Surveys, Health Facility &amp; Service Stats, FLW client stats/surveys</w:t>
            </w:r>
          </w:p>
        </w:tc>
      </w:tr>
      <w:tr w:rsidR="00592501" w:rsidRPr="00D338F1" w14:paraId="7C4379DE" w14:textId="77777777" w:rsidTr="0034280E">
        <w:tc>
          <w:tcPr>
            <w:tcW w:w="3960" w:type="dxa"/>
            <w:vAlign w:val="center"/>
          </w:tcPr>
          <w:p w14:paraId="6EA0B50E" w14:textId="77777777" w:rsidR="00592501" w:rsidRPr="00395781" w:rsidRDefault="00592501" w:rsidP="005B0E0A">
            <w:pPr>
              <w:rPr>
                <w:sz w:val="21"/>
              </w:rPr>
            </w:pPr>
            <w:r w:rsidRPr="00395781">
              <w:rPr>
                <w:sz w:val="21"/>
              </w:rPr>
              <w:t xml:space="preserve">Vaccine-preventable diseases mortality rate </w:t>
            </w:r>
          </w:p>
        </w:tc>
        <w:tc>
          <w:tcPr>
            <w:tcW w:w="2610" w:type="dxa"/>
            <w:vAlign w:val="center"/>
          </w:tcPr>
          <w:p w14:paraId="264ECD41" w14:textId="77777777" w:rsidR="00592501" w:rsidRPr="00395781" w:rsidRDefault="00592501" w:rsidP="005B0E0A">
            <w:pPr>
              <w:rPr>
                <w:sz w:val="21"/>
              </w:rPr>
            </w:pPr>
            <w:r w:rsidRPr="00395781">
              <w:rPr>
                <w:sz w:val="21"/>
              </w:rPr>
              <w:t>Global, National, Regional, Sub-national, Community/Health Facility</w:t>
            </w:r>
          </w:p>
        </w:tc>
        <w:tc>
          <w:tcPr>
            <w:tcW w:w="3063" w:type="dxa"/>
            <w:vAlign w:val="center"/>
          </w:tcPr>
          <w:p w14:paraId="3824F122" w14:textId="77777777" w:rsidR="00592501" w:rsidRPr="00395781" w:rsidRDefault="00592501" w:rsidP="005B0E0A">
            <w:pPr>
              <w:rPr>
                <w:sz w:val="21"/>
              </w:rPr>
            </w:pPr>
            <w:r w:rsidRPr="00395781">
              <w:rPr>
                <w:sz w:val="21"/>
              </w:rPr>
              <w:t>National Surveys, Health Facility &amp; Service Stats, FLW client stats/surveys</w:t>
            </w:r>
          </w:p>
        </w:tc>
      </w:tr>
    </w:tbl>
    <w:p w14:paraId="46D50936" w14:textId="77777777" w:rsidR="00F2762B" w:rsidRPr="002B75FA" w:rsidRDefault="00F2762B" w:rsidP="005B0E0A">
      <w:pPr>
        <w:sectPr w:rsidR="00F2762B" w:rsidRPr="002B75FA" w:rsidSect="00202CF1">
          <w:pgSz w:w="11900" w:h="16820"/>
          <w:pgMar w:top="1440" w:right="1440" w:bottom="1440" w:left="1440" w:header="720" w:footer="720" w:gutter="0"/>
          <w:cols w:space="720"/>
          <w:titlePg/>
          <w:docGrid w:linePitch="360"/>
        </w:sectPr>
      </w:pPr>
    </w:p>
    <w:p w14:paraId="191BA2A0" w14:textId="04661F82" w:rsidR="00522EFD" w:rsidRPr="00395781" w:rsidRDefault="00522EFD" w:rsidP="005B0E0A">
      <w:pPr>
        <w:pStyle w:val="Heading1"/>
        <w:rPr>
          <w:sz w:val="24"/>
        </w:rPr>
      </w:pPr>
      <w:bookmarkStart w:id="38" w:name="_Toc534384037"/>
      <w:bookmarkStart w:id="39" w:name="_Toc4443666"/>
      <w:r w:rsidRPr="00395781">
        <w:lastRenderedPageBreak/>
        <w:t>Annex D. IPC/I Self-Assessment Checklist for FLWs</w:t>
      </w:r>
      <w:bookmarkEnd w:id="38"/>
      <w:bookmarkEnd w:id="39"/>
      <w:r w:rsidRPr="002B75FA">
        <w:t xml:space="preserve"> </w:t>
      </w:r>
    </w:p>
    <w:p w14:paraId="15B25646" w14:textId="77777777" w:rsidR="00F2762B" w:rsidRPr="00395781" w:rsidRDefault="00F2762B" w:rsidP="005B0E0A">
      <w:pPr>
        <w:pStyle w:val="Heading2"/>
        <w:rPr>
          <w:b w:val="0"/>
          <w:szCs w:val="24"/>
        </w:rPr>
      </w:pPr>
      <w:bookmarkStart w:id="40" w:name="_Toc4443667"/>
      <w:r w:rsidRPr="00395781">
        <w:rPr>
          <w:szCs w:val="24"/>
        </w:rPr>
        <w:t>Purpose</w:t>
      </w:r>
      <w:bookmarkEnd w:id="40"/>
    </w:p>
    <w:p w14:paraId="75A470A0" w14:textId="77777777" w:rsidR="00F2762B" w:rsidRPr="00395781" w:rsidRDefault="00F2762B" w:rsidP="005B0E0A">
      <w:r w:rsidRPr="00395781">
        <w:t>This checklist is designed to help you:</w:t>
      </w:r>
    </w:p>
    <w:p w14:paraId="4081A8FB" w14:textId="77777777" w:rsidR="00F2762B" w:rsidRPr="00395781" w:rsidRDefault="00F2762B" w:rsidP="005B0E0A">
      <w:pPr>
        <w:pStyle w:val="ListParagraph"/>
        <w:numPr>
          <w:ilvl w:val="0"/>
          <w:numId w:val="25"/>
        </w:numPr>
      </w:pPr>
      <w:r w:rsidRPr="00395781">
        <w:t xml:space="preserve">Honestly assess how often you are using good interpersonal communication skills during immunization sessions and outreach/education </w:t>
      </w:r>
    </w:p>
    <w:p w14:paraId="493C6C97" w14:textId="77777777" w:rsidR="00F2762B" w:rsidRPr="00395781" w:rsidRDefault="00F2762B" w:rsidP="005B0E0A">
      <w:pPr>
        <w:pStyle w:val="ListParagraph"/>
        <w:numPr>
          <w:ilvl w:val="0"/>
          <w:numId w:val="25"/>
        </w:numPr>
      </w:pPr>
      <w:r w:rsidRPr="00395781">
        <w:t>Identify areas for improvement</w:t>
      </w:r>
    </w:p>
    <w:p w14:paraId="2E1EBAAB" w14:textId="77777777" w:rsidR="00F2762B" w:rsidRPr="00395781" w:rsidRDefault="00F2762B" w:rsidP="005B0E0A">
      <w:pPr>
        <w:pStyle w:val="ListParagraph"/>
        <w:numPr>
          <w:ilvl w:val="0"/>
          <w:numId w:val="25"/>
        </w:numPr>
      </w:pPr>
      <w:r w:rsidRPr="00395781">
        <w:t>Set goals and develop plans for improving your use of effective IPC skills</w:t>
      </w:r>
    </w:p>
    <w:p w14:paraId="6BEBF57B" w14:textId="77777777" w:rsidR="00F2762B" w:rsidRPr="00395781" w:rsidRDefault="00F2762B" w:rsidP="005B0E0A"/>
    <w:p w14:paraId="563554D6" w14:textId="77777777" w:rsidR="00F2762B" w:rsidRPr="00395781" w:rsidRDefault="00F2762B" w:rsidP="005B0E0A">
      <w:pPr>
        <w:pStyle w:val="Heading2"/>
        <w:rPr>
          <w:b w:val="0"/>
        </w:rPr>
      </w:pPr>
      <w:bookmarkStart w:id="41" w:name="_Toc4443668"/>
      <w:r w:rsidRPr="00395781">
        <w:t>How to use this checklist</w:t>
      </w:r>
      <w:bookmarkEnd w:id="41"/>
      <w:r w:rsidRPr="00395781">
        <w:t xml:space="preserve"> </w:t>
      </w:r>
    </w:p>
    <w:p w14:paraId="570477F9" w14:textId="77777777" w:rsidR="00F2762B" w:rsidRPr="00395781" w:rsidRDefault="00F2762B" w:rsidP="005B0E0A">
      <w:r w:rsidRPr="00395781">
        <w:t>Use this checklist periodically (perhaps daily at first, then weekly or monthly. Your supervisor might choose to make this checklist part of the formal supportive supervision process. In this case, you would, for example, share a monthly or quarterly self-assessment with the supervisor. Whether part of the formal supportive supervision process or not, you can share all or parts of your findings with supervisors to make them aware of your improvements, to seek help in setting goals, and to get on-the-job coaching or training.</w:t>
      </w:r>
    </w:p>
    <w:p w14:paraId="617B6A51" w14:textId="77777777" w:rsidR="00F2762B" w:rsidRPr="00395781" w:rsidRDefault="00F2762B" w:rsidP="005B0E0A"/>
    <w:p w14:paraId="56AA7D9E" w14:textId="77777777" w:rsidR="00F2762B" w:rsidRPr="00395781" w:rsidRDefault="00F2762B" w:rsidP="005B0E0A">
      <w:r w:rsidRPr="00395781">
        <w:t>Give yourself credit for any improvement, no matter how small, and for maintaining good IPC practices despite challenges you face. Also give yourself credit for recognizing areas where you need to improve. These are important steps to making good IPC as routine as any of your immunization activities.</w:t>
      </w:r>
    </w:p>
    <w:p w14:paraId="65A1E838" w14:textId="77777777" w:rsidR="00F2762B" w:rsidRPr="00395781" w:rsidRDefault="00F2762B" w:rsidP="005B0E0A"/>
    <w:p w14:paraId="0F5693AC" w14:textId="77777777" w:rsidR="00F2762B" w:rsidRPr="00395781" w:rsidRDefault="00F2762B" w:rsidP="005B0E0A">
      <w:r w:rsidRPr="00395781">
        <w:t>Consider sharing all or parts of your findings with colleagues to get encouragement, advice, or support, or even to help them make similar changes.</w:t>
      </w:r>
    </w:p>
    <w:p w14:paraId="076BF379" w14:textId="77777777" w:rsidR="00F2762B" w:rsidRPr="00395781" w:rsidRDefault="00F2762B" w:rsidP="005B0E0A"/>
    <w:p w14:paraId="53680F18" w14:textId="77777777" w:rsidR="00F2762B" w:rsidRPr="00395781" w:rsidRDefault="00F2762B" w:rsidP="005B0E0A">
      <w:pPr>
        <w:pStyle w:val="Heading2"/>
      </w:pPr>
      <w:bookmarkStart w:id="42" w:name="_Toc4443669"/>
      <w:r w:rsidRPr="00395781">
        <w:t>Instructions for use</w:t>
      </w:r>
      <w:bookmarkEnd w:id="42"/>
    </w:p>
    <w:p w14:paraId="5A17F704" w14:textId="5BAF225B" w:rsidR="00F2762B" w:rsidRPr="00395781" w:rsidRDefault="00F2762B" w:rsidP="005B0E0A">
      <w:r w:rsidRPr="00395781">
        <w:t>Date of this assessment:</w:t>
      </w:r>
      <w:r w:rsidRPr="00395781">
        <w:tab/>
      </w:r>
      <w:r w:rsidRPr="00395781">
        <w:tab/>
      </w:r>
      <w:r w:rsidRPr="00395781">
        <w:tab/>
        <w:t>Date of next assessment:</w:t>
      </w:r>
      <w:r w:rsidRPr="00395781">
        <w:tab/>
      </w:r>
      <w:r w:rsidRPr="00395781">
        <w:tab/>
        <w:t xml:space="preserve">Date of next supportive supervision visit: </w:t>
      </w:r>
    </w:p>
    <w:p w14:paraId="646C327C" w14:textId="77777777" w:rsidR="00F2762B" w:rsidRPr="00395781" w:rsidRDefault="00F2762B" w:rsidP="005B0E0A"/>
    <w:p w14:paraId="25D9BDAD" w14:textId="77777777" w:rsidR="00F2762B" w:rsidRPr="00395781" w:rsidRDefault="00F2762B" w:rsidP="005B0E0A">
      <w:r w:rsidRPr="00395781">
        <w:t xml:space="preserve">My Goals for this period were to: </w:t>
      </w:r>
    </w:p>
    <w:p w14:paraId="2D4E6EA4" w14:textId="77777777" w:rsidR="00F2762B" w:rsidRPr="00395781" w:rsidRDefault="00F2762B" w:rsidP="005B0E0A">
      <w:r w:rsidRPr="00395781">
        <w:t>1.</w:t>
      </w:r>
    </w:p>
    <w:p w14:paraId="34F7466C" w14:textId="77777777" w:rsidR="00F2762B" w:rsidRPr="00395781" w:rsidRDefault="00F2762B" w:rsidP="005B0E0A">
      <w:r w:rsidRPr="00395781">
        <w:t>2.</w:t>
      </w:r>
    </w:p>
    <w:p w14:paraId="0D556398" w14:textId="77777777" w:rsidR="00F2762B" w:rsidRPr="00395781" w:rsidRDefault="00F2762B" w:rsidP="005B0E0A">
      <w:r w:rsidRPr="00395781">
        <w:lastRenderedPageBreak/>
        <w:t>3.</w:t>
      </w:r>
    </w:p>
    <w:p w14:paraId="1FDA8734" w14:textId="5590FE32" w:rsidR="00F2762B" w:rsidRPr="00395781" w:rsidRDefault="00F2762B" w:rsidP="005B0E0A"/>
    <w:p w14:paraId="3674A99E" w14:textId="11F5F278" w:rsidR="00694C14" w:rsidRPr="00395781" w:rsidRDefault="00694C14" w:rsidP="005B0E0A"/>
    <w:p w14:paraId="23639793" w14:textId="77777777" w:rsidR="005F5B34" w:rsidRPr="00395781" w:rsidRDefault="005F5B34" w:rsidP="005B0E0A"/>
    <w:p w14:paraId="5C6C75B6" w14:textId="77777777" w:rsidR="00694C14" w:rsidRPr="00395781" w:rsidRDefault="00694C14" w:rsidP="005B0E0A"/>
    <w:tbl>
      <w:tblPr>
        <w:tblStyle w:val="TableGrid"/>
        <w:tblW w:w="13605" w:type="dxa"/>
        <w:tblLook w:val="04A0" w:firstRow="1" w:lastRow="0" w:firstColumn="1" w:lastColumn="0" w:noHBand="0" w:noVBand="1"/>
      </w:tblPr>
      <w:tblGrid>
        <w:gridCol w:w="5072"/>
        <w:gridCol w:w="1708"/>
        <w:gridCol w:w="791"/>
        <w:gridCol w:w="2907"/>
        <w:gridCol w:w="3127"/>
      </w:tblGrid>
      <w:tr w:rsidR="00821A60" w:rsidRPr="00D338F1" w14:paraId="300150A0" w14:textId="77777777" w:rsidTr="00BB4889">
        <w:tc>
          <w:tcPr>
            <w:tcW w:w="5302" w:type="dxa"/>
            <w:vMerge w:val="restart"/>
            <w:vAlign w:val="center"/>
          </w:tcPr>
          <w:p w14:paraId="6F39A49E" w14:textId="77777777" w:rsidR="00821A60" w:rsidRPr="00395781" w:rsidRDefault="00821A60" w:rsidP="005B0E0A">
            <w:pPr>
              <w:rPr>
                <w:sz w:val="22"/>
                <w:szCs w:val="22"/>
              </w:rPr>
            </w:pPr>
            <w:r w:rsidRPr="00395781">
              <w:rPr>
                <w:sz w:val="22"/>
                <w:szCs w:val="22"/>
              </w:rPr>
              <w:t xml:space="preserve">Effective IPC </w:t>
            </w:r>
          </w:p>
        </w:tc>
        <w:tc>
          <w:tcPr>
            <w:tcW w:w="2022" w:type="dxa"/>
            <w:gridSpan w:val="2"/>
            <w:vAlign w:val="center"/>
          </w:tcPr>
          <w:p w14:paraId="116D2774" w14:textId="77777777" w:rsidR="00821A60" w:rsidRPr="00395781" w:rsidRDefault="00821A60" w:rsidP="005B0E0A">
            <w:pPr>
              <w:rPr>
                <w:sz w:val="22"/>
                <w:szCs w:val="22"/>
              </w:rPr>
            </w:pPr>
            <w:r w:rsidRPr="00395781">
              <w:rPr>
                <w:sz w:val="22"/>
                <w:szCs w:val="22"/>
              </w:rPr>
              <w:t>I did this</w:t>
            </w:r>
          </w:p>
        </w:tc>
        <w:tc>
          <w:tcPr>
            <w:tcW w:w="3049" w:type="dxa"/>
            <w:vMerge w:val="restart"/>
            <w:vAlign w:val="center"/>
          </w:tcPr>
          <w:p w14:paraId="238F4FE7" w14:textId="77777777" w:rsidR="00821A60" w:rsidRPr="00395781" w:rsidRDefault="00821A60" w:rsidP="005B0E0A">
            <w:pPr>
              <w:rPr>
                <w:sz w:val="22"/>
                <w:szCs w:val="22"/>
              </w:rPr>
            </w:pPr>
            <w:r w:rsidRPr="00395781">
              <w:rPr>
                <w:sz w:val="22"/>
                <w:szCs w:val="22"/>
              </w:rPr>
              <w:t>Recent Example</w:t>
            </w:r>
          </w:p>
        </w:tc>
        <w:tc>
          <w:tcPr>
            <w:tcW w:w="3232" w:type="dxa"/>
            <w:vMerge w:val="restart"/>
            <w:vAlign w:val="center"/>
          </w:tcPr>
          <w:p w14:paraId="4BF924B0" w14:textId="77777777" w:rsidR="00821A60" w:rsidRPr="00395781" w:rsidRDefault="00821A60" w:rsidP="005B0E0A">
            <w:pPr>
              <w:rPr>
                <w:sz w:val="22"/>
                <w:szCs w:val="22"/>
              </w:rPr>
            </w:pPr>
            <w:r w:rsidRPr="00395781">
              <w:rPr>
                <w:sz w:val="22"/>
                <w:szCs w:val="22"/>
              </w:rPr>
              <w:t>Challenge/Goal</w:t>
            </w:r>
          </w:p>
        </w:tc>
      </w:tr>
      <w:tr w:rsidR="00821A60" w:rsidRPr="00D338F1" w14:paraId="2C9CD68D" w14:textId="77777777" w:rsidTr="00BB4889">
        <w:tc>
          <w:tcPr>
            <w:tcW w:w="5302" w:type="dxa"/>
            <w:vMerge/>
          </w:tcPr>
          <w:p w14:paraId="3D7ED80D" w14:textId="77777777" w:rsidR="00821A60" w:rsidRPr="00395781" w:rsidRDefault="00821A60" w:rsidP="005B0E0A">
            <w:pPr>
              <w:rPr>
                <w:sz w:val="22"/>
                <w:szCs w:val="22"/>
              </w:rPr>
            </w:pPr>
          </w:p>
        </w:tc>
        <w:tc>
          <w:tcPr>
            <w:tcW w:w="1302" w:type="dxa"/>
          </w:tcPr>
          <w:p w14:paraId="463340F7" w14:textId="77777777" w:rsidR="00821A60" w:rsidRPr="00395781" w:rsidRDefault="00821A60" w:rsidP="005B0E0A">
            <w:pPr>
              <w:rPr>
                <w:sz w:val="22"/>
                <w:szCs w:val="22"/>
              </w:rPr>
            </w:pPr>
            <w:r w:rsidRPr="00395781">
              <w:rPr>
                <w:sz w:val="22"/>
                <w:szCs w:val="22"/>
              </w:rPr>
              <w:t>Never/Seldom</w:t>
            </w:r>
          </w:p>
        </w:tc>
        <w:tc>
          <w:tcPr>
            <w:tcW w:w="720" w:type="dxa"/>
          </w:tcPr>
          <w:p w14:paraId="37502031" w14:textId="77777777" w:rsidR="00821A60" w:rsidRPr="00395781" w:rsidRDefault="00821A60" w:rsidP="005B0E0A">
            <w:pPr>
              <w:rPr>
                <w:sz w:val="22"/>
                <w:szCs w:val="22"/>
              </w:rPr>
            </w:pPr>
            <w:r w:rsidRPr="00395781">
              <w:rPr>
                <w:sz w:val="22"/>
                <w:szCs w:val="22"/>
              </w:rPr>
              <w:t>Often</w:t>
            </w:r>
          </w:p>
        </w:tc>
        <w:tc>
          <w:tcPr>
            <w:tcW w:w="3049" w:type="dxa"/>
            <w:vMerge/>
          </w:tcPr>
          <w:p w14:paraId="17EFD730" w14:textId="77777777" w:rsidR="00821A60" w:rsidRPr="00395781" w:rsidRDefault="00821A60" w:rsidP="005B0E0A">
            <w:pPr>
              <w:rPr>
                <w:sz w:val="22"/>
                <w:szCs w:val="22"/>
              </w:rPr>
            </w:pPr>
          </w:p>
        </w:tc>
        <w:tc>
          <w:tcPr>
            <w:tcW w:w="3232" w:type="dxa"/>
            <w:vMerge/>
          </w:tcPr>
          <w:p w14:paraId="671F08AE" w14:textId="77777777" w:rsidR="00821A60" w:rsidRPr="00395781" w:rsidRDefault="00821A60" w:rsidP="005B0E0A">
            <w:pPr>
              <w:rPr>
                <w:sz w:val="22"/>
                <w:szCs w:val="22"/>
              </w:rPr>
            </w:pPr>
          </w:p>
        </w:tc>
      </w:tr>
      <w:tr w:rsidR="00821A60" w:rsidRPr="00D338F1" w14:paraId="7975B2E4" w14:textId="77777777" w:rsidTr="00BB4889">
        <w:tc>
          <w:tcPr>
            <w:tcW w:w="13605" w:type="dxa"/>
            <w:gridSpan w:val="5"/>
            <w:shd w:val="clear" w:color="auto" w:fill="D9D9D9" w:themeFill="background1" w:themeFillShade="D9"/>
            <w:vAlign w:val="center"/>
          </w:tcPr>
          <w:p w14:paraId="17DFA2D0" w14:textId="77777777" w:rsidR="00821A60" w:rsidRPr="00395781" w:rsidRDefault="00821A60" w:rsidP="005B0E0A">
            <w:pPr>
              <w:rPr>
                <w:sz w:val="22"/>
                <w:szCs w:val="22"/>
              </w:rPr>
            </w:pPr>
            <w:r w:rsidRPr="00395781">
              <w:rPr>
                <w:sz w:val="22"/>
                <w:szCs w:val="22"/>
              </w:rPr>
              <w:t>IPC Process</w:t>
            </w:r>
          </w:p>
        </w:tc>
      </w:tr>
      <w:tr w:rsidR="00821A60" w:rsidRPr="00D338F1" w14:paraId="5C36AD8E" w14:textId="77777777" w:rsidTr="00BB4889">
        <w:tc>
          <w:tcPr>
            <w:tcW w:w="5302" w:type="dxa"/>
            <w:vAlign w:val="center"/>
          </w:tcPr>
          <w:p w14:paraId="335CD0E9" w14:textId="77777777" w:rsidR="00821A60" w:rsidRPr="00395781" w:rsidRDefault="00821A60" w:rsidP="005B0E0A">
            <w:pPr>
              <w:rPr>
                <w:sz w:val="22"/>
                <w:szCs w:val="22"/>
              </w:rPr>
            </w:pPr>
            <w:r w:rsidRPr="00395781">
              <w:rPr>
                <w:sz w:val="22"/>
                <w:szCs w:val="22"/>
              </w:rPr>
              <w:t>Welcome the caregiver</w:t>
            </w:r>
          </w:p>
        </w:tc>
        <w:tc>
          <w:tcPr>
            <w:tcW w:w="1302" w:type="dxa"/>
          </w:tcPr>
          <w:p w14:paraId="0AC74CB2" w14:textId="77777777" w:rsidR="00821A60" w:rsidRPr="00395781" w:rsidRDefault="00821A60" w:rsidP="005B0E0A">
            <w:pPr>
              <w:rPr>
                <w:sz w:val="22"/>
                <w:szCs w:val="22"/>
              </w:rPr>
            </w:pPr>
          </w:p>
        </w:tc>
        <w:tc>
          <w:tcPr>
            <w:tcW w:w="720" w:type="dxa"/>
          </w:tcPr>
          <w:p w14:paraId="1AD5F82C" w14:textId="77777777" w:rsidR="00821A60" w:rsidRPr="00395781" w:rsidRDefault="00821A60" w:rsidP="005B0E0A">
            <w:pPr>
              <w:rPr>
                <w:sz w:val="22"/>
                <w:szCs w:val="22"/>
              </w:rPr>
            </w:pPr>
          </w:p>
        </w:tc>
        <w:tc>
          <w:tcPr>
            <w:tcW w:w="3049" w:type="dxa"/>
          </w:tcPr>
          <w:p w14:paraId="1D9E699B" w14:textId="77777777" w:rsidR="00821A60" w:rsidRPr="00395781" w:rsidRDefault="00821A60" w:rsidP="005B0E0A">
            <w:pPr>
              <w:rPr>
                <w:sz w:val="22"/>
                <w:szCs w:val="22"/>
              </w:rPr>
            </w:pPr>
          </w:p>
        </w:tc>
        <w:tc>
          <w:tcPr>
            <w:tcW w:w="3232" w:type="dxa"/>
          </w:tcPr>
          <w:p w14:paraId="61462CEF" w14:textId="77777777" w:rsidR="00821A60" w:rsidRPr="00395781" w:rsidRDefault="00821A60" w:rsidP="005B0E0A">
            <w:pPr>
              <w:rPr>
                <w:sz w:val="22"/>
                <w:szCs w:val="22"/>
              </w:rPr>
            </w:pPr>
          </w:p>
        </w:tc>
      </w:tr>
      <w:tr w:rsidR="00821A60" w:rsidRPr="00D338F1" w14:paraId="5E5A7D0E" w14:textId="77777777" w:rsidTr="00BB4889">
        <w:tc>
          <w:tcPr>
            <w:tcW w:w="5302" w:type="dxa"/>
            <w:vAlign w:val="center"/>
          </w:tcPr>
          <w:p w14:paraId="38AD0D88" w14:textId="77777777" w:rsidR="00821A60" w:rsidRPr="00395781" w:rsidRDefault="00821A60" w:rsidP="005B0E0A">
            <w:pPr>
              <w:rPr>
                <w:sz w:val="22"/>
                <w:szCs w:val="22"/>
              </w:rPr>
            </w:pPr>
            <w:r w:rsidRPr="00395781">
              <w:rPr>
                <w:sz w:val="22"/>
                <w:szCs w:val="22"/>
              </w:rPr>
              <w:t xml:space="preserve">Sincerely praise caregivers for bringing their babies for immunization </w:t>
            </w:r>
          </w:p>
        </w:tc>
        <w:tc>
          <w:tcPr>
            <w:tcW w:w="1302" w:type="dxa"/>
          </w:tcPr>
          <w:p w14:paraId="61ECF84A" w14:textId="77777777" w:rsidR="00821A60" w:rsidRPr="00395781" w:rsidRDefault="00821A60" w:rsidP="005B0E0A">
            <w:pPr>
              <w:rPr>
                <w:sz w:val="22"/>
                <w:szCs w:val="22"/>
              </w:rPr>
            </w:pPr>
          </w:p>
        </w:tc>
        <w:tc>
          <w:tcPr>
            <w:tcW w:w="720" w:type="dxa"/>
          </w:tcPr>
          <w:p w14:paraId="5AFE1F93" w14:textId="77777777" w:rsidR="00821A60" w:rsidRPr="00395781" w:rsidRDefault="00821A60" w:rsidP="005B0E0A">
            <w:pPr>
              <w:rPr>
                <w:sz w:val="22"/>
                <w:szCs w:val="22"/>
              </w:rPr>
            </w:pPr>
          </w:p>
        </w:tc>
        <w:tc>
          <w:tcPr>
            <w:tcW w:w="3049" w:type="dxa"/>
          </w:tcPr>
          <w:p w14:paraId="620E2B6F" w14:textId="77777777" w:rsidR="00821A60" w:rsidRPr="00395781" w:rsidRDefault="00821A60" w:rsidP="005B0E0A">
            <w:pPr>
              <w:rPr>
                <w:sz w:val="22"/>
                <w:szCs w:val="22"/>
              </w:rPr>
            </w:pPr>
          </w:p>
        </w:tc>
        <w:tc>
          <w:tcPr>
            <w:tcW w:w="3232" w:type="dxa"/>
          </w:tcPr>
          <w:p w14:paraId="54A523C7" w14:textId="77777777" w:rsidR="00821A60" w:rsidRPr="00395781" w:rsidRDefault="00821A60" w:rsidP="005B0E0A">
            <w:pPr>
              <w:rPr>
                <w:sz w:val="22"/>
                <w:szCs w:val="22"/>
              </w:rPr>
            </w:pPr>
          </w:p>
        </w:tc>
      </w:tr>
      <w:tr w:rsidR="00821A60" w:rsidRPr="00D338F1" w14:paraId="45E80C02" w14:textId="77777777" w:rsidTr="00BB4889">
        <w:tc>
          <w:tcPr>
            <w:tcW w:w="5302" w:type="dxa"/>
            <w:vAlign w:val="center"/>
          </w:tcPr>
          <w:p w14:paraId="507C7447" w14:textId="77777777" w:rsidR="00821A60" w:rsidRPr="00395781" w:rsidRDefault="00821A60" w:rsidP="005B0E0A">
            <w:pPr>
              <w:rPr>
                <w:sz w:val="22"/>
                <w:szCs w:val="22"/>
              </w:rPr>
            </w:pPr>
            <w:r w:rsidRPr="00395781">
              <w:rPr>
                <w:sz w:val="22"/>
                <w:szCs w:val="22"/>
              </w:rPr>
              <w:t>Ask the appropriate routine immunization questions</w:t>
            </w:r>
          </w:p>
        </w:tc>
        <w:tc>
          <w:tcPr>
            <w:tcW w:w="1302" w:type="dxa"/>
          </w:tcPr>
          <w:p w14:paraId="51859ABD" w14:textId="77777777" w:rsidR="00821A60" w:rsidRPr="00395781" w:rsidRDefault="00821A60" w:rsidP="005B0E0A">
            <w:pPr>
              <w:rPr>
                <w:sz w:val="22"/>
                <w:szCs w:val="22"/>
              </w:rPr>
            </w:pPr>
          </w:p>
        </w:tc>
        <w:tc>
          <w:tcPr>
            <w:tcW w:w="720" w:type="dxa"/>
          </w:tcPr>
          <w:p w14:paraId="0D8E216D" w14:textId="77777777" w:rsidR="00821A60" w:rsidRPr="00395781" w:rsidRDefault="00821A60" w:rsidP="005B0E0A">
            <w:pPr>
              <w:rPr>
                <w:sz w:val="22"/>
                <w:szCs w:val="22"/>
              </w:rPr>
            </w:pPr>
          </w:p>
        </w:tc>
        <w:tc>
          <w:tcPr>
            <w:tcW w:w="3049" w:type="dxa"/>
          </w:tcPr>
          <w:p w14:paraId="20A50121" w14:textId="77777777" w:rsidR="00821A60" w:rsidRPr="00395781" w:rsidRDefault="00821A60" w:rsidP="005B0E0A">
            <w:pPr>
              <w:rPr>
                <w:sz w:val="22"/>
                <w:szCs w:val="22"/>
              </w:rPr>
            </w:pPr>
          </w:p>
        </w:tc>
        <w:tc>
          <w:tcPr>
            <w:tcW w:w="3232" w:type="dxa"/>
          </w:tcPr>
          <w:p w14:paraId="7529211B" w14:textId="77777777" w:rsidR="00821A60" w:rsidRPr="00395781" w:rsidRDefault="00821A60" w:rsidP="005B0E0A">
            <w:pPr>
              <w:rPr>
                <w:sz w:val="22"/>
                <w:szCs w:val="22"/>
              </w:rPr>
            </w:pPr>
          </w:p>
        </w:tc>
      </w:tr>
      <w:tr w:rsidR="00821A60" w:rsidRPr="00D338F1" w14:paraId="23A002C6" w14:textId="77777777" w:rsidTr="00BB4889">
        <w:trPr>
          <w:trHeight w:val="350"/>
        </w:trPr>
        <w:tc>
          <w:tcPr>
            <w:tcW w:w="5302" w:type="dxa"/>
            <w:vAlign w:val="center"/>
          </w:tcPr>
          <w:p w14:paraId="722184A9" w14:textId="77777777" w:rsidR="00821A60" w:rsidRPr="00395781" w:rsidRDefault="00821A60" w:rsidP="005B0E0A">
            <w:pPr>
              <w:rPr>
                <w:sz w:val="22"/>
                <w:szCs w:val="22"/>
              </w:rPr>
            </w:pPr>
            <w:r w:rsidRPr="00395781">
              <w:rPr>
                <w:sz w:val="22"/>
                <w:szCs w:val="22"/>
              </w:rPr>
              <w:t>Use relevant supporting materials, including health card, to explain to caregivers</w:t>
            </w:r>
          </w:p>
        </w:tc>
        <w:tc>
          <w:tcPr>
            <w:tcW w:w="1302" w:type="dxa"/>
          </w:tcPr>
          <w:p w14:paraId="0AEB42BB" w14:textId="77777777" w:rsidR="00821A60" w:rsidRPr="00395781" w:rsidRDefault="00821A60" w:rsidP="005B0E0A">
            <w:pPr>
              <w:rPr>
                <w:sz w:val="22"/>
                <w:szCs w:val="22"/>
              </w:rPr>
            </w:pPr>
          </w:p>
        </w:tc>
        <w:tc>
          <w:tcPr>
            <w:tcW w:w="720" w:type="dxa"/>
          </w:tcPr>
          <w:p w14:paraId="7E6BB2CE" w14:textId="77777777" w:rsidR="00821A60" w:rsidRPr="00395781" w:rsidRDefault="00821A60" w:rsidP="005B0E0A">
            <w:pPr>
              <w:rPr>
                <w:sz w:val="22"/>
                <w:szCs w:val="22"/>
              </w:rPr>
            </w:pPr>
          </w:p>
        </w:tc>
        <w:tc>
          <w:tcPr>
            <w:tcW w:w="3049" w:type="dxa"/>
          </w:tcPr>
          <w:p w14:paraId="04B795DB" w14:textId="77777777" w:rsidR="00821A60" w:rsidRPr="00395781" w:rsidRDefault="00821A60" w:rsidP="005B0E0A">
            <w:pPr>
              <w:rPr>
                <w:sz w:val="22"/>
                <w:szCs w:val="22"/>
              </w:rPr>
            </w:pPr>
          </w:p>
        </w:tc>
        <w:tc>
          <w:tcPr>
            <w:tcW w:w="3232" w:type="dxa"/>
          </w:tcPr>
          <w:p w14:paraId="11FCA058" w14:textId="77777777" w:rsidR="00821A60" w:rsidRPr="00395781" w:rsidRDefault="00821A60" w:rsidP="005B0E0A">
            <w:pPr>
              <w:rPr>
                <w:sz w:val="22"/>
                <w:szCs w:val="22"/>
              </w:rPr>
            </w:pPr>
          </w:p>
        </w:tc>
      </w:tr>
      <w:tr w:rsidR="00821A60" w:rsidRPr="00D338F1" w14:paraId="77BF3CFC" w14:textId="77777777" w:rsidTr="00BB4889">
        <w:tc>
          <w:tcPr>
            <w:tcW w:w="5302" w:type="dxa"/>
            <w:vAlign w:val="center"/>
          </w:tcPr>
          <w:p w14:paraId="4C971F40" w14:textId="77777777" w:rsidR="00821A60" w:rsidRPr="00395781" w:rsidRDefault="00821A60" w:rsidP="005B0E0A">
            <w:pPr>
              <w:rPr>
                <w:sz w:val="22"/>
                <w:szCs w:val="22"/>
              </w:rPr>
            </w:pPr>
            <w:r w:rsidRPr="00395781">
              <w:rPr>
                <w:sz w:val="22"/>
                <w:szCs w:val="22"/>
              </w:rPr>
              <w:t>Communicate the key immunization messages:</w:t>
            </w:r>
          </w:p>
        </w:tc>
        <w:tc>
          <w:tcPr>
            <w:tcW w:w="1302" w:type="dxa"/>
          </w:tcPr>
          <w:p w14:paraId="5C96B25D" w14:textId="77777777" w:rsidR="00821A60" w:rsidRPr="00395781" w:rsidRDefault="00821A60" w:rsidP="005B0E0A">
            <w:pPr>
              <w:rPr>
                <w:sz w:val="22"/>
                <w:szCs w:val="22"/>
              </w:rPr>
            </w:pPr>
          </w:p>
        </w:tc>
        <w:tc>
          <w:tcPr>
            <w:tcW w:w="720" w:type="dxa"/>
          </w:tcPr>
          <w:p w14:paraId="1C458B01" w14:textId="77777777" w:rsidR="00821A60" w:rsidRPr="00395781" w:rsidRDefault="00821A60" w:rsidP="005B0E0A">
            <w:pPr>
              <w:rPr>
                <w:sz w:val="22"/>
                <w:szCs w:val="22"/>
              </w:rPr>
            </w:pPr>
          </w:p>
        </w:tc>
        <w:tc>
          <w:tcPr>
            <w:tcW w:w="3049" w:type="dxa"/>
          </w:tcPr>
          <w:p w14:paraId="32F26A73" w14:textId="77777777" w:rsidR="00821A60" w:rsidRPr="00395781" w:rsidRDefault="00821A60" w:rsidP="005B0E0A">
            <w:pPr>
              <w:rPr>
                <w:sz w:val="22"/>
                <w:szCs w:val="22"/>
              </w:rPr>
            </w:pPr>
          </w:p>
        </w:tc>
        <w:tc>
          <w:tcPr>
            <w:tcW w:w="3232" w:type="dxa"/>
          </w:tcPr>
          <w:p w14:paraId="18EA8363" w14:textId="77777777" w:rsidR="00821A60" w:rsidRPr="00395781" w:rsidRDefault="00821A60" w:rsidP="005B0E0A">
            <w:pPr>
              <w:rPr>
                <w:sz w:val="22"/>
                <w:szCs w:val="22"/>
              </w:rPr>
            </w:pPr>
          </w:p>
        </w:tc>
      </w:tr>
      <w:tr w:rsidR="00821A60" w:rsidRPr="00D338F1" w14:paraId="34A66F8A" w14:textId="77777777" w:rsidTr="00BB4889">
        <w:tc>
          <w:tcPr>
            <w:tcW w:w="5302" w:type="dxa"/>
            <w:vAlign w:val="center"/>
          </w:tcPr>
          <w:p w14:paraId="7E938F72" w14:textId="77777777" w:rsidR="00821A60" w:rsidRPr="00395781" w:rsidRDefault="00821A60" w:rsidP="005B0E0A">
            <w:pPr>
              <w:pStyle w:val="ListParagraph"/>
              <w:numPr>
                <w:ilvl w:val="0"/>
                <w:numId w:val="27"/>
              </w:numPr>
              <w:rPr>
                <w:sz w:val="22"/>
                <w:szCs w:val="22"/>
              </w:rPr>
            </w:pPr>
            <w:r w:rsidRPr="00395781">
              <w:rPr>
                <w:sz w:val="22"/>
                <w:szCs w:val="22"/>
              </w:rPr>
              <w:t>The vaccines being given during the visit</w:t>
            </w:r>
          </w:p>
        </w:tc>
        <w:tc>
          <w:tcPr>
            <w:tcW w:w="1302" w:type="dxa"/>
          </w:tcPr>
          <w:p w14:paraId="7DF30B03" w14:textId="77777777" w:rsidR="00821A60" w:rsidRPr="00395781" w:rsidRDefault="00821A60" w:rsidP="005B0E0A">
            <w:pPr>
              <w:rPr>
                <w:sz w:val="22"/>
                <w:szCs w:val="22"/>
              </w:rPr>
            </w:pPr>
          </w:p>
        </w:tc>
        <w:tc>
          <w:tcPr>
            <w:tcW w:w="720" w:type="dxa"/>
          </w:tcPr>
          <w:p w14:paraId="6FFA6301" w14:textId="77777777" w:rsidR="00821A60" w:rsidRPr="00395781" w:rsidRDefault="00821A60" w:rsidP="005B0E0A">
            <w:pPr>
              <w:rPr>
                <w:sz w:val="22"/>
                <w:szCs w:val="22"/>
              </w:rPr>
            </w:pPr>
          </w:p>
        </w:tc>
        <w:tc>
          <w:tcPr>
            <w:tcW w:w="3049" w:type="dxa"/>
          </w:tcPr>
          <w:p w14:paraId="73B5135F" w14:textId="77777777" w:rsidR="00821A60" w:rsidRPr="00395781" w:rsidRDefault="00821A60" w:rsidP="005B0E0A">
            <w:pPr>
              <w:rPr>
                <w:sz w:val="22"/>
                <w:szCs w:val="22"/>
              </w:rPr>
            </w:pPr>
          </w:p>
        </w:tc>
        <w:tc>
          <w:tcPr>
            <w:tcW w:w="3232" w:type="dxa"/>
          </w:tcPr>
          <w:p w14:paraId="04B52704" w14:textId="77777777" w:rsidR="00821A60" w:rsidRPr="00395781" w:rsidRDefault="00821A60" w:rsidP="005B0E0A">
            <w:pPr>
              <w:rPr>
                <w:sz w:val="22"/>
                <w:szCs w:val="22"/>
              </w:rPr>
            </w:pPr>
          </w:p>
        </w:tc>
      </w:tr>
      <w:tr w:rsidR="00821A60" w:rsidRPr="00D338F1" w14:paraId="20ADA73B" w14:textId="77777777" w:rsidTr="00BB4889">
        <w:tc>
          <w:tcPr>
            <w:tcW w:w="5302" w:type="dxa"/>
            <w:vAlign w:val="center"/>
          </w:tcPr>
          <w:p w14:paraId="7011C59D" w14:textId="77777777" w:rsidR="00821A60" w:rsidRPr="00395781" w:rsidRDefault="00821A60" w:rsidP="005B0E0A">
            <w:pPr>
              <w:pStyle w:val="ListParagraph"/>
              <w:numPr>
                <w:ilvl w:val="0"/>
                <w:numId w:val="27"/>
              </w:numPr>
              <w:rPr>
                <w:sz w:val="22"/>
                <w:szCs w:val="22"/>
              </w:rPr>
            </w:pPr>
            <w:r w:rsidRPr="00395781">
              <w:rPr>
                <w:sz w:val="22"/>
                <w:szCs w:val="22"/>
              </w:rPr>
              <w:t>The possible side effects and what to do</w:t>
            </w:r>
          </w:p>
        </w:tc>
        <w:tc>
          <w:tcPr>
            <w:tcW w:w="1302" w:type="dxa"/>
          </w:tcPr>
          <w:p w14:paraId="74D718FC" w14:textId="77777777" w:rsidR="00821A60" w:rsidRPr="00395781" w:rsidRDefault="00821A60" w:rsidP="005B0E0A">
            <w:pPr>
              <w:rPr>
                <w:sz w:val="22"/>
                <w:szCs w:val="22"/>
              </w:rPr>
            </w:pPr>
          </w:p>
        </w:tc>
        <w:tc>
          <w:tcPr>
            <w:tcW w:w="720" w:type="dxa"/>
          </w:tcPr>
          <w:p w14:paraId="7AE66C9C" w14:textId="77777777" w:rsidR="00821A60" w:rsidRPr="00395781" w:rsidRDefault="00821A60" w:rsidP="005B0E0A">
            <w:pPr>
              <w:rPr>
                <w:sz w:val="22"/>
                <w:szCs w:val="22"/>
              </w:rPr>
            </w:pPr>
          </w:p>
        </w:tc>
        <w:tc>
          <w:tcPr>
            <w:tcW w:w="3049" w:type="dxa"/>
          </w:tcPr>
          <w:p w14:paraId="74E1A09E" w14:textId="77777777" w:rsidR="00821A60" w:rsidRPr="00395781" w:rsidRDefault="00821A60" w:rsidP="005B0E0A">
            <w:pPr>
              <w:rPr>
                <w:sz w:val="22"/>
                <w:szCs w:val="22"/>
              </w:rPr>
            </w:pPr>
          </w:p>
        </w:tc>
        <w:tc>
          <w:tcPr>
            <w:tcW w:w="3232" w:type="dxa"/>
          </w:tcPr>
          <w:p w14:paraId="0EDBC8A9" w14:textId="77777777" w:rsidR="00821A60" w:rsidRPr="00395781" w:rsidRDefault="00821A60" w:rsidP="005B0E0A">
            <w:pPr>
              <w:rPr>
                <w:sz w:val="22"/>
                <w:szCs w:val="22"/>
              </w:rPr>
            </w:pPr>
          </w:p>
        </w:tc>
      </w:tr>
      <w:tr w:rsidR="00821A60" w:rsidRPr="00D338F1" w14:paraId="7E779C23" w14:textId="77777777" w:rsidTr="00BB4889">
        <w:tc>
          <w:tcPr>
            <w:tcW w:w="5302" w:type="dxa"/>
            <w:vAlign w:val="center"/>
          </w:tcPr>
          <w:p w14:paraId="40F53FE0" w14:textId="77777777" w:rsidR="00821A60" w:rsidRPr="00395781" w:rsidRDefault="00821A60" w:rsidP="005B0E0A">
            <w:pPr>
              <w:pStyle w:val="ListParagraph"/>
              <w:numPr>
                <w:ilvl w:val="0"/>
                <w:numId w:val="27"/>
              </w:numPr>
              <w:rPr>
                <w:sz w:val="22"/>
                <w:szCs w:val="22"/>
              </w:rPr>
            </w:pPr>
            <w:r w:rsidRPr="00395781">
              <w:rPr>
                <w:sz w:val="22"/>
                <w:szCs w:val="22"/>
              </w:rPr>
              <w:t>To safeguard and return with the health card</w:t>
            </w:r>
          </w:p>
        </w:tc>
        <w:tc>
          <w:tcPr>
            <w:tcW w:w="1302" w:type="dxa"/>
          </w:tcPr>
          <w:p w14:paraId="1BA04C1E" w14:textId="77777777" w:rsidR="00821A60" w:rsidRPr="00395781" w:rsidRDefault="00821A60" w:rsidP="005B0E0A">
            <w:pPr>
              <w:rPr>
                <w:sz w:val="22"/>
                <w:szCs w:val="22"/>
              </w:rPr>
            </w:pPr>
          </w:p>
        </w:tc>
        <w:tc>
          <w:tcPr>
            <w:tcW w:w="720" w:type="dxa"/>
          </w:tcPr>
          <w:p w14:paraId="6F94E945" w14:textId="77777777" w:rsidR="00821A60" w:rsidRPr="00395781" w:rsidRDefault="00821A60" w:rsidP="005B0E0A">
            <w:pPr>
              <w:rPr>
                <w:sz w:val="22"/>
                <w:szCs w:val="22"/>
              </w:rPr>
            </w:pPr>
          </w:p>
        </w:tc>
        <w:tc>
          <w:tcPr>
            <w:tcW w:w="3049" w:type="dxa"/>
          </w:tcPr>
          <w:p w14:paraId="3EC5FC1F" w14:textId="77777777" w:rsidR="00821A60" w:rsidRPr="00395781" w:rsidRDefault="00821A60" w:rsidP="005B0E0A">
            <w:pPr>
              <w:rPr>
                <w:sz w:val="22"/>
                <w:szCs w:val="22"/>
              </w:rPr>
            </w:pPr>
          </w:p>
        </w:tc>
        <w:tc>
          <w:tcPr>
            <w:tcW w:w="3232" w:type="dxa"/>
          </w:tcPr>
          <w:p w14:paraId="4C65F512" w14:textId="77777777" w:rsidR="00821A60" w:rsidRPr="00395781" w:rsidRDefault="00821A60" w:rsidP="005B0E0A">
            <w:pPr>
              <w:rPr>
                <w:sz w:val="22"/>
                <w:szCs w:val="22"/>
              </w:rPr>
            </w:pPr>
          </w:p>
        </w:tc>
      </w:tr>
      <w:tr w:rsidR="00821A60" w:rsidRPr="00D338F1" w14:paraId="255C5C84" w14:textId="77777777" w:rsidTr="00BB4889">
        <w:tc>
          <w:tcPr>
            <w:tcW w:w="5302" w:type="dxa"/>
            <w:vAlign w:val="center"/>
          </w:tcPr>
          <w:p w14:paraId="4DADDA6F" w14:textId="77777777" w:rsidR="00821A60" w:rsidRPr="00395781" w:rsidRDefault="00821A60" w:rsidP="005B0E0A">
            <w:pPr>
              <w:pStyle w:val="ListParagraph"/>
              <w:numPr>
                <w:ilvl w:val="0"/>
                <w:numId w:val="27"/>
              </w:numPr>
              <w:rPr>
                <w:sz w:val="22"/>
                <w:szCs w:val="22"/>
              </w:rPr>
            </w:pPr>
            <w:r w:rsidRPr="00395781">
              <w:rPr>
                <w:sz w:val="22"/>
                <w:szCs w:val="22"/>
              </w:rPr>
              <w:t>The day and time for the child’s next doses</w:t>
            </w:r>
          </w:p>
        </w:tc>
        <w:tc>
          <w:tcPr>
            <w:tcW w:w="1302" w:type="dxa"/>
          </w:tcPr>
          <w:p w14:paraId="21A1A792" w14:textId="77777777" w:rsidR="00821A60" w:rsidRPr="00395781" w:rsidRDefault="00821A60" w:rsidP="005B0E0A">
            <w:pPr>
              <w:rPr>
                <w:sz w:val="22"/>
                <w:szCs w:val="22"/>
              </w:rPr>
            </w:pPr>
          </w:p>
        </w:tc>
        <w:tc>
          <w:tcPr>
            <w:tcW w:w="720" w:type="dxa"/>
          </w:tcPr>
          <w:p w14:paraId="51A65E4F" w14:textId="77777777" w:rsidR="00821A60" w:rsidRPr="00395781" w:rsidRDefault="00821A60" w:rsidP="005B0E0A">
            <w:pPr>
              <w:rPr>
                <w:sz w:val="22"/>
                <w:szCs w:val="22"/>
              </w:rPr>
            </w:pPr>
          </w:p>
        </w:tc>
        <w:tc>
          <w:tcPr>
            <w:tcW w:w="3049" w:type="dxa"/>
          </w:tcPr>
          <w:p w14:paraId="767CE778" w14:textId="77777777" w:rsidR="00821A60" w:rsidRPr="00395781" w:rsidRDefault="00821A60" w:rsidP="005B0E0A">
            <w:pPr>
              <w:rPr>
                <w:sz w:val="22"/>
                <w:szCs w:val="22"/>
              </w:rPr>
            </w:pPr>
          </w:p>
        </w:tc>
        <w:tc>
          <w:tcPr>
            <w:tcW w:w="3232" w:type="dxa"/>
          </w:tcPr>
          <w:p w14:paraId="30C8E094" w14:textId="77777777" w:rsidR="00821A60" w:rsidRPr="00395781" w:rsidRDefault="00821A60" w:rsidP="005B0E0A">
            <w:pPr>
              <w:rPr>
                <w:sz w:val="22"/>
                <w:szCs w:val="22"/>
              </w:rPr>
            </w:pPr>
          </w:p>
        </w:tc>
      </w:tr>
      <w:tr w:rsidR="00821A60" w:rsidRPr="00D338F1" w14:paraId="158F1687" w14:textId="77777777" w:rsidTr="00BB4889">
        <w:tc>
          <w:tcPr>
            <w:tcW w:w="5302" w:type="dxa"/>
            <w:vAlign w:val="center"/>
          </w:tcPr>
          <w:p w14:paraId="63560A1E" w14:textId="77777777" w:rsidR="00821A60" w:rsidRPr="00395781" w:rsidRDefault="00821A60" w:rsidP="005B0E0A">
            <w:pPr>
              <w:rPr>
                <w:sz w:val="22"/>
                <w:szCs w:val="22"/>
              </w:rPr>
            </w:pPr>
            <w:r w:rsidRPr="00395781">
              <w:rPr>
                <w:sz w:val="22"/>
                <w:szCs w:val="22"/>
              </w:rPr>
              <w:t>Check caregivers’ understanding by asking them to repeat what was covered</w:t>
            </w:r>
          </w:p>
        </w:tc>
        <w:tc>
          <w:tcPr>
            <w:tcW w:w="1302" w:type="dxa"/>
          </w:tcPr>
          <w:p w14:paraId="76CF1CC0" w14:textId="77777777" w:rsidR="00821A60" w:rsidRPr="00395781" w:rsidRDefault="00821A60" w:rsidP="005B0E0A">
            <w:pPr>
              <w:rPr>
                <w:sz w:val="22"/>
                <w:szCs w:val="22"/>
              </w:rPr>
            </w:pPr>
          </w:p>
        </w:tc>
        <w:tc>
          <w:tcPr>
            <w:tcW w:w="720" w:type="dxa"/>
          </w:tcPr>
          <w:p w14:paraId="028EFB9F" w14:textId="77777777" w:rsidR="00821A60" w:rsidRPr="00395781" w:rsidRDefault="00821A60" w:rsidP="005B0E0A">
            <w:pPr>
              <w:rPr>
                <w:sz w:val="22"/>
                <w:szCs w:val="22"/>
              </w:rPr>
            </w:pPr>
          </w:p>
        </w:tc>
        <w:tc>
          <w:tcPr>
            <w:tcW w:w="3049" w:type="dxa"/>
          </w:tcPr>
          <w:p w14:paraId="4257BEA1" w14:textId="77777777" w:rsidR="00821A60" w:rsidRPr="00395781" w:rsidRDefault="00821A60" w:rsidP="005B0E0A">
            <w:pPr>
              <w:rPr>
                <w:sz w:val="22"/>
                <w:szCs w:val="22"/>
              </w:rPr>
            </w:pPr>
          </w:p>
        </w:tc>
        <w:tc>
          <w:tcPr>
            <w:tcW w:w="3232" w:type="dxa"/>
          </w:tcPr>
          <w:p w14:paraId="3B39055A" w14:textId="77777777" w:rsidR="00821A60" w:rsidRPr="00395781" w:rsidRDefault="00821A60" w:rsidP="005B0E0A">
            <w:pPr>
              <w:rPr>
                <w:sz w:val="22"/>
                <w:szCs w:val="22"/>
              </w:rPr>
            </w:pPr>
          </w:p>
        </w:tc>
      </w:tr>
      <w:tr w:rsidR="00821A60" w:rsidRPr="00D338F1" w14:paraId="29B3D191" w14:textId="77777777" w:rsidTr="00BB4889">
        <w:tc>
          <w:tcPr>
            <w:tcW w:w="5302" w:type="dxa"/>
            <w:vAlign w:val="center"/>
          </w:tcPr>
          <w:p w14:paraId="2D6001CD" w14:textId="77777777" w:rsidR="00821A60" w:rsidRPr="00395781" w:rsidRDefault="00821A60" w:rsidP="005B0E0A">
            <w:pPr>
              <w:rPr>
                <w:sz w:val="22"/>
                <w:szCs w:val="22"/>
              </w:rPr>
            </w:pPr>
            <w:r w:rsidRPr="00395781">
              <w:rPr>
                <w:sz w:val="22"/>
                <w:szCs w:val="22"/>
              </w:rPr>
              <w:t>Ask caregivers for any immunization questions or concerns they may have</w:t>
            </w:r>
          </w:p>
        </w:tc>
        <w:tc>
          <w:tcPr>
            <w:tcW w:w="1302" w:type="dxa"/>
          </w:tcPr>
          <w:p w14:paraId="5731D742" w14:textId="77777777" w:rsidR="00821A60" w:rsidRPr="00395781" w:rsidRDefault="00821A60" w:rsidP="005B0E0A">
            <w:pPr>
              <w:rPr>
                <w:sz w:val="22"/>
                <w:szCs w:val="22"/>
              </w:rPr>
            </w:pPr>
          </w:p>
        </w:tc>
        <w:tc>
          <w:tcPr>
            <w:tcW w:w="720" w:type="dxa"/>
          </w:tcPr>
          <w:p w14:paraId="2E1BEB40" w14:textId="77777777" w:rsidR="00821A60" w:rsidRPr="00395781" w:rsidRDefault="00821A60" w:rsidP="005B0E0A">
            <w:pPr>
              <w:rPr>
                <w:sz w:val="22"/>
                <w:szCs w:val="22"/>
              </w:rPr>
            </w:pPr>
          </w:p>
        </w:tc>
        <w:tc>
          <w:tcPr>
            <w:tcW w:w="3049" w:type="dxa"/>
          </w:tcPr>
          <w:p w14:paraId="001CBBCA" w14:textId="77777777" w:rsidR="00821A60" w:rsidRPr="00395781" w:rsidRDefault="00821A60" w:rsidP="005B0E0A">
            <w:pPr>
              <w:rPr>
                <w:sz w:val="22"/>
                <w:szCs w:val="22"/>
              </w:rPr>
            </w:pPr>
          </w:p>
        </w:tc>
        <w:tc>
          <w:tcPr>
            <w:tcW w:w="3232" w:type="dxa"/>
          </w:tcPr>
          <w:p w14:paraId="695CD713" w14:textId="77777777" w:rsidR="00821A60" w:rsidRPr="00395781" w:rsidRDefault="00821A60" w:rsidP="005B0E0A">
            <w:pPr>
              <w:rPr>
                <w:sz w:val="22"/>
                <w:szCs w:val="22"/>
              </w:rPr>
            </w:pPr>
          </w:p>
        </w:tc>
      </w:tr>
      <w:tr w:rsidR="00821A60" w:rsidRPr="00D338F1" w14:paraId="731CB574" w14:textId="77777777" w:rsidTr="00BB4889">
        <w:tc>
          <w:tcPr>
            <w:tcW w:w="5302" w:type="dxa"/>
            <w:vAlign w:val="center"/>
          </w:tcPr>
          <w:p w14:paraId="727B6B7C" w14:textId="77777777" w:rsidR="00821A60" w:rsidRPr="00395781" w:rsidRDefault="00821A60" w:rsidP="005B0E0A">
            <w:pPr>
              <w:rPr>
                <w:rFonts w:eastAsia="Gill Sans"/>
                <w:sz w:val="22"/>
                <w:szCs w:val="22"/>
              </w:rPr>
            </w:pPr>
            <w:r w:rsidRPr="00395781">
              <w:rPr>
                <w:sz w:val="22"/>
                <w:szCs w:val="22"/>
              </w:rPr>
              <w:lastRenderedPageBreak/>
              <w:t>Respond truthfully, understandingly, and reassuringly to caregivers’ questions and concerns</w:t>
            </w:r>
          </w:p>
        </w:tc>
        <w:tc>
          <w:tcPr>
            <w:tcW w:w="1302" w:type="dxa"/>
          </w:tcPr>
          <w:p w14:paraId="03D75CA7" w14:textId="77777777" w:rsidR="00821A60" w:rsidRPr="00395781" w:rsidRDefault="00821A60" w:rsidP="005B0E0A">
            <w:pPr>
              <w:rPr>
                <w:sz w:val="22"/>
                <w:szCs w:val="22"/>
              </w:rPr>
            </w:pPr>
          </w:p>
        </w:tc>
        <w:tc>
          <w:tcPr>
            <w:tcW w:w="720" w:type="dxa"/>
          </w:tcPr>
          <w:p w14:paraId="780A15A8" w14:textId="77777777" w:rsidR="00821A60" w:rsidRPr="00395781" w:rsidRDefault="00821A60" w:rsidP="005B0E0A">
            <w:pPr>
              <w:rPr>
                <w:sz w:val="22"/>
                <w:szCs w:val="22"/>
              </w:rPr>
            </w:pPr>
          </w:p>
        </w:tc>
        <w:tc>
          <w:tcPr>
            <w:tcW w:w="3049" w:type="dxa"/>
          </w:tcPr>
          <w:p w14:paraId="35EDC791" w14:textId="77777777" w:rsidR="00821A60" w:rsidRPr="00395781" w:rsidRDefault="00821A60" w:rsidP="005B0E0A">
            <w:pPr>
              <w:rPr>
                <w:sz w:val="22"/>
                <w:szCs w:val="22"/>
              </w:rPr>
            </w:pPr>
          </w:p>
        </w:tc>
        <w:tc>
          <w:tcPr>
            <w:tcW w:w="3232" w:type="dxa"/>
          </w:tcPr>
          <w:p w14:paraId="7E0DD120" w14:textId="77777777" w:rsidR="00821A60" w:rsidRPr="00395781" w:rsidRDefault="00821A60" w:rsidP="005B0E0A">
            <w:pPr>
              <w:rPr>
                <w:sz w:val="22"/>
                <w:szCs w:val="22"/>
              </w:rPr>
            </w:pPr>
          </w:p>
        </w:tc>
      </w:tr>
      <w:tr w:rsidR="00821A60" w:rsidRPr="00D338F1" w14:paraId="2AB8EB2E" w14:textId="77777777" w:rsidTr="00BB4889">
        <w:tc>
          <w:tcPr>
            <w:tcW w:w="5302" w:type="dxa"/>
            <w:vAlign w:val="center"/>
          </w:tcPr>
          <w:p w14:paraId="2F6A14A9" w14:textId="77777777" w:rsidR="00821A60" w:rsidRPr="00395781" w:rsidRDefault="00821A60" w:rsidP="005B0E0A">
            <w:pPr>
              <w:rPr>
                <w:sz w:val="22"/>
                <w:szCs w:val="22"/>
              </w:rPr>
            </w:pPr>
            <w:r w:rsidRPr="00395781">
              <w:rPr>
                <w:sz w:val="22"/>
                <w:szCs w:val="22"/>
              </w:rPr>
              <w:t xml:space="preserve">Ask caregivers to repeat what they need to do </w:t>
            </w:r>
          </w:p>
        </w:tc>
        <w:tc>
          <w:tcPr>
            <w:tcW w:w="1302" w:type="dxa"/>
          </w:tcPr>
          <w:p w14:paraId="13A75211" w14:textId="77777777" w:rsidR="00821A60" w:rsidRPr="00395781" w:rsidRDefault="00821A60" w:rsidP="005B0E0A">
            <w:pPr>
              <w:rPr>
                <w:sz w:val="22"/>
                <w:szCs w:val="22"/>
              </w:rPr>
            </w:pPr>
          </w:p>
        </w:tc>
        <w:tc>
          <w:tcPr>
            <w:tcW w:w="720" w:type="dxa"/>
          </w:tcPr>
          <w:p w14:paraId="15041245" w14:textId="77777777" w:rsidR="00821A60" w:rsidRPr="00395781" w:rsidRDefault="00821A60" w:rsidP="005B0E0A">
            <w:pPr>
              <w:rPr>
                <w:sz w:val="22"/>
                <w:szCs w:val="22"/>
              </w:rPr>
            </w:pPr>
          </w:p>
        </w:tc>
        <w:tc>
          <w:tcPr>
            <w:tcW w:w="3049" w:type="dxa"/>
          </w:tcPr>
          <w:p w14:paraId="583DAE77" w14:textId="77777777" w:rsidR="00821A60" w:rsidRPr="00395781" w:rsidRDefault="00821A60" w:rsidP="005B0E0A">
            <w:pPr>
              <w:rPr>
                <w:sz w:val="22"/>
                <w:szCs w:val="22"/>
              </w:rPr>
            </w:pPr>
          </w:p>
        </w:tc>
        <w:tc>
          <w:tcPr>
            <w:tcW w:w="3232" w:type="dxa"/>
          </w:tcPr>
          <w:p w14:paraId="515AFD6C" w14:textId="77777777" w:rsidR="00821A60" w:rsidRPr="00395781" w:rsidRDefault="00821A60" w:rsidP="005B0E0A">
            <w:pPr>
              <w:rPr>
                <w:sz w:val="22"/>
                <w:szCs w:val="22"/>
              </w:rPr>
            </w:pPr>
          </w:p>
        </w:tc>
      </w:tr>
      <w:tr w:rsidR="00821A60" w:rsidRPr="00D338F1" w14:paraId="48FC0DE4" w14:textId="77777777" w:rsidTr="00BB4889">
        <w:tc>
          <w:tcPr>
            <w:tcW w:w="5302" w:type="dxa"/>
            <w:vAlign w:val="center"/>
          </w:tcPr>
          <w:p w14:paraId="1323207A" w14:textId="77777777" w:rsidR="00821A60" w:rsidRPr="00395781" w:rsidRDefault="00821A60" w:rsidP="005B0E0A">
            <w:pPr>
              <w:rPr>
                <w:sz w:val="22"/>
                <w:szCs w:val="22"/>
              </w:rPr>
            </w:pPr>
            <w:r w:rsidRPr="00395781">
              <w:rPr>
                <w:sz w:val="22"/>
                <w:szCs w:val="22"/>
              </w:rPr>
              <w:t>Encourage caregivers</w:t>
            </w:r>
          </w:p>
        </w:tc>
        <w:tc>
          <w:tcPr>
            <w:tcW w:w="1302" w:type="dxa"/>
          </w:tcPr>
          <w:p w14:paraId="45A196DA" w14:textId="77777777" w:rsidR="00821A60" w:rsidRPr="00395781" w:rsidRDefault="00821A60" w:rsidP="005B0E0A">
            <w:pPr>
              <w:rPr>
                <w:sz w:val="22"/>
                <w:szCs w:val="22"/>
              </w:rPr>
            </w:pPr>
          </w:p>
        </w:tc>
        <w:tc>
          <w:tcPr>
            <w:tcW w:w="720" w:type="dxa"/>
          </w:tcPr>
          <w:p w14:paraId="6324FB51" w14:textId="77777777" w:rsidR="00821A60" w:rsidRPr="00395781" w:rsidRDefault="00821A60" w:rsidP="005B0E0A">
            <w:pPr>
              <w:rPr>
                <w:sz w:val="22"/>
                <w:szCs w:val="22"/>
              </w:rPr>
            </w:pPr>
          </w:p>
        </w:tc>
        <w:tc>
          <w:tcPr>
            <w:tcW w:w="3049" w:type="dxa"/>
          </w:tcPr>
          <w:p w14:paraId="1CCA2F44" w14:textId="77777777" w:rsidR="00821A60" w:rsidRPr="00395781" w:rsidRDefault="00821A60" w:rsidP="005B0E0A">
            <w:pPr>
              <w:rPr>
                <w:sz w:val="22"/>
                <w:szCs w:val="22"/>
              </w:rPr>
            </w:pPr>
          </w:p>
        </w:tc>
        <w:tc>
          <w:tcPr>
            <w:tcW w:w="3232" w:type="dxa"/>
          </w:tcPr>
          <w:p w14:paraId="1383F934" w14:textId="77777777" w:rsidR="00821A60" w:rsidRPr="00395781" w:rsidRDefault="00821A60" w:rsidP="005B0E0A">
            <w:pPr>
              <w:rPr>
                <w:sz w:val="22"/>
                <w:szCs w:val="22"/>
              </w:rPr>
            </w:pPr>
          </w:p>
        </w:tc>
      </w:tr>
      <w:tr w:rsidR="00821A60" w:rsidRPr="00D338F1" w14:paraId="0CB1E31B" w14:textId="77777777" w:rsidTr="00BB4889">
        <w:tc>
          <w:tcPr>
            <w:tcW w:w="5302" w:type="dxa"/>
            <w:vAlign w:val="center"/>
          </w:tcPr>
          <w:p w14:paraId="08ADC10B" w14:textId="77777777" w:rsidR="00821A60" w:rsidRPr="00395781" w:rsidRDefault="00821A60" w:rsidP="005B0E0A">
            <w:pPr>
              <w:rPr>
                <w:sz w:val="22"/>
                <w:szCs w:val="22"/>
              </w:rPr>
            </w:pPr>
            <w:r w:rsidRPr="00395781">
              <w:rPr>
                <w:sz w:val="22"/>
                <w:szCs w:val="22"/>
              </w:rPr>
              <w:t>Summarize key information, including the key immunization messages</w:t>
            </w:r>
          </w:p>
        </w:tc>
        <w:tc>
          <w:tcPr>
            <w:tcW w:w="1302" w:type="dxa"/>
          </w:tcPr>
          <w:p w14:paraId="0CD374FA" w14:textId="77777777" w:rsidR="00821A60" w:rsidRPr="00395781" w:rsidRDefault="00821A60" w:rsidP="005B0E0A">
            <w:pPr>
              <w:rPr>
                <w:sz w:val="22"/>
                <w:szCs w:val="22"/>
              </w:rPr>
            </w:pPr>
          </w:p>
        </w:tc>
        <w:tc>
          <w:tcPr>
            <w:tcW w:w="720" w:type="dxa"/>
          </w:tcPr>
          <w:p w14:paraId="273B5438" w14:textId="77777777" w:rsidR="00821A60" w:rsidRPr="00395781" w:rsidRDefault="00821A60" w:rsidP="005B0E0A">
            <w:pPr>
              <w:rPr>
                <w:sz w:val="22"/>
                <w:szCs w:val="22"/>
              </w:rPr>
            </w:pPr>
          </w:p>
        </w:tc>
        <w:tc>
          <w:tcPr>
            <w:tcW w:w="3049" w:type="dxa"/>
          </w:tcPr>
          <w:p w14:paraId="2A1AA111" w14:textId="77777777" w:rsidR="00821A60" w:rsidRPr="00395781" w:rsidRDefault="00821A60" w:rsidP="005B0E0A">
            <w:pPr>
              <w:rPr>
                <w:sz w:val="22"/>
                <w:szCs w:val="22"/>
              </w:rPr>
            </w:pPr>
          </w:p>
        </w:tc>
        <w:tc>
          <w:tcPr>
            <w:tcW w:w="3232" w:type="dxa"/>
          </w:tcPr>
          <w:p w14:paraId="5AA1CFE8" w14:textId="77777777" w:rsidR="00821A60" w:rsidRPr="00395781" w:rsidRDefault="00821A60" w:rsidP="005B0E0A">
            <w:pPr>
              <w:rPr>
                <w:sz w:val="22"/>
                <w:szCs w:val="22"/>
              </w:rPr>
            </w:pPr>
          </w:p>
        </w:tc>
      </w:tr>
      <w:tr w:rsidR="00821A60" w:rsidRPr="00D338F1" w14:paraId="17F9E6FA" w14:textId="77777777" w:rsidTr="00BB4889">
        <w:tc>
          <w:tcPr>
            <w:tcW w:w="13605" w:type="dxa"/>
            <w:gridSpan w:val="5"/>
            <w:shd w:val="clear" w:color="auto" w:fill="D9D9D9" w:themeFill="background1" w:themeFillShade="D9"/>
            <w:vAlign w:val="center"/>
          </w:tcPr>
          <w:p w14:paraId="1F6244E6" w14:textId="77777777" w:rsidR="00821A60" w:rsidRPr="00395781" w:rsidRDefault="00821A60" w:rsidP="005B0E0A">
            <w:pPr>
              <w:rPr>
                <w:sz w:val="22"/>
                <w:szCs w:val="22"/>
              </w:rPr>
            </w:pPr>
            <w:r w:rsidRPr="00395781">
              <w:rPr>
                <w:sz w:val="22"/>
                <w:szCs w:val="22"/>
              </w:rPr>
              <w:t>IPC Skills</w:t>
            </w:r>
          </w:p>
        </w:tc>
      </w:tr>
      <w:tr w:rsidR="00821A60" w:rsidRPr="00D338F1" w14:paraId="3E2FE066" w14:textId="77777777" w:rsidTr="00BB4889">
        <w:tc>
          <w:tcPr>
            <w:tcW w:w="5302" w:type="dxa"/>
            <w:vAlign w:val="center"/>
          </w:tcPr>
          <w:p w14:paraId="691EB9DE" w14:textId="77777777" w:rsidR="00821A60" w:rsidRPr="00395781" w:rsidRDefault="00821A60" w:rsidP="005B0E0A">
            <w:pPr>
              <w:rPr>
                <w:sz w:val="22"/>
                <w:szCs w:val="22"/>
              </w:rPr>
            </w:pPr>
            <w:r w:rsidRPr="00395781">
              <w:rPr>
                <w:sz w:val="22"/>
                <w:szCs w:val="22"/>
              </w:rPr>
              <w:t>Avoid judging or scolding the caregivers</w:t>
            </w:r>
          </w:p>
        </w:tc>
        <w:tc>
          <w:tcPr>
            <w:tcW w:w="1302" w:type="dxa"/>
          </w:tcPr>
          <w:p w14:paraId="5ACD6A90" w14:textId="77777777" w:rsidR="00821A60" w:rsidRPr="00395781" w:rsidRDefault="00821A60" w:rsidP="005B0E0A">
            <w:pPr>
              <w:rPr>
                <w:sz w:val="22"/>
                <w:szCs w:val="22"/>
              </w:rPr>
            </w:pPr>
          </w:p>
        </w:tc>
        <w:tc>
          <w:tcPr>
            <w:tcW w:w="720" w:type="dxa"/>
          </w:tcPr>
          <w:p w14:paraId="157E0C41" w14:textId="77777777" w:rsidR="00821A60" w:rsidRPr="00395781" w:rsidRDefault="00821A60" w:rsidP="005B0E0A">
            <w:pPr>
              <w:rPr>
                <w:sz w:val="22"/>
                <w:szCs w:val="22"/>
              </w:rPr>
            </w:pPr>
          </w:p>
        </w:tc>
        <w:tc>
          <w:tcPr>
            <w:tcW w:w="3049" w:type="dxa"/>
          </w:tcPr>
          <w:p w14:paraId="1FA8C958" w14:textId="77777777" w:rsidR="00821A60" w:rsidRPr="00395781" w:rsidRDefault="00821A60" w:rsidP="005B0E0A">
            <w:pPr>
              <w:rPr>
                <w:sz w:val="22"/>
                <w:szCs w:val="22"/>
              </w:rPr>
            </w:pPr>
          </w:p>
        </w:tc>
        <w:tc>
          <w:tcPr>
            <w:tcW w:w="3232" w:type="dxa"/>
          </w:tcPr>
          <w:p w14:paraId="2941037F" w14:textId="77777777" w:rsidR="00821A60" w:rsidRPr="00395781" w:rsidRDefault="00821A60" w:rsidP="005B0E0A">
            <w:pPr>
              <w:rPr>
                <w:sz w:val="22"/>
                <w:szCs w:val="22"/>
              </w:rPr>
            </w:pPr>
          </w:p>
        </w:tc>
      </w:tr>
      <w:tr w:rsidR="00821A60" w:rsidRPr="00D338F1" w14:paraId="18194600" w14:textId="77777777" w:rsidTr="00BB4889">
        <w:tc>
          <w:tcPr>
            <w:tcW w:w="5302" w:type="dxa"/>
            <w:vAlign w:val="center"/>
          </w:tcPr>
          <w:p w14:paraId="4DC08AE9" w14:textId="77777777" w:rsidR="00821A60" w:rsidRPr="00395781" w:rsidRDefault="00821A60" w:rsidP="005B0E0A">
            <w:pPr>
              <w:rPr>
                <w:sz w:val="22"/>
                <w:szCs w:val="22"/>
              </w:rPr>
            </w:pPr>
            <w:r w:rsidRPr="00395781">
              <w:rPr>
                <w:sz w:val="22"/>
                <w:szCs w:val="22"/>
              </w:rPr>
              <w:t>Avoid rushing the caregivers (exercise patience)</w:t>
            </w:r>
          </w:p>
        </w:tc>
        <w:tc>
          <w:tcPr>
            <w:tcW w:w="1302" w:type="dxa"/>
          </w:tcPr>
          <w:p w14:paraId="6E9DEF06" w14:textId="77777777" w:rsidR="00821A60" w:rsidRPr="00395781" w:rsidRDefault="00821A60" w:rsidP="005B0E0A">
            <w:pPr>
              <w:rPr>
                <w:sz w:val="22"/>
                <w:szCs w:val="22"/>
              </w:rPr>
            </w:pPr>
          </w:p>
        </w:tc>
        <w:tc>
          <w:tcPr>
            <w:tcW w:w="720" w:type="dxa"/>
          </w:tcPr>
          <w:p w14:paraId="3BE7A5FA" w14:textId="77777777" w:rsidR="00821A60" w:rsidRPr="00395781" w:rsidRDefault="00821A60" w:rsidP="005B0E0A">
            <w:pPr>
              <w:rPr>
                <w:sz w:val="22"/>
                <w:szCs w:val="22"/>
              </w:rPr>
            </w:pPr>
          </w:p>
        </w:tc>
        <w:tc>
          <w:tcPr>
            <w:tcW w:w="3049" w:type="dxa"/>
          </w:tcPr>
          <w:p w14:paraId="40D737C5" w14:textId="77777777" w:rsidR="00821A60" w:rsidRPr="00395781" w:rsidRDefault="00821A60" w:rsidP="005B0E0A">
            <w:pPr>
              <w:rPr>
                <w:sz w:val="22"/>
                <w:szCs w:val="22"/>
              </w:rPr>
            </w:pPr>
          </w:p>
        </w:tc>
        <w:tc>
          <w:tcPr>
            <w:tcW w:w="3232" w:type="dxa"/>
          </w:tcPr>
          <w:p w14:paraId="1B835324" w14:textId="77777777" w:rsidR="00821A60" w:rsidRPr="00395781" w:rsidRDefault="00821A60" w:rsidP="005B0E0A">
            <w:pPr>
              <w:rPr>
                <w:sz w:val="22"/>
                <w:szCs w:val="22"/>
              </w:rPr>
            </w:pPr>
          </w:p>
        </w:tc>
      </w:tr>
      <w:tr w:rsidR="00821A60" w:rsidRPr="00D338F1" w14:paraId="0FAC2A66" w14:textId="77777777" w:rsidTr="00BB4889">
        <w:tc>
          <w:tcPr>
            <w:tcW w:w="5302" w:type="dxa"/>
            <w:vAlign w:val="center"/>
          </w:tcPr>
          <w:p w14:paraId="1C9F3123" w14:textId="77777777" w:rsidR="00821A60" w:rsidRPr="00395781" w:rsidRDefault="00821A60" w:rsidP="005B0E0A">
            <w:pPr>
              <w:rPr>
                <w:sz w:val="22"/>
                <w:szCs w:val="22"/>
              </w:rPr>
            </w:pPr>
            <w:r w:rsidRPr="00395781">
              <w:rPr>
                <w:sz w:val="22"/>
                <w:szCs w:val="22"/>
              </w:rPr>
              <w:t>Show respect by listening attentively</w:t>
            </w:r>
          </w:p>
        </w:tc>
        <w:tc>
          <w:tcPr>
            <w:tcW w:w="1302" w:type="dxa"/>
          </w:tcPr>
          <w:p w14:paraId="222CDBF7" w14:textId="77777777" w:rsidR="00821A60" w:rsidRPr="00395781" w:rsidRDefault="00821A60" w:rsidP="005B0E0A">
            <w:pPr>
              <w:rPr>
                <w:sz w:val="22"/>
                <w:szCs w:val="22"/>
              </w:rPr>
            </w:pPr>
          </w:p>
        </w:tc>
        <w:tc>
          <w:tcPr>
            <w:tcW w:w="720" w:type="dxa"/>
          </w:tcPr>
          <w:p w14:paraId="2DFF5AD0" w14:textId="77777777" w:rsidR="00821A60" w:rsidRPr="00395781" w:rsidRDefault="00821A60" w:rsidP="005B0E0A">
            <w:pPr>
              <w:rPr>
                <w:sz w:val="22"/>
                <w:szCs w:val="22"/>
              </w:rPr>
            </w:pPr>
          </w:p>
        </w:tc>
        <w:tc>
          <w:tcPr>
            <w:tcW w:w="3049" w:type="dxa"/>
          </w:tcPr>
          <w:p w14:paraId="384BAD5D" w14:textId="77777777" w:rsidR="00821A60" w:rsidRPr="00395781" w:rsidRDefault="00821A60" w:rsidP="005B0E0A">
            <w:pPr>
              <w:rPr>
                <w:sz w:val="22"/>
                <w:szCs w:val="22"/>
              </w:rPr>
            </w:pPr>
          </w:p>
        </w:tc>
        <w:tc>
          <w:tcPr>
            <w:tcW w:w="3232" w:type="dxa"/>
          </w:tcPr>
          <w:p w14:paraId="4A468D6B" w14:textId="77777777" w:rsidR="00821A60" w:rsidRPr="00395781" w:rsidRDefault="00821A60" w:rsidP="005B0E0A">
            <w:pPr>
              <w:rPr>
                <w:sz w:val="22"/>
                <w:szCs w:val="22"/>
              </w:rPr>
            </w:pPr>
          </w:p>
        </w:tc>
      </w:tr>
      <w:tr w:rsidR="00821A60" w:rsidRPr="00D338F1" w14:paraId="33999B2A" w14:textId="77777777" w:rsidTr="00BB4889">
        <w:tc>
          <w:tcPr>
            <w:tcW w:w="5302" w:type="dxa"/>
            <w:vAlign w:val="center"/>
          </w:tcPr>
          <w:p w14:paraId="5AE34D71" w14:textId="77777777" w:rsidR="00821A60" w:rsidRPr="00395781" w:rsidRDefault="00821A60" w:rsidP="005B0E0A">
            <w:pPr>
              <w:rPr>
                <w:sz w:val="22"/>
                <w:szCs w:val="22"/>
              </w:rPr>
            </w:pPr>
            <w:r w:rsidRPr="00395781">
              <w:rPr>
                <w:sz w:val="22"/>
                <w:szCs w:val="22"/>
              </w:rPr>
              <w:t>Show respect through tone of voice</w:t>
            </w:r>
          </w:p>
        </w:tc>
        <w:tc>
          <w:tcPr>
            <w:tcW w:w="1302" w:type="dxa"/>
          </w:tcPr>
          <w:p w14:paraId="5D1EBF57" w14:textId="77777777" w:rsidR="00821A60" w:rsidRPr="00395781" w:rsidRDefault="00821A60" w:rsidP="005B0E0A">
            <w:pPr>
              <w:rPr>
                <w:sz w:val="22"/>
                <w:szCs w:val="22"/>
              </w:rPr>
            </w:pPr>
          </w:p>
        </w:tc>
        <w:tc>
          <w:tcPr>
            <w:tcW w:w="720" w:type="dxa"/>
          </w:tcPr>
          <w:p w14:paraId="7F9F5DE5" w14:textId="77777777" w:rsidR="00821A60" w:rsidRPr="00395781" w:rsidRDefault="00821A60" w:rsidP="005B0E0A">
            <w:pPr>
              <w:rPr>
                <w:sz w:val="22"/>
                <w:szCs w:val="22"/>
              </w:rPr>
            </w:pPr>
          </w:p>
        </w:tc>
        <w:tc>
          <w:tcPr>
            <w:tcW w:w="3049" w:type="dxa"/>
          </w:tcPr>
          <w:p w14:paraId="1FE20C9C" w14:textId="77777777" w:rsidR="00821A60" w:rsidRPr="00395781" w:rsidRDefault="00821A60" w:rsidP="005B0E0A">
            <w:pPr>
              <w:rPr>
                <w:sz w:val="22"/>
                <w:szCs w:val="22"/>
              </w:rPr>
            </w:pPr>
          </w:p>
        </w:tc>
        <w:tc>
          <w:tcPr>
            <w:tcW w:w="3232" w:type="dxa"/>
          </w:tcPr>
          <w:p w14:paraId="3E0A7E3C" w14:textId="77777777" w:rsidR="00821A60" w:rsidRPr="00395781" w:rsidRDefault="00821A60" w:rsidP="005B0E0A">
            <w:pPr>
              <w:rPr>
                <w:sz w:val="22"/>
                <w:szCs w:val="22"/>
              </w:rPr>
            </w:pPr>
          </w:p>
        </w:tc>
      </w:tr>
      <w:tr w:rsidR="00821A60" w:rsidRPr="00D338F1" w14:paraId="71EFD7CF" w14:textId="77777777" w:rsidTr="00BB4889">
        <w:tc>
          <w:tcPr>
            <w:tcW w:w="5302" w:type="dxa"/>
            <w:vAlign w:val="center"/>
          </w:tcPr>
          <w:p w14:paraId="26E26C28" w14:textId="77777777" w:rsidR="00821A60" w:rsidRPr="00395781" w:rsidRDefault="00821A60" w:rsidP="005B0E0A">
            <w:pPr>
              <w:rPr>
                <w:sz w:val="22"/>
                <w:szCs w:val="22"/>
              </w:rPr>
            </w:pPr>
            <w:r w:rsidRPr="00395781">
              <w:rPr>
                <w:sz w:val="22"/>
                <w:szCs w:val="22"/>
              </w:rPr>
              <w:t>Give credible, evidence-based vaccine and disease information</w:t>
            </w:r>
          </w:p>
        </w:tc>
        <w:tc>
          <w:tcPr>
            <w:tcW w:w="1302" w:type="dxa"/>
          </w:tcPr>
          <w:p w14:paraId="575C0276" w14:textId="77777777" w:rsidR="00821A60" w:rsidRPr="00395781" w:rsidRDefault="00821A60" w:rsidP="005B0E0A">
            <w:pPr>
              <w:rPr>
                <w:sz w:val="22"/>
                <w:szCs w:val="22"/>
              </w:rPr>
            </w:pPr>
          </w:p>
        </w:tc>
        <w:tc>
          <w:tcPr>
            <w:tcW w:w="720" w:type="dxa"/>
          </w:tcPr>
          <w:p w14:paraId="7FD75117" w14:textId="77777777" w:rsidR="00821A60" w:rsidRPr="00395781" w:rsidRDefault="00821A60" w:rsidP="005B0E0A">
            <w:pPr>
              <w:rPr>
                <w:sz w:val="22"/>
                <w:szCs w:val="22"/>
              </w:rPr>
            </w:pPr>
          </w:p>
        </w:tc>
        <w:tc>
          <w:tcPr>
            <w:tcW w:w="3049" w:type="dxa"/>
          </w:tcPr>
          <w:p w14:paraId="024ED299" w14:textId="77777777" w:rsidR="00821A60" w:rsidRPr="00395781" w:rsidRDefault="00821A60" w:rsidP="005B0E0A">
            <w:pPr>
              <w:rPr>
                <w:sz w:val="22"/>
                <w:szCs w:val="22"/>
              </w:rPr>
            </w:pPr>
          </w:p>
        </w:tc>
        <w:tc>
          <w:tcPr>
            <w:tcW w:w="3232" w:type="dxa"/>
          </w:tcPr>
          <w:p w14:paraId="24F1F925" w14:textId="77777777" w:rsidR="00821A60" w:rsidRPr="00395781" w:rsidRDefault="00821A60" w:rsidP="005B0E0A">
            <w:pPr>
              <w:rPr>
                <w:sz w:val="22"/>
                <w:szCs w:val="22"/>
              </w:rPr>
            </w:pPr>
          </w:p>
        </w:tc>
      </w:tr>
      <w:tr w:rsidR="00821A60" w:rsidRPr="00D338F1" w14:paraId="46842463" w14:textId="77777777" w:rsidTr="00BB4889">
        <w:tc>
          <w:tcPr>
            <w:tcW w:w="5302" w:type="dxa"/>
            <w:vAlign w:val="center"/>
          </w:tcPr>
          <w:p w14:paraId="1937091A" w14:textId="77777777" w:rsidR="00821A60" w:rsidRPr="00395781" w:rsidRDefault="00821A60" w:rsidP="005B0E0A">
            <w:pPr>
              <w:rPr>
                <w:sz w:val="22"/>
                <w:szCs w:val="22"/>
              </w:rPr>
            </w:pPr>
            <w:r w:rsidRPr="00395781">
              <w:rPr>
                <w:sz w:val="22"/>
                <w:szCs w:val="22"/>
              </w:rPr>
              <w:t>Use simple language the caregivers understand</w:t>
            </w:r>
          </w:p>
        </w:tc>
        <w:tc>
          <w:tcPr>
            <w:tcW w:w="1302" w:type="dxa"/>
          </w:tcPr>
          <w:p w14:paraId="6F64E94F" w14:textId="77777777" w:rsidR="00821A60" w:rsidRPr="00395781" w:rsidRDefault="00821A60" w:rsidP="005B0E0A">
            <w:pPr>
              <w:rPr>
                <w:sz w:val="22"/>
                <w:szCs w:val="22"/>
              </w:rPr>
            </w:pPr>
          </w:p>
        </w:tc>
        <w:tc>
          <w:tcPr>
            <w:tcW w:w="720" w:type="dxa"/>
          </w:tcPr>
          <w:p w14:paraId="0D5764C1" w14:textId="77777777" w:rsidR="00821A60" w:rsidRPr="00395781" w:rsidRDefault="00821A60" w:rsidP="005B0E0A">
            <w:pPr>
              <w:rPr>
                <w:sz w:val="22"/>
                <w:szCs w:val="22"/>
              </w:rPr>
            </w:pPr>
          </w:p>
        </w:tc>
        <w:tc>
          <w:tcPr>
            <w:tcW w:w="3049" w:type="dxa"/>
          </w:tcPr>
          <w:p w14:paraId="6CC0E6B3" w14:textId="77777777" w:rsidR="00821A60" w:rsidRPr="00395781" w:rsidRDefault="00821A60" w:rsidP="005B0E0A">
            <w:pPr>
              <w:rPr>
                <w:sz w:val="22"/>
                <w:szCs w:val="22"/>
              </w:rPr>
            </w:pPr>
          </w:p>
        </w:tc>
        <w:tc>
          <w:tcPr>
            <w:tcW w:w="3232" w:type="dxa"/>
          </w:tcPr>
          <w:p w14:paraId="3F5F4FC6" w14:textId="77777777" w:rsidR="00821A60" w:rsidRPr="00395781" w:rsidRDefault="00821A60" w:rsidP="005B0E0A">
            <w:pPr>
              <w:rPr>
                <w:sz w:val="22"/>
                <w:szCs w:val="22"/>
              </w:rPr>
            </w:pPr>
          </w:p>
        </w:tc>
      </w:tr>
      <w:tr w:rsidR="00821A60" w:rsidRPr="00D338F1" w14:paraId="31297979" w14:textId="77777777" w:rsidTr="00BB4889">
        <w:trPr>
          <w:trHeight w:val="350"/>
        </w:trPr>
        <w:tc>
          <w:tcPr>
            <w:tcW w:w="5302" w:type="dxa"/>
            <w:vAlign w:val="center"/>
          </w:tcPr>
          <w:p w14:paraId="5674D26A" w14:textId="77777777" w:rsidR="00821A60" w:rsidRPr="00395781" w:rsidRDefault="00821A60" w:rsidP="005B0E0A">
            <w:pPr>
              <w:rPr>
                <w:sz w:val="22"/>
                <w:szCs w:val="22"/>
              </w:rPr>
            </w:pPr>
            <w:r w:rsidRPr="00395781">
              <w:rPr>
                <w:sz w:val="22"/>
                <w:szCs w:val="22"/>
              </w:rPr>
              <w:t>Avoid overloading caregivers with information</w:t>
            </w:r>
          </w:p>
        </w:tc>
        <w:tc>
          <w:tcPr>
            <w:tcW w:w="1302" w:type="dxa"/>
          </w:tcPr>
          <w:p w14:paraId="5AB90E4A" w14:textId="77777777" w:rsidR="00821A60" w:rsidRPr="00395781" w:rsidRDefault="00821A60" w:rsidP="005B0E0A">
            <w:pPr>
              <w:rPr>
                <w:sz w:val="22"/>
                <w:szCs w:val="22"/>
              </w:rPr>
            </w:pPr>
          </w:p>
        </w:tc>
        <w:tc>
          <w:tcPr>
            <w:tcW w:w="720" w:type="dxa"/>
          </w:tcPr>
          <w:p w14:paraId="0866084D" w14:textId="77777777" w:rsidR="00821A60" w:rsidRPr="00395781" w:rsidRDefault="00821A60" w:rsidP="005B0E0A">
            <w:pPr>
              <w:rPr>
                <w:sz w:val="22"/>
                <w:szCs w:val="22"/>
              </w:rPr>
            </w:pPr>
          </w:p>
        </w:tc>
        <w:tc>
          <w:tcPr>
            <w:tcW w:w="3049" w:type="dxa"/>
          </w:tcPr>
          <w:p w14:paraId="4D59162A" w14:textId="77777777" w:rsidR="00821A60" w:rsidRPr="00395781" w:rsidRDefault="00821A60" w:rsidP="005B0E0A">
            <w:pPr>
              <w:rPr>
                <w:sz w:val="22"/>
                <w:szCs w:val="22"/>
              </w:rPr>
            </w:pPr>
          </w:p>
        </w:tc>
        <w:tc>
          <w:tcPr>
            <w:tcW w:w="3232" w:type="dxa"/>
          </w:tcPr>
          <w:p w14:paraId="6DB418D4" w14:textId="77777777" w:rsidR="00821A60" w:rsidRPr="00395781" w:rsidRDefault="00821A60" w:rsidP="005B0E0A">
            <w:pPr>
              <w:rPr>
                <w:sz w:val="22"/>
                <w:szCs w:val="22"/>
              </w:rPr>
            </w:pPr>
          </w:p>
        </w:tc>
      </w:tr>
      <w:tr w:rsidR="00821A60" w:rsidRPr="00D338F1" w14:paraId="1B0E7DE7" w14:textId="77777777" w:rsidTr="00BB4889">
        <w:tc>
          <w:tcPr>
            <w:tcW w:w="5302" w:type="dxa"/>
            <w:vAlign w:val="center"/>
          </w:tcPr>
          <w:p w14:paraId="1F25E58F" w14:textId="77777777" w:rsidR="00821A60" w:rsidRPr="00395781" w:rsidRDefault="00821A60" w:rsidP="005B0E0A">
            <w:pPr>
              <w:rPr>
                <w:sz w:val="22"/>
                <w:szCs w:val="22"/>
              </w:rPr>
            </w:pPr>
            <w:r w:rsidRPr="00395781">
              <w:rPr>
                <w:sz w:val="22"/>
                <w:szCs w:val="22"/>
              </w:rPr>
              <w:t xml:space="preserve">Make eye contact (if appropriate) while listening and talking </w:t>
            </w:r>
          </w:p>
        </w:tc>
        <w:tc>
          <w:tcPr>
            <w:tcW w:w="1302" w:type="dxa"/>
          </w:tcPr>
          <w:p w14:paraId="0BE4672F" w14:textId="77777777" w:rsidR="00821A60" w:rsidRPr="00395781" w:rsidRDefault="00821A60" w:rsidP="005B0E0A">
            <w:pPr>
              <w:rPr>
                <w:sz w:val="22"/>
                <w:szCs w:val="22"/>
              </w:rPr>
            </w:pPr>
          </w:p>
        </w:tc>
        <w:tc>
          <w:tcPr>
            <w:tcW w:w="720" w:type="dxa"/>
          </w:tcPr>
          <w:p w14:paraId="54572D72" w14:textId="77777777" w:rsidR="00821A60" w:rsidRPr="00395781" w:rsidRDefault="00821A60" w:rsidP="005B0E0A">
            <w:pPr>
              <w:rPr>
                <w:sz w:val="22"/>
                <w:szCs w:val="22"/>
              </w:rPr>
            </w:pPr>
          </w:p>
        </w:tc>
        <w:tc>
          <w:tcPr>
            <w:tcW w:w="3049" w:type="dxa"/>
          </w:tcPr>
          <w:p w14:paraId="2F77512C" w14:textId="77777777" w:rsidR="00821A60" w:rsidRPr="00395781" w:rsidRDefault="00821A60" w:rsidP="005B0E0A">
            <w:pPr>
              <w:rPr>
                <w:sz w:val="22"/>
                <w:szCs w:val="22"/>
              </w:rPr>
            </w:pPr>
          </w:p>
        </w:tc>
        <w:tc>
          <w:tcPr>
            <w:tcW w:w="3232" w:type="dxa"/>
          </w:tcPr>
          <w:p w14:paraId="0F71C7E6" w14:textId="77777777" w:rsidR="00821A60" w:rsidRPr="00395781" w:rsidRDefault="00821A60" w:rsidP="005B0E0A">
            <w:pPr>
              <w:rPr>
                <w:sz w:val="22"/>
                <w:szCs w:val="22"/>
              </w:rPr>
            </w:pPr>
          </w:p>
        </w:tc>
      </w:tr>
      <w:tr w:rsidR="00821A60" w:rsidRPr="00D338F1" w14:paraId="3DCDDF3F" w14:textId="77777777" w:rsidTr="00BB4889">
        <w:tc>
          <w:tcPr>
            <w:tcW w:w="5302" w:type="dxa"/>
            <w:vAlign w:val="center"/>
          </w:tcPr>
          <w:p w14:paraId="1600B500" w14:textId="77777777" w:rsidR="00821A60" w:rsidRPr="00395781" w:rsidRDefault="00821A60" w:rsidP="005B0E0A">
            <w:pPr>
              <w:rPr>
                <w:sz w:val="22"/>
                <w:szCs w:val="22"/>
              </w:rPr>
            </w:pPr>
            <w:r w:rsidRPr="00395781">
              <w:rPr>
                <w:sz w:val="22"/>
                <w:szCs w:val="22"/>
              </w:rPr>
              <w:t>Show empathy nonverbally and by reflecting caregivers’ feelings</w:t>
            </w:r>
          </w:p>
        </w:tc>
        <w:tc>
          <w:tcPr>
            <w:tcW w:w="1302" w:type="dxa"/>
          </w:tcPr>
          <w:p w14:paraId="342C8FAD" w14:textId="77777777" w:rsidR="00821A60" w:rsidRPr="00395781" w:rsidRDefault="00821A60" w:rsidP="005B0E0A">
            <w:pPr>
              <w:rPr>
                <w:sz w:val="22"/>
                <w:szCs w:val="22"/>
              </w:rPr>
            </w:pPr>
          </w:p>
        </w:tc>
        <w:tc>
          <w:tcPr>
            <w:tcW w:w="720" w:type="dxa"/>
          </w:tcPr>
          <w:p w14:paraId="2C90AF0C" w14:textId="77777777" w:rsidR="00821A60" w:rsidRPr="00395781" w:rsidRDefault="00821A60" w:rsidP="005B0E0A">
            <w:pPr>
              <w:rPr>
                <w:sz w:val="22"/>
                <w:szCs w:val="22"/>
              </w:rPr>
            </w:pPr>
          </w:p>
        </w:tc>
        <w:tc>
          <w:tcPr>
            <w:tcW w:w="3049" w:type="dxa"/>
          </w:tcPr>
          <w:p w14:paraId="459838F9" w14:textId="77777777" w:rsidR="00821A60" w:rsidRPr="00395781" w:rsidRDefault="00821A60" w:rsidP="005B0E0A">
            <w:pPr>
              <w:rPr>
                <w:sz w:val="22"/>
                <w:szCs w:val="22"/>
              </w:rPr>
            </w:pPr>
          </w:p>
        </w:tc>
        <w:tc>
          <w:tcPr>
            <w:tcW w:w="3232" w:type="dxa"/>
          </w:tcPr>
          <w:p w14:paraId="7BCE8B95" w14:textId="77777777" w:rsidR="00821A60" w:rsidRPr="00395781" w:rsidRDefault="00821A60" w:rsidP="005B0E0A">
            <w:pPr>
              <w:rPr>
                <w:sz w:val="22"/>
                <w:szCs w:val="22"/>
              </w:rPr>
            </w:pPr>
          </w:p>
        </w:tc>
      </w:tr>
      <w:tr w:rsidR="00821A60" w:rsidRPr="00D338F1" w14:paraId="7A7A99EA" w14:textId="77777777" w:rsidTr="00BB4889">
        <w:tc>
          <w:tcPr>
            <w:tcW w:w="5302" w:type="dxa"/>
            <w:vAlign w:val="center"/>
          </w:tcPr>
          <w:p w14:paraId="1DFA4124" w14:textId="77777777" w:rsidR="00821A60" w:rsidRPr="00395781" w:rsidRDefault="00821A60" w:rsidP="005B0E0A">
            <w:pPr>
              <w:rPr>
                <w:sz w:val="22"/>
                <w:szCs w:val="22"/>
              </w:rPr>
            </w:pPr>
            <w:r w:rsidRPr="00395781">
              <w:rPr>
                <w:sz w:val="22"/>
                <w:szCs w:val="22"/>
              </w:rPr>
              <w:t>Reflect back caregiver statements and feelings to show or check understanding and encourage dialogue</w:t>
            </w:r>
          </w:p>
        </w:tc>
        <w:tc>
          <w:tcPr>
            <w:tcW w:w="1302" w:type="dxa"/>
          </w:tcPr>
          <w:p w14:paraId="24A1BFF9" w14:textId="77777777" w:rsidR="00821A60" w:rsidRPr="00395781" w:rsidRDefault="00821A60" w:rsidP="005B0E0A">
            <w:pPr>
              <w:rPr>
                <w:sz w:val="22"/>
                <w:szCs w:val="22"/>
              </w:rPr>
            </w:pPr>
          </w:p>
        </w:tc>
        <w:tc>
          <w:tcPr>
            <w:tcW w:w="720" w:type="dxa"/>
          </w:tcPr>
          <w:p w14:paraId="6C4E6847" w14:textId="77777777" w:rsidR="00821A60" w:rsidRPr="00395781" w:rsidRDefault="00821A60" w:rsidP="005B0E0A">
            <w:pPr>
              <w:rPr>
                <w:sz w:val="22"/>
                <w:szCs w:val="22"/>
              </w:rPr>
            </w:pPr>
          </w:p>
        </w:tc>
        <w:tc>
          <w:tcPr>
            <w:tcW w:w="3049" w:type="dxa"/>
          </w:tcPr>
          <w:p w14:paraId="17036E2C" w14:textId="77777777" w:rsidR="00821A60" w:rsidRPr="00395781" w:rsidRDefault="00821A60" w:rsidP="005B0E0A">
            <w:pPr>
              <w:rPr>
                <w:sz w:val="22"/>
                <w:szCs w:val="22"/>
              </w:rPr>
            </w:pPr>
          </w:p>
        </w:tc>
        <w:tc>
          <w:tcPr>
            <w:tcW w:w="3232" w:type="dxa"/>
          </w:tcPr>
          <w:p w14:paraId="79A6438E" w14:textId="77777777" w:rsidR="00821A60" w:rsidRPr="00395781" w:rsidRDefault="00821A60" w:rsidP="005B0E0A">
            <w:pPr>
              <w:rPr>
                <w:sz w:val="22"/>
                <w:szCs w:val="22"/>
              </w:rPr>
            </w:pPr>
          </w:p>
        </w:tc>
      </w:tr>
      <w:tr w:rsidR="00821A60" w:rsidRPr="00D338F1" w14:paraId="6D7810E5" w14:textId="77777777" w:rsidTr="00BB4889">
        <w:tc>
          <w:tcPr>
            <w:tcW w:w="5302" w:type="dxa"/>
            <w:vAlign w:val="center"/>
          </w:tcPr>
          <w:p w14:paraId="4C6FA59C" w14:textId="77777777" w:rsidR="00821A60" w:rsidRPr="00395781" w:rsidRDefault="00821A60" w:rsidP="005B0E0A">
            <w:pPr>
              <w:rPr>
                <w:sz w:val="22"/>
                <w:szCs w:val="22"/>
              </w:rPr>
            </w:pPr>
            <w:r w:rsidRPr="00395781">
              <w:rPr>
                <w:sz w:val="22"/>
                <w:szCs w:val="22"/>
              </w:rPr>
              <w:t>Use open-ended questions to seek more information about concerns or practices as needed</w:t>
            </w:r>
          </w:p>
        </w:tc>
        <w:tc>
          <w:tcPr>
            <w:tcW w:w="1302" w:type="dxa"/>
          </w:tcPr>
          <w:p w14:paraId="72313865" w14:textId="77777777" w:rsidR="00821A60" w:rsidRPr="00395781" w:rsidRDefault="00821A60" w:rsidP="005B0E0A">
            <w:pPr>
              <w:rPr>
                <w:sz w:val="22"/>
                <w:szCs w:val="22"/>
              </w:rPr>
            </w:pPr>
          </w:p>
        </w:tc>
        <w:tc>
          <w:tcPr>
            <w:tcW w:w="720" w:type="dxa"/>
          </w:tcPr>
          <w:p w14:paraId="654D7C04" w14:textId="77777777" w:rsidR="00821A60" w:rsidRPr="00395781" w:rsidRDefault="00821A60" w:rsidP="005B0E0A">
            <w:pPr>
              <w:rPr>
                <w:sz w:val="22"/>
                <w:szCs w:val="22"/>
              </w:rPr>
            </w:pPr>
          </w:p>
        </w:tc>
        <w:tc>
          <w:tcPr>
            <w:tcW w:w="3049" w:type="dxa"/>
          </w:tcPr>
          <w:p w14:paraId="689B9312" w14:textId="77777777" w:rsidR="00821A60" w:rsidRPr="00395781" w:rsidRDefault="00821A60" w:rsidP="005B0E0A">
            <w:pPr>
              <w:rPr>
                <w:sz w:val="22"/>
                <w:szCs w:val="22"/>
              </w:rPr>
            </w:pPr>
          </w:p>
        </w:tc>
        <w:tc>
          <w:tcPr>
            <w:tcW w:w="3232" w:type="dxa"/>
          </w:tcPr>
          <w:p w14:paraId="33660FC7" w14:textId="77777777" w:rsidR="00821A60" w:rsidRPr="00395781" w:rsidRDefault="00821A60" w:rsidP="005B0E0A">
            <w:pPr>
              <w:rPr>
                <w:sz w:val="22"/>
                <w:szCs w:val="22"/>
              </w:rPr>
            </w:pPr>
          </w:p>
        </w:tc>
      </w:tr>
      <w:tr w:rsidR="00821A60" w:rsidRPr="00D338F1" w14:paraId="611D1538" w14:textId="77777777" w:rsidTr="00BB4889">
        <w:tc>
          <w:tcPr>
            <w:tcW w:w="5302" w:type="dxa"/>
            <w:vAlign w:val="center"/>
          </w:tcPr>
          <w:p w14:paraId="322D0599" w14:textId="77777777" w:rsidR="00821A60" w:rsidRPr="00395781" w:rsidRDefault="00821A60" w:rsidP="005B0E0A">
            <w:pPr>
              <w:rPr>
                <w:sz w:val="22"/>
                <w:szCs w:val="22"/>
              </w:rPr>
            </w:pPr>
            <w:r w:rsidRPr="00395781">
              <w:rPr>
                <w:sz w:val="22"/>
                <w:szCs w:val="22"/>
              </w:rPr>
              <w:t>Use gestures and short responses to encourage dialogue</w:t>
            </w:r>
          </w:p>
        </w:tc>
        <w:tc>
          <w:tcPr>
            <w:tcW w:w="1302" w:type="dxa"/>
          </w:tcPr>
          <w:p w14:paraId="043C8159" w14:textId="77777777" w:rsidR="00821A60" w:rsidRPr="00395781" w:rsidRDefault="00821A60" w:rsidP="005B0E0A">
            <w:pPr>
              <w:rPr>
                <w:sz w:val="22"/>
                <w:szCs w:val="22"/>
              </w:rPr>
            </w:pPr>
          </w:p>
        </w:tc>
        <w:tc>
          <w:tcPr>
            <w:tcW w:w="720" w:type="dxa"/>
          </w:tcPr>
          <w:p w14:paraId="203AE0BE" w14:textId="77777777" w:rsidR="00821A60" w:rsidRPr="00395781" w:rsidRDefault="00821A60" w:rsidP="005B0E0A">
            <w:pPr>
              <w:rPr>
                <w:sz w:val="22"/>
                <w:szCs w:val="22"/>
              </w:rPr>
            </w:pPr>
          </w:p>
        </w:tc>
        <w:tc>
          <w:tcPr>
            <w:tcW w:w="3049" w:type="dxa"/>
          </w:tcPr>
          <w:p w14:paraId="0DCC8F5A" w14:textId="77777777" w:rsidR="00821A60" w:rsidRPr="00395781" w:rsidRDefault="00821A60" w:rsidP="005B0E0A">
            <w:pPr>
              <w:rPr>
                <w:sz w:val="22"/>
                <w:szCs w:val="22"/>
              </w:rPr>
            </w:pPr>
          </w:p>
        </w:tc>
        <w:tc>
          <w:tcPr>
            <w:tcW w:w="3232" w:type="dxa"/>
          </w:tcPr>
          <w:p w14:paraId="7BA41741" w14:textId="77777777" w:rsidR="00821A60" w:rsidRPr="00395781" w:rsidRDefault="00821A60" w:rsidP="005B0E0A">
            <w:pPr>
              <w:rPr>
                <w:sz w:val="22"/>
                <w:szCs w:val="22"/>
              </w:rPr>
            </w:pPr>
          </w:p>
        </w:tc>
      </w:tr>
      <w:tr w:rsidR="00821A60" w:rsidRPr="00D338F1" w14:paraId="5F31EA0A" w14:textId="77777777" w:rsidTr="00BB4889">
        <w:tc>
          <w:tcPr>
            <w:tcW w:w="5302" w:type="dxa"/>
            <w:vAlign w:val="center"/>
          </w:tcPr>
          <w:p w14:paraId="33C3E1E2" w14:textId="77777777" w:rsidR="00821A60" w:rsidRPr="00395781" w:rsidRDefault="00821A60" w:rsidP="005B0E0A">
            <w:pPr>
              <w:rPr>
                <w:sz w:val="22"/>
                <w:szCs w:val="22"/>
              </w:rPr>
            </w:pPr>
            <w:r w:rsidRPr="00395781">
              <w:rPr>
                <w:sz w:val="22"/>
                <w:szCs w:val="22"/>
              </w:rPr>
              <w:lastRenderedPageBreak/>
              <w:t>Sit or stand at the same level as caregivers</w:t>
            </w:r>
          </w:p>
        </w:tc>
        <w:tc>
          <w:tcPr>
            <w:tcW w:w="1302" w:type="dxa"/>
          </w:tcPr>
          <w:p w14:paraId="7CBD5B16" w14:textId="77777777" w:rsidR="00821A60" w:rsidRPr="00395781" w:rsidRDefault="00821A60" w:rsidP="005B0E0A">
            <w:pPr>
              <w:rPr>
                <w:sz w:val="22"/>
                <w:szCs w:val="22"/>
              </w:rPr>
            </w:pPr>
          </w:p>
        </w:tc>
        <w:tc>
          <w:tcPr>
            <w:tcW w:w="720" w:type="dxa"/>
          </w:tcPr>
          <w:p w14:paraId="075C5FD8" w14:textId="77777777" w:rsidR="00821A60" w:rsidRPr="00395781" w:rsidRDefault="00821A60" w:rsidP="005B0E0A">
            <w:pPr>
              <w:rPr>
                <w:sz w:val="22"/>
                <w:szCs w:val="22"/>
              </w:rPr>
            </w:pPr>
          </w:p>
        </w:tc>
        <w:tc>
          <w:tcPr>
            <w:tcW w:w="3049" w:type="dxa"/>
          </w:tcPr>
          <w:p w14:paraId="7DD596E4" w14:textId="77777777" w:rsidR="00821A60" w:rsidRPr="00395781" w:rsidRDefault="00821A60" w:rsidP="005B0E0A">
            <w:pPr>
              <w:rPr>
                <w:sz w:val="22"/>
                <w:szCs w:val="22"/>
              </w:rPr>
            </w:pPr>
          </w:p>
        </w:tc>
        <w:tc>
          <w:tcPr>
            <w:tcW w:w="3232" w:type="dxa"/>
          </w:tcPr>
          <w:p w14:paraId="060A963A" w14:textId="77777777" w:rsidR="00821A60" w:rsidRPr="00395781" w:rsidRDefault="00821A60" w:rsidP="005B0E0A">
            <w:pPr>
              <w:rPr>
                <w:sz w:val="22"/>
                <w:szCs w:val="22"/>
              </w:rPr>
            </w:pPr>
          </w:p>
        </w:tc>
      </w:tr>
      <w:tr w:rsidR="00821A60" w:rsidRPr="00D338F1" w14:paraId="569AF75D" w14:textId="77777777" w:rsidTr="00BB4889">
        <w:tc>
          <w:tcPr>
            <w:tcW w:w="5302" w:type="dxa"/>
            <w:vAlign w:val="center"/>
          </w:tcPr>
          <w:p w14:paraId="18EC599A" w14:textId="77777777" w:rsidR="00821A60" w:rsidRPr="00395781" w:rsidRDefault="00821A60" w:rsidP="005B0E0A">
            <w:pPr>
              <w:rPr>
                <w:sz w:val="22"/>
                <w:szCs w:val="22"/>
              </w:rPr>
            </w:pPr>
            <w:r w:rsidRPr="00395781">
              <w:rPr>
                <w:sz w:val="22"/>
                <w:szCs w:val="22"/>
              </w:rPr>
              <w:t>Ensure there are no physical barriers (such as a desk) between yourself and caregivers</w:t>
            </w:r>
          </w:p>
        </w:tc>
        <w:tc>
          <w:tcPr>
            <w:tcW w:w="1302" w:type="dxa"/>
          </w:tcPr>
          <w:p w14:paraId="3E3625DD" w14:textId="77777777" w:rsidR="00821A60" w:rsidRPr="00395781" w:rsidRDefault="00821A60" w:rsidP="005B0E0A">
            <w:pPr>
              <w:rPr>
                <w:sz w:val="22"/>
                <w:szCs w:val="22"/>
              </w:rPr>
            </w:pPr>
          </w:p>
        </w:tc>
        <w:tc>
          <w:tcPr>
            <w:tcW w:w="720" w:type="dxa"/>
          </w:tcPr>
          <w:p w14:paraId="3E575C9D" w14:textId="77777777" w:rsidR="00821A60" w:rsidRPr="00395781" w:rsidRDefault="00821A60" w:rsidP="005B0E0A">
            <w:pPr>
              <w:rPr>
                <w:sz w:val="22"/>
                <w:szCs w:val="22"/>
              </w:rPr>
            </w:pPr>
          </w:p>
        </w:tc>
        <w:tc>
          <w:tcPr>
            <w:tcW w:w="3049" w:type="dxa"/>
          </w:tcPr>
          <w:p w14:paraId="3888B7E5" w14:textId="77777777" w:rsidR="00821A60" w:rsidRPr="00395781" w:rsidRDefault="00821A60" w:rsidP="005B0E0A">
            <w:pPr>
              <w:rPr>
                <w:sz w:val="22"/>
                <w:szCs w:val="22"/>
              </w:rPr>
            </w:pPr>
          </w:p>
        </w:tc>
        <w:tc>
          <w:tcPr>
            <w:tcW w:w="3232" w:type="dxa"/>
          </w:tcPr>
          <w:p w14:paraId="7003A341" w14:textId="77777777" w:rsidR="00821A60" w:rsidRPr="00395781" w:rsidRDefault="00821A60" w:rsidP="005B0E0A">
            <w:pPr>
              <w:rPr>
                <w:sz w:val="22"/>
                <w:szCs w:val="22"/>
              </w:rPr>
            </w:pPr>
          </w:p>
        </w:tc>
      </w:tr>
      <w:tr w:rsidR="00821A60" w:rsidRPr="00D338F1" w14:paraId="659B88D0" w14:textId="77777777" w:rsidTr="00BB4889">
        <w:tc>
          <w:tcPr>
            <w:tcW w:w="5302" w:type="dxa"/>
            <w:vAlign w:val="center"/>
          </w:tcPr>
          <w:p w14:paraId="12108347" w14:textId="77777777" w:rsidR="00821A60" w:rsidRPr="00395781" w:rsidRDefault="00821A60" w:rsidP="005B0E0A">
            <w:pPr>
              <w:rPr>
                <w:sz w:val="22"/>
                <w:szCs w:val="22"/>
              </w:rPr>
            </w:pPr>
            <w:r w:rsidRPr="00395781">
              <w:rPr>
                <w:sz w:val="22"/>
                <w:szCs w:val="22"/>
              </w:rPr>
              <w:t xml:space="preserve">Discuss and try to correct caregivers’ immunization misconceptions or </w:t>
            </w:r>
            <w:proofErr w:type="spellStart"/>
            <w:r w:rsidRPr="00395781">
              <w:rPr>
                <w:sz w:val="22"/>
                <w:szCs w:val="22"/>
              </w:rPr>
              <w:t>rumours</w:t>
            </w:r>
            <w:proofErr w:type="spellEnd"/>
            <w:r w:rsidRPr="00395781">
              <w:rPr>
                <w:sz w:val="22"/>
                <w:szCs w:val="22"/>
              </w:rPr>
              <w:t xml:space="preserve"> </w:t>
            </w:r>
          </w:p>
        </w:tc>
        <w:tc>
          <w:tcPr>
            <w:tcW w:w="1302" w:type="dxa"/>
          </w:tcPr>
          <w:p w14:paraId="1E890221" w14:textId="77777777" w:rsidR="00821A60" w:rsidRPr="00395781" w:rsidRDefault="00821A60" w:rsidP="005B0E0A">
            <w:pPr>
              <w:rPr>
                <w:sz w:val="22"/>
                <w:szCs w:val="22"/>
              </w:rPr>
            </w:pPr>
          </w:p>
        </w:tc>
        <w:tc>
          <w:tcPr>
            <w:tcW w:w="720" w:type="dxa"/>
          </w:tcPr>
          <w:p w14:paraId="09235C78" w14:textId="77777777" w:rsidR="00821A60" w:rsidRPr="00395781" w:rsidRDefault="00821A60" w:rsidP="005B0E0A">
            <w:pPr>
              <w:rPr>
                <w:sz w:val="22"/>
                <w:szCs w:val="22"/>
              </w:rPr>
            </w:pPr>
          </w:p>
        </w:tc>
        <w:tc>
          <w:tcPr>
            <w:tcW w:w="3049" w:type="dxa"/>
          </w:tcPr>
          <w:p w14:paraId="2C9F2F14" w14:textId="77777777" w:rsidR="00821A60" w:rsidRPr="00395781" w:rsidRDefault="00821A60" w:rsidP="005B0E0A">
            <w:pPr>
              <w:rPr>
                <w:sz w:val="22"/>
                <w:szCs w:val="22"/>
              </w:rPr>
            </w:pPr>
          </w:p>
        </w:tc>
        <w:tc>
          <w:tcPr>
            <w:tcW w:w="3232" w:type="dxa"/>
          </w:tcPr>
          <w:p w14:paraId="71DDD0AE" w14:textId="77777777" w:rsidR="00821A60" w:rsidRPr="00395781" w:rsidRDefault="00821A60" w:rsidP="005B0E0A">
            <w:pPr>
              <w:rPr>
                <w:sz w:val="22"/>
                <w:szCs w:val="22"/>
              </w:rPr>
            </w:pPr>
          </w:p>
        </w:tc>
      </w:tr>
      <w:tr w:rsidR="00821A60" w:rsidRPr="00D338F1" w14:paraId="3D17A6C4" w14:textId="77777777" w:rsidTr="00BB4889">
        <w:tc>
          <w:tcPr>
            <w:tcW w:w="5302" w:type="dxa"/>
          </w:tcPr>
          <w:p w14:paraId="1ADC7918" w14:textId="77777777" w:rsidR="00821A60" w:rsidRPr="00395781" w:rsidRDefault="00821A60" w:rsidP="005B0E0A">
            <w:pPr>
              <w:rPr>
                <w:sz w:val="22"/>
                <w:szCs w:val="22"/>
              </w:rPr>
            </w:pPr>
            <w:r w:rsidRPr="00395781">
              <w:rPr>
                <w:sz w:val="22"/>
                <w:szCs w:val="22"/>
              </w:rPr>
              <w:t>Other:</w:t>
            </w:r>
          </w:p>
        </w:tc>
        <w:tc>
          <w:tcPr>
            <w:tcW w:w="1302" w:type="dxa"/>
          </w:tcPr>
          <w:p w14:paraId="171E45EB" w14:textId="77777777" w:rsidR="00821A60" w:rsidRPr="00395781" w:rsidRDefault="00821A60" w:rsidP="005B0E0A">
            <w:pPr>
              <w:rPr>
                <w:sz w:val="22"/>
                <w:szCs w:val="22"/>
              </w:rPr>
            </w:pPr>
          </w:p>
        </w:tc>
        <w:tc>
          <w:tcPr>
            <w:tcW w:w="720" w:type="dxa"/>
          </w:tcPr>
          <w:p w14:paraId="7F6D04AF" w14:textId="77777777" w:rsidR="00821A60" w:rsidRPr="00395781" w:rsidRDefault="00821A60" w:rsidP="005B0E0A">
            <w:pPr>
              <w:rPr>
                <w:sz w:val="22"/>
                <w:szCs w:val="22"/>
              </w:rPr>
            </w:pPr>
          </w:p>
        </w:tc>
        <w:tc>
          <w:tcPr>
            <w:tcW w:w="3049" w:type="dxa"/>
          </w:tcPr>
          <w:p w14:paraId="1459B63F" w14:textId="77777777" w:rsidR="00821A60" w:rsidRPr="00395781" w:rsidRDefault="00821A60" w:rsidP="005B0E0A">
            <w:pPr>
              <w:rPr>
                <w:sz w:val="22"/>
                <w:szCs w:val="22"/>
              </w:rPr>
            </w:pPr>
          </w:p>
        </w:tc>
        <w:tc>
          <w:tcPr>
            <w:tcW w:w="3232" w:type="dxa"/>
          </w:tcPr>
          <w:p w14:paraId="50B14E5A" w14:textId="77777777" w:rsidR="00821A60" w:rsidRPr="00395781" w:rsidRDefault="00821A60" w:rsidP="005B0E0A">
            <w:pPr>
              <w:rPr>
                <w:sz w:val="22"/>
                <w:szCs w:val="22"/>
              </w:rPr>
            </w:pPr>
          </w:p>
        </w:tc>
      </w:tr>
      <w:tr w:rsidR="00821A60" w:rsidRPr="00D338F1" w14:paraId="294165BC" w14:textId="77777777" w:rsidTr="00BB4889">
        <w:tc>
          <w:tcPr>
            <w:tcW w:w="5302" w:type="dxa"/>
          </w:tcPr>
          <w:p w14:paraId="4F657F66" w14:textId="77777777" w:rsidR="00821A60" w:rsidRPr="00395781" w:rsidRDefault="00821A60" w:rsidP="005B0E0A">
            <w:pPr>
              <w:rPr>
                <w:sz w:val="22"/>
                <w:szCs w:val="22"/>
              </w:rPr>
            </w:pPr>
          </w:p>
        </w:tc>
        <w:tc>
          <w:tcPr>
            <w:tcW w:w="1302" w:type="dxa"/>
          </w:tcPr>
          <w:p w14:paraId="03D54FDD" w14:textId="77777777" w:rsidR="00821A60" w:rsidRPr="00395781" w:rsidRDefault="00821A60" w:rsidP="005B0E0A">
            <w:pPr>
              <w:rPr>
                <w:sz w:val="22"/>
                <w:szCs w:val="22"/>
              </w:rPr>
            </w:pPr>
          </w:p>
        </w:tc>
        <w:tc>
          <w:tcPr>
            <w:tcW w:w="720" w:type="dxa"/>
          </w:tcPr>
          <w:p w14:paraId="296582AA" w14:textId="77777777" w:rsidR="00821A60" w:rsidRPr="00395781" w:rsidRDefault="00821A60" w:rsidP="005B0E0A">
            <w:pPr>
              <w:rPr>
                <w:sz w:val="22"/>
                <w:szCs w:val="22"/>
              </w:rPr>
            </w:pPr>
          </w:p>
        </w:tc>
        <w:tc>
          <w:tcPr>
            <w:tcW w:w="3049" w:type="dxa"/>
          </w:tcPr>
          <w:p w14:paraId="36528222" w14:textId="77777777" w:rsidR="00821A60" w:rsidRPr="00395781" w:rsidRDefault="00821A60" w:rsidP="005B0E0A">
            <w:pPr>
              <w:rPr>
                <w:sz w:val="22"/>
                <w:szCs w:val="22"/>
              </w:rPr>
            </w:pPr>
          </w:p>
        </w:tc>
        <w:tc>
          <w:tcPr>
            <w:tcW w:w="3232" w:type="dxa"/>
          </w:tcPr>
          <w:p w14:paraId="16572C0B" w14:textId="77777777" w:rsidR="00821A60" w:rsidRPr="00395781" w:rsidRDefault="00821A60" w:rsidP="005B0E0A">
            <w:pPr>
              <w:rPr>
                <w:sz w:val="22"/>
                <w:szCs w:val="22"/>
              </w:rPr>
            </w:pPr>
          </w:p>
        </w:tc>
      </w:tr>
      <w:tr w:rsidR="00821A60" w:rsidRPr="00D338F1" w14:paraId="1231C028" w14:textId="77777777" w:rsidTr="00BB4889">
        <w:tc>
          <w:tcPr>
            <w:tcW w:w="13605" w:type="dxa"/>
            <w:gridSpan w:val="5"/>
            <w:shd w:val="clear" w:color="auto" w:fill="D9D9D9" w:themeFill="background1" w:themeFillShade="D9"/>
            <w:vAlign w:val="center"/>
          </w:tcPr>
          <w:p w14:paraId="4CE89891" w14:textId="77777777" w:rsidR="00821A60" w:rsidRPr="00395781" w:rsidRDefault="00821A60" w:rsidP="005B0E0A">
            <w:pPr>
              <w:rPr>
                <w:sz w:val="22"/>
                <w:szCs w:val="22"/>
              </w:rPr>
            </w:pPr>
            <w:r w:rsidRPr="00395781">
              <w:rPr>
                <w:sz w:val="22"/>
                <w:szCs w:val="22"/>
              </w:rPr>
              <w:t>IPC in Immunization Group Discussions</w:t>
            </w:r>
          </w:p>
        </w:tc>
      </w:tr>
      <w:tr w:rsidR="00821A60" w:rsidRPr="00D338F1" w14:paraId="7355D1B0" w14:textId="77777777" w:rsidTr="00BB4889">
        <w:tc>
          <w:tcPr>
            <w:tcW w:w="5302" w:type="dxa"/>
            <w:vAlign w:val="center"/>
          </w:tcPr>
          <w:p w14:paraId="19A56AF7" w14:textId="77777777" w:rsidR="00821A60" w:rsidRPr="00395781" w:rsidRDefault="00821A60" w:rsidP="005B0E0A">
            <w:pPr>
              <w:rPr>
                <w:sz w:val="22"/>
                <w:szCs w:val="22"/>
              </w:rPr>
            </w:pPr>
            <w:r w:rsidRPr="00395781">
              <w:rPr>
                <w:sz w:val="22"/>
                <w:szCs w:val="22"/>
              </w:rPr>
              <w:t>Before the session, find out what participants likely know, think, and do about the proposed topic</w:t>
            </w:r>
          </w:p>
        </w:tc>
        <w:tc>
          <w:tcPr>
            <w:tcW w:w="1302" w:type="dxa"/>
          </w:tcPr>
          <w:p w14:paraId="7A05548D" w14:textId="77777777" w:rsidR="00821A60" w:rsidRPr="00395781" w:rsidRDefault="00821A60" w:rsidP="005B0E0A">
            <w:pPr>
              <w:rPr>
                <w:sz w:val="22"/>
                <w:szCs w:val="22"/>
              </w:rPr>
            </w:pPr>
          </w:p>
        </w:tc>
        <w:tc>
          <w:tcPr>
            <w:tcW w:w="720" w:type="dxa"/>
          </w:tcPr>
          <w:p w14:paraId="3989A8B9" w14:textId="77777777" w:rsidR="00821A60" w:rsidRPr="00395781" w:rsidRDefault="00821A60" w:rsidP="005B0E0A">
            <w:pPr>
              <w:rPr>
                <w:sz w:val="22"/>
                <w:szCs w:val="22"/>
              </w:rPr>
            </w:pPr>
          </w:p>
        </w:tc>
        <w:tc>
          <w:tcPr>
            <w:tcW w:w="3049" w:type="dxa"/>
          </w:tcPr>
          <w:p w14:paraId="711A92A7" w14:textId="77777777" w:rsidR="00821A60" w:rsidRPr="00395781" w:rsidRDefault="00821A60" w:rsidP="005B0E0A">
            <w:pPr>
              <w:rPr>
                <w:sz w:val="22"/>
                <w:szCs w:val="22"/>
              </w:rPr>
            </w:pPr>
          </w:p>
        </w:tc>
        <w:tc>
          <w:tcPr>
            <w:tcW w:w="3232" w:type="dxa"/>
          </w:tcPr>
          <w:p w14:paraId="2378FB85" w14:textId="77777777" w:rsidR="00821A60" w:rsidRPr="00395781" w:rsidRDefault="00821A60" w:rsidP="005B0E0A">
            <w:pPr>
              <w:rPr>
                <w:sz w:val="22"/>
                <w:szCs w:val="22"/>
              </w:rPr>
            </w:pPr>
          </w:p>
        </w:tc>
      </w:tr>
      <w:tr w:rsidR="00821A60" w:rsidRPr="00D338F1" w14:paraId="291D521A" w14:textId="77777777" w:rsidTr="00BB4889">
        <w:tc>
          <w:tcPr>
            <w:tcW w:w="13605" w:type="dxa"/>
            <w:gridSpan w:val="5"/>
            <w:vAlign w:val="center"/>
          </w:tcPr>
          <w:p w14:paraId="3E5A4BDE" w14:textId="77777777" w:rsidR="00821A60" w:rsidRPr="00395781" w:rsidRDefault="00821A60" w:rsidP="005B0E0A">
            <w:pPr>
              <w:rPr>
                <w:sz w:val="22"/>
                <w:szCs w:val="22"/>
              </w:rPr>
            </w:pPr>
            <w:r w:rsidRPr="00395781">
              <w:rPr>
                <w:sz w:val="22"/>
                <w:szCs w:val="22"/>
              </w:rPr>
              <w:t>Opening</w:t>
            </w:r>
          </w:p>
        </w:tc>
      </w:tr>
      <w:tr w:rsidR="00821A60" w:rsidRPr="00D338F1" w14:paraId="2545A1FA" w14:textId="77777777" w:rsidTr="00BB4889">
        <w:tc>
          <w:tcPr>
            <w:tcW w:w="5302" w:type="dxa"/>
            <w:vAlign w:val="center"/>
          </w:tcPr>
          <w:p w14:paraId="64E369BD" w14:textId="77777777" w:rsidR="00821A60" w:rsidRPr="00395781" w:rsidRDefault="00821A60" w:rsidP="005B0E0A">
            <w:pPr>
              <w:rPr>
                <w:sz w:val="22"/>
                <w:szCs w:val="22"/>
              </w:rPr>
            </w:pPr>
            <w:r w:rsidRPr="00395781">
              <w:rPr>
                <w:sz w:val="22"/>
                <w:szCs w:val="22"/>
              </w:rPr>
              <w:t>Begin on time</w:t>
            </w:r>
          </w:p>
        </w:tc>
        <w:tc>
          <w:tcPr>
            <w:tcW w:w="1302" w:type="dxa"/>
          </w:tcPr>
          <w:p w14:paraId="035C5DA4" w14:textId="77777777" w:rsidR="00821A60" w:rsidRPr="00395781" w:rsidRDefault="00821A60" w:rsidP="005B0E0A">
            <w:pPr>
              <w:rPr>
                <w:sz w:val="22"/>
                <w:szCs w:val="22"/>
              </w:rPr>
            </w:pPr>
          </w:p>
        </w:tc>
        <w:tc>
          <w:tcPr>
            <w:tcW w:w="720" w:type="dxa"/>
          </w:tcPr>
          <w:p w14:paraId="0981183A" w14:textId="77777777" w:rsidR="00821A60" w:rsidRPr="00395781" w:rsidRDefault="00821A60" w:rsidP="005B0E0A">
            <w:pPr>
              <w:rPr>
                <w:sz w:val="22"/>
                <w:szCs w:val="22"/>
              </w:rPr>
            </w:pPr>
          </w:p>
        </w:tc>
        <w:tc>
          <w:tcPr>
            <w:tcW w:w="3049" w:type="dxa"/>
          </w:tcPr>
          <w:p w14:paraId="388B0CA9" w14:textId="77777777" w:rsidR="00821A60" w:rsidRPr="00395781" w:rsidRDefault="00821A60" w:rsidP="005B0E0A">
            <w:pPr>
              <w:rPr>
                <w:sz w:val="22"/>
                <w:szCs w:val="22"/>
              </w:rPr>
            </w:pPr>
          </w:p>
        </w:tc>
        <w:tc>
          <w:tcPr>
            <w:tcW w:w="3232" w:type="dxa"/>
          </w:tcPr>
          <w:p w14:paraId="497193F3" w14:textId="77777777" w:rsidR="00821A60" w:rsidRPr="00395781" w:rsidRDefault="00821A60" w:rsidP="005B0E0A">
            <w:pPr>
              <w:rPr>
                <w:sz w:val="22"/>
                <w:szCs w:val="22"/>
              </w:rPr>
            </w:pPr>
          </w:p>
        </w:tc>
      </w:tr>
      <w:tr w:rsidR="00821A60" w:rsidRPr="00D338F1" w14:paraId="14A7DB8A" w14:textId="77777777" w:rsidTr="00BB4889">
        <w:tc>
          <w:tcPr>
            <w:tcW w:w="5302" w:type="dxa"/>
            <w:vAlign w:val="center"/>
          </w:tcPr>
          <w:p w14:paraId="7B63BF58" w14:textId="77777777" w:rsidR="00821A60" w:rsidRPr="00395781" w:rsidRDefault="00821A60" w:rsidP="005B0E0A">
            <w:pPr>
              <w:rPr>
                <w:sz w:val="22"/>
                <w:szCs w:val="22"/>
              </w:rPr>
            </w:pPr>
            <w:r w:rsidRPr="00395781">
              <w:rPr>
                <w:sz w:val="22"/>
                <w:szCs w:val="22"/>
              </w:rPr>
              <w:t>Greet participants warmly</w:t>
            </w:r>
          </w:p>
        </w:tc>
        <w:tc>
          <w:tcPr>
            <w:tcW w:w="1302" w:type="dxa"/>
          </w:tcPr>
          <w:p w14:paraId="3CB096C5" w14:textId="77777777" w:rsidR="00821A60" w:rsidRPr="00395781" w:rsidRDefault="00821A60" w:rsidP="005B0E0A">
            <w:pPr>
              <w:rPr>
                <w:sz w:val="22"/>
                <w:szCs w:val="22"/>
              </w:rPr>
            </w:pPr>
          </w:p>
        </w:tc>
        <w:tc>
          <w:tcPr>
            <w:tcW w:w="720" w:type="dxa"/>
          </w:tcPr>
          <w:p w14:paraId="5D94CA86" w14:textId="77777777" w:rsidR="00821A60" w:rsidRPr="00395781" w:rsidRDefault="00821A60" w:rsidP="005B0E0A">
            <w:pPr>
              <w:rPr>
                <w:sz w:val="22"/>
                <w:szCs w:val="22"/>
              </w:rPr>
            </w:pPr>
          </w:p>
        </w:tc>
        <w:tc>
          <w:tcPr>
            <w:tcW w:w="3049" w:type="dxa"/>
          </w:tcPr>
          <w:p w14:paraId="302A510B" w14:textId="77777777" w:rsidR="00821A60" w:rsidRPr="00395781" w:rsidRDefault="00821A60" w:rsidP="005B0E0A">
            <w:pPr>
              <w:rPr>
                <w:sz w:val="22"/>
                <w:szCs w:val="22"/>
              </w:rPr>
            </w:pPr>
          </w:p>
        </w:tc>
        <w:tc>
          <w:tcPr>
            <w:tcW w:w="3232" w:type="dxa"/>
          </w:tcPr>
          <w:p w14:paraId="6273EF15" w14:textId="77777777" w:rsidR="00821A60" w:rsidRPr="00395781" w:rsidRDefault="00821A60" w:rsidP="005B0E0A">
            <w:pPr>
              <w:rPr>
                <w:sz w:val="22"/>
                <w:szCs w:val="22"/>
              </w:rPr>
            </w:pPr>
          </w:p>
        </w:tc>
      </w:tr>
      <w:tr w:rsidR="00821A60" w:rsidRPr="00D338F1" w14:paraId="1EA569A0" w14:textId="77777777" w:rsidTr="00BB4889">
        <w:tc>
          <w:tcPr>
            <w:tcW w:w="5302" w:type="dxa"/>
            <w:vAlign w:val="center"/>
          </w:tcPr>
          <w:p w14:paraId="069DE79F" w14:textId="77777777" w:rsidR="00821A60" w:rsidRPr="00395781" w:rsidRDefault="00821A60" w:rsidP="005B0E0A">
            <w:pPr>
              <w:rPr>
                <w:sz w:val="22"/>
                <w:szCs w:val="22"/>
              </w:rPr>
            </w:pPr>
            <w:r w:rsidRPr="00395781">
              <w:rPr>
                <w:sz w:val="22"/>
                <w:szCs w:val="22"/>
              </w:rPr>
              <w:t>Introduce yourself</w:t>
            </w:r>
          </w:p>
        </w:tc>
        <w:tc>
          <w:tcPr>
            <w:tcW w:w="1302" w:type="dxa"/>
          </w:tcPr>
          <w:p w14:paraId="72CB71DC" w14:textId="77777777" w:rsidR="00821A60" w:rsidRPr="00395781" w:rsidRDefault="00821A60" w:rsidP="005B0E0A">
            <w:pPr>
              <w:rPr>
                <w:sz w:val="22"/>
                <w:szCs w:val="22"/>
              </w:rPr>
            </w:pPr>
          </w:p>
        </w:tc>
        <w:tc>
          <w:tcPr>
            <w:tcW w:w="720" w:type="dxa"/>
          </w:tcPr>
          <w:p w14:paraId="01DC007C" w14:textId="77777777" w:rsidR="00821A60" w:rsidRPr="00395781" w:rsidRDefault="00821A60" w:rsidP="005B0E0A">
            <w:pPr>
              <w:rPr>
                <w:sz w:val="22"/>
                <w:szCs w:val="22"/>
              </w:rPr>
            </w:pPr>
          </w:p>
        </w:tc>
        <w:tc>
          <w:tcPr>
            <w:tcW w:w="3049" w:type="dxa"/>
          </w:tcPr>
          <w:p w14:paraId="700B3663" w14:textId="77777777" w:rsidR="00821A60" w:rsidRPr="00395781" w:rsidRDefault="00821A60" w:rsidP="005B0E0A">
            <w:pPr>
              <w:rPr>
                <w:sz w:val="22"/>
                <w:szCs w:val="22"/>
              </w:rPr>
            </w:pPr>
          </w:p>
        </w:tc>
        <w:tc>
          <w:tcPr>
            <w:tcW w:w="3232" w:type="dxa"/>
          </w:tcPr>
          <w:p w14:paraId="79326DA6" w14:textId="77777777" w:rsidR="00821A60" w:rsidRPr="00395781" w:rsidRDefault="00821A60" w:rsidP="005B0E0A">
            <w:pPr>
              <w:rPr>
                <w:sz w:val="22"/>
                <w:szCs w:val="22"/>
              </w:rPr>
            </w:pPr>
          </w:p>
        </w:tc>
      </w:tr>
      <w:tr w:rsidR="00821A60" w:rsidRPr="00D338F1" w14:paraId="1EBD11FF" w14:textId="77777777" w:rsidTr="00BB4889">
        <w:tc>
          <w:tcPr>
            <w:tcW w:w="5302" w:type="dxa"/>
            <w:vAlign w:val="center"/>
          </w:tcPr>
          <w:p w14:paraId="4AD1DD64" w14:textId="77777777" w:rsidR="00821A60" w:rsidRPr="00395781" w:rsidRDefault="00821A60" w:rsidP="005B0E0A">
            <w:pPr>
              <w:rPr>
                <w:sz w:val="22"/>
                <w:szCs w:val="22"/>
              </w:rPr>
            </w:pPr>
            <w:r w:rsidRPr="00395781">
              <w:rPr>
                <w:sz w:val="22"/>
                <w:szCs w:val="22"/>
              </w:rPr>
              <w:t>If appropriate, have participants introduce themselves</w:t>
            </w:r>
          </w:p>
        </w:tc>
        <w:tc>
          <w:tcPr>
            <w:tcW w:w="1302" w:type="dxa"/>
          </w:tcPr>
          <w:p w14:paraId="70271CFE" w14:textId="77777777" w:rsidR="00821A60" w:rsidRPr="00395781" w:rsidRDefault="00821A60" w:rsidP="005B0E0A">
            <w:pPr>
              <w:rPr>
                <w:sz w:val="22"/>
                <w:szCs w:val="22"/>
              </w:rPr>
            </w:pPr>
          </w:p>
        </w:tc>
        <w:tc>
          <w:tcPr>
            <w:tcW w:w="720" w:type="dxa"/>
          </w:tcPr>
          <w:p w14:paraId="27902A0C" w14:textId="77777777" w:rsidR="00821A60" w:rsidRPr="00395781" w:rsidRDefault="00821A60" w:rsidP="005B0E0A">
            <w:pPr>
              <w:rPr>
                <w:sz w:val="22"/>
                <w:szCs w:val="22"/>
              </w:rPr>
            </w:pPr>
          </w:p>
        </w:tc>
        <w:tc>
          <w:tcPr>
            <w:tcW w:w="3049" w:type="dxa"/>
          </w:tcPr>
          <w:p w14:paraId="60A9C5E1" w14:textId="77777777" w:rsidR="00821A60" w:rsidRPr="00395781" w:rsidRDefault="00821A60" w:rsidP="005B0E0A">
            <w:pPr>
              <w:rPr>
                <w:sz w:val="22"/>
                <w:szCs w:val="22"/>
              </w:rPr>
            </w:pPr>
          </w:p>
        </w:tc>
        <w:tc>
          <w:tcPr>
            <w:tcW w:w="3232" w:type="dxa"/>
          </w:tcPr>
          <w:p w14:paraId="6C19396E" w14:textId="77777777" w:rsidR="00821A60" w:rsidRPr="00395781" w:rsidRDefault="00821A60" w:rsidP="005B0E0A">
            <w:pPr>
              <w:rPr>
                <w:sz w:val="22"/>
                <w:szCs w:val="22"/>
              </w:rPr>
            </w:pPr>
          </w:p>
        </w:tc>
      </w:tr>
      <w:tr w:rsidR="00821A60" w:rsidRPr="00D338F1" w14:paraId="1C0561E5" w14:textId="77777777" w:rsidTr="00BB4889">
        <w:tc>
          <w:tcPr>
            <w:tcW w:w="5302" w:type="dxa"/>
            <w:vAlign w:val="center"/>
          </w:tcPr>
          <w:p w14:paraId="56681FCE" w14:textId="77777777" w:rsidR="00821A60" w:rsidRPr="00395781" w:rsidRDefault="00821A60" w:rsidP="005B0E0A">
            <w:pPr>
              <w:rPr>
                <w:sz w:val="22"/>
                <w:szCs w:val="22"/>
              </w:rPr>
            </w:pPr>
            <w:r w:rsidRPr="00395781">
              <w:rPr>
                <w:sz w:val="22"/>
                <w:szCs w:val="22"/>
              </w:rPr>
              <w:t>Clearly state the purpose of the session</w:t>
            </w:r>
          </w:p>
        </w:tc>
        <w:tc>
          <w:tcPr>
            <w:tcW w:w="1302" w:type="dxa"/>
          </w:tcPr>
          <w:p w14:paraId="7398F634" w14:textId="77777777" w:rsidR="00821A60" w:rsidRPr="00395781" w:rsidRDefault="00821A60" w:rsidP="005B0E0A">
            <w:pPr>
              <w:rPr>
                <w:sz w:val="22"/>
                <w:szCs w:val="22"/>
              </w:rPr>
            </w:pPr>
          </w:p>
        </w:tc>
        <w:tc>
          <w:tcPr>
            <w:tcW w:w="720" w:type="dxa"/>
          </w:tcPr>
          <w:p w14:paraId="4E2A16F6" w14:textId="77777777" w:rsidR="00821A60" w:rsidRPr="00395781" w:rsidRDefault="00821A60" w:rsidP="005B0E0A">
            <w:pPr>
              <w:rPr>
                <w:sz w:val="22"/>
                <w:szCs w:val="22"/>
              </w:rPr>
            </w:pPr>
          </w:p>
        </w:tc>
        <w:tc>
          <w:tcPr>
            <w:tcW w:w="3049" w:type="dxa"/>
          </w:tcPr>
          <w:p w14:paraId="3FBFAEC3" w14:textId="77777777" w:rsidR="00821A60" w:rsidRPr="00395781" w:rsidRDefault="00821A60" w:rsidP="005B0E0A">
            <w:pPr>
              <w:rPr>
                <w:sz w:val="22"/>
                <w:szCs w:val="22"/>
              </w:rPr>
            </w:pPr>
          </w:p>
        </w:tc>
        <w:tc>
          <w:tcPr>
            <w:tcW w:w="3232" w:type="dxa"/>
          </w:tcPr>
          <w:p w14:paraId="37A04F0C" w14:textId="77777777" w:rsidR="00821A60" w:rsidRPr="00395781" w:rsidRDefault="00821A60" w:rsidP="005B0E0A">
            <w:pPr>
              <w:rPr>
                <w:sz w:val="22"/>
                <w:szCs w:val="22"/>
              </w:rPr>
            </w:pPr>
          </w:p>
        </w:tc>
      </w:tr>
      <w:tr w:rsidR="00821A60" w:rsidRPr="00D338F1" w14:paraId="01BB2005" w14:textId="77777777" w:rsidTr="00BB4889">
        <w:tc>
          <w:tcPr>
            <w:tcW w:w="5302" w:type="dxa"/>
            <w:vAlign w:val="center"/>
          </w:tcPr>
          <w:p w14:paraId="15893C33" w14:textId="77777777" w:rsidR="00821A60" w:rsidRPr="00395781" w:rsidRDefault="00821A60" w:rsidP="005B0E0A">
            <w:pPr>
              <w:pStyle w:val="NormalWeb"/>
              <w:rPr>
                <w:rFonts w:ascii="Univers" w:hAnsi="Univers"/>
                <w:sz w:val="22"/>
                <w:szCs w:val="22"/>
              </w:rPr>
            </w:pPr>
            <w:r w:rsidRPr="00395781">
              <w:rPr>
                <w:rFonts w:ascii="Univers" w:hAnsi="Univers"/>
                <w:sz w:val="22"/>
                <w:szCs w:val="22"/>
              </w:rPr>
              <w:t>Say how long you expect the session to last</w:t>
            </w:r>
          </w:p>
        </w:tc>
        <w:tc>
          <w:tcPr>
            <w:tcW w:w="1302" w:type="dxa"/>
          </w:tcPr>
          <w:p w14:paraId="4CD7383C" w14:textId="77777777" w:rsidR="00821A60" w:rsidRPr="00395781" w:rsidRDefault="00821A60" w:rsidP="005B0E0A">
            <w:pPr>
              <w:rPr>
                <w:sz w:val="22"/>
                <w:szCs w:val="22"/>
              </w:rPr>
            </w:pPr>
          </w:p>
        </w:tc>
        <w:tc>
          <w:tcPr>
            <w:tcW w:w="720" w:type="dxa"/>
          </w:tcPr>
          <w:p w14:paraId="7795291D" w14:textId="77777777" w:rsidR="00821A60" w:rsidRPr="00395781" w:rsidRDefault="00821A60" w:rsidP="005B0E0A">
            <w:pPr>
              <w:rPr>
                <w:sz w:val="22"/>
                <w:szCs w:val="22"/>
              </w:rPr>
            </w:pPr>
          </w:p>
        </w:tc>
        <w:tc>
          <w:tcPr>
            <w:tcW w:w="3049" w:type="dxa"/>
          </w:tcPr>
          <w:p w14:paraId="30573D24" w14:textId="77777777" w:rsidR="00821A60" w:rsidRPr="00395781" w:rsidRDefault="00821A60" w:rsidP="005B0E0A">
            <w:pPr>
              <w:rPr>
                <w:sz w:val="22"/>
                <w:szCs w:val="22"/>
              </w:rPr>
            </w:pPr>
          </w:p>
        </w:tc>
        <w:tc>
          <w:tcPr>
            <w:tcW w:w="3232" w:type="dxa"/>
          </w:tcPr>
          <w:p w14:paraId="1DD14E72" w14:textId="77777777" w:rsidR="00821A60" w:rsidRPr="00395781" w:rsidRDefault="00821A60" w:rsidP="005B0E0A">
            <w:pPr>
              <w:rPr>
                <w:sz w:val="22"/>
                <w:szCs w:val="22"/>
              </w:rPr>
            </w:pPr>
          </w:p>
        </w:tc>
      </w:tr>
      <w:tr w:rsidR="00821A60" w:rsidRPr="00D338F1" w14:paraId="4DCA5640" w14:textId="77777777" w:rsidTr="00BB4889">
        <w:tc>
          <w:tcPr>
            <w:tcW w:w="13605" w:type="dxa"/>
            <w:gridSpan w:val="5"/>
            <w:vAlign w:val="center"/>
          </w:tcPr>
          <w:p w14:paraId="02C80090" w14:textId="77777777" w:rsidR="00821A60" w:rsidRPr="00395781" w:rsidRDefault="00821A60" w:rsidP="005B0E0A">
            <w:pPr>
              <w:rPr>
                <w:sz w:val="22"/>
                <w:szCs w:val="22"/>
              </w:rPr>
            </w:pPr>
            <w:r w:rsidRPr="00395781">
              <w:rPr>
                <w:sz w:val="22"/>
                <w:szCs w:val="22"/>
              </w:rPr>
              <w:t>Facilitation</w:t>
            </w:r>
          </w:p>
        </w:tc>
      </w:tr>
      <w:tr w:rsidR="00821A60" w:rsidRPr="00D338F1" w14:paraId="1A5CB880" w14:textId="77777777" w:rsidTr="00BB4889">
        <w:tc>
          <w:tcPr>
            <w:tcW w:w="5302" w:type="dxa"/>
            <w:vAlign w:val="center"/>
          </w:tcPr>
          <w:p w14:paraId="665BC017" w14:textId="77777777" w:rsidR="00821A60" w:rsidRPr="00395781" w:rsidRDefault="00821A60" w:rsidP="005B0E0A">
            <w:pPr>
              <w:rPr>
                <w:sz w:val="22"/>
                <w:szCs w:val="22"/>
              </w:rPr>
            </w:pPr>
            <w:r w:rsidRPr="00395781">
              <w:rPr>
                <w:sz w:val="22"/>
                <w:szCs w:val="22"/>
              </w:rPr>
              <w:t>Put the participants at ease</w:t>
            </w:r>
          </w:p>
        </w:tc>
        <w:tc>
          <w:tcPr>
            <w:tcW w:w="1302" w:type="dxa"/>
          </w:tcPr>
          <w:p w14:paraId="68E52BAA" w14:textId="77777777" w:rsidR="00821A60" w:rsidRPr="00395781" w:rsidRDefault="00821A60" w:rsidP="005B0E0A">
            <w:pPr>
              <w:rPr>
                <w:sz w:val="22"/>
                <w:szCs w:val="22"/>
              </w:rPr>
            </w:pPr>
          </w:p>
        </w:tc>
        <w:tc>
          <w:tcPr>
            <w:tcW w:w="720" w:type="dxa"/>
          </w:tcPr>
          <w:p w14:paraId="3AC8F585" w14:textId="77777777" w:rsidR="00821A60" w:rsidRPr="00395781" w:rsidRDefault="00821A60" w:rsidP="005B0E0A">
            <w:pPr>
              <w:rPr>
                <w:sz w:val="22"/>
                <w:szCs w:val="22"/>
              </w:rPr>
            </w:pPr>
          </w:p>
        </w:tc>
        <w:tc>
          <w:tcPr>
            <w:tcW w:w="3049" w:type="dxa"/>
          </w:tcPr>
          <w:p w14:paraId="4A7FC436" w14:textId="77777777" w:rsidR="00821A60" w:rsidRPr="00395781" w:rsidRDefault="00821A60" w:rsidP="005B0E0A">
            <w:pPr>
              <w:rPr>
                <w:sz w:val="22"/>
                <w:szCs w:val="22"/>
              </w:rPr>
            </w:pPr>
          </w:p>
        </w:tc>
        <w:tc>
          <w:tcPr>
            <w:tcW w:w="3232" w:type="dxa"/>
          </w:tcPr>
          <w:p w14:paraId="22971DBE" w14:textId="77777777" w:rsidR="00821A60" w:rsidRPr="00395781" w:rsidRDefault="00821A60" w:rsidP="005B0E0A">
            <w:pPr>
              <w:rPr>
                <w:sz w:val="22"/>
                <w:szCs w:val="22"/>
              </w:rPr>
            </w:pPr>
          </w:p>
        </w:tc>
      </w:tr>
      <w:tr w:rsidR="00821A60" w:rsidRPr="00D338F1" w14:paraId="1C631834" w14:textId="77777777" w:rsidTr="00BB4889">
        <w:tc>
          <w:tcPr>
            <w:tcW w:w="5302" w:type="dxa"/>
            <w:vAlign w:val="center"/>
          </w:tcPr>
          <w:p w14:paraId="721EBBFF" w14:textId="77777777" w:rsidR="00821A60" w:rsidRPr="00395781" w:rsidRDefault="00821A60" w:rsidP="005B0E0A">
            <w:pPr>
              <w:rPr>
                <w:sz w:val="22"/>
                <w:szCs w:val="22"/>
              </w:rPr>
            </w:pPr>
            <w:r w:rsidRPr="00395781">
              <w:rPr>
                <w:sz w:val="22"/>
                <w:szCs w:val="22"/>
              </w:rPr>
              <w:t>Ask participants what they already know about the topic</w:t>
            </w:r>
          </w:p>
        </w:tc>
        <w:tc>
          <w:tcPr>
            <w:tcW w:w="1302" w:type="dxa"/>
          </w:tcPr>
          <w:p w14:paraId="201F1A01" w14:textId="77777777" w:rsidR="00821A60" w:rsidRPr="00395781" w:rsidRDefault="00821A60" w:rsidP="005B0E0A">
            <w:pPr>
              <w:rPr>
                <w:sz w:val="22"/>
                <w:szCs w:val="22"/>
              </w:rPr>
            </w:pPr>
          </w:p>
        </w:tc>
        <w:tc>
          <w:tcPr>
            <w:tcW w:w="720" w:type="dxa"/>
          </w:tcPr>
          <w:p w14:paraId="64354F49" w14:textId="77777777" w:rsidR="00821A60" w:rsidRPr="00395781" w:rsidRDefault="00821A60" w:rsidP="005B0E0A">
            <w:pPr>
              <w:rPr>
                <w:sz w:val="22"/>
                <w:szCs w:val="22"/>
              </w:rPr>
            </w:pPr>
          </w:p>
        </w:tc>
        <w:tc>
          <w:tcPr>
            <w:tcW w:w="3049" w:type="dxa"/>
          </w:tcPr>
          <w:p w14:paraId="6C2F82D3" w14:textId="77777777" w:rsidR="00821A60" w:rsidRPr="00395781" w:rsidRDefault="00821A60" w:rsidP="005B0E0A">
            <w:pPr>
              <w:rPr>
                <w:sz w:val="22"/>
                <w:szCs w:val="22"/>
              </w:rPr>
            </w:pPr>
          </w:p>
        </w:tc>
        <w:tc>
          <w:tcPr>
            <w:tcW w:w="3232" w:type="dxa"/>
          </w:tcPr>
          <w:p w14:paraId="75BADAA6" w14:textId="77777777" w:rsidR="00821A60" w:rsidRPr="00395781" w:rsidRDefault="00821A60" w:rsidP="005B0E0A">
            <w:pPr>
              <w:rPr>
                <w:sz w:val="22"/>
                <w:szCs w:val="22"/>
              </w:rPr>
            </w:pPr>
          </w:p>
        </w:tc>
      </w:tr>
      <w:tr w:rsidR="00821A60" w:rsidRPr="00D338F1" w14:paraId="78A2C595" w14:textId="77777777" w:rsidTr="00BB4889">
        <w:tc>
          <w:tcPr>
            <w:tcW w:w="5302" w:type="dxa"/>
            <w:vAlign w:val="center"/>
          </w:tcPr>
          <w:p w14:paraId="20A44D26" w14:textId="77777777" w:rsidR="00821A60" w:rsidRPr="00395781" w:rsidRDefault="00821A60" w:rsidP="005B0E0A">
            <w:pPr>
              <w:rPr>
                <w:sz w:val="22"/>
                <w:szCs w:val="22"/>
              </w:rPr>
            </w:pPr>
            <w:r w:rsidRPr="00395781">
              <w:rPr>
                <w:sz w:val="22"/>
                <w:szCs w:val="22"/>
              </w:rPr>
              <w:t>Seek participant input early and often</w:t>
            </w:r>
          </w:p>
        </w:tc>
        <w:tc>
          <w:tcPr>
            <w:tcW w:w="1302" w:type="dxa"/>
          </w:tcPr>
          <w:p w14:paraId="5A305E81" w14:textId="77777777" w:rsidR="00821A60" w:rsidRPr="00395781" w:rsidRDefault="00821A60" w:rsidP="005B0E0A">
            <w:pPr>
              <w:rPr>
                <w:sz w:val="22"/>
                <w:szCs w:val="22"/>
              </w:rPr>
            </w:pPr>
          </w:p>
        </w:tc>
        <w:tc>
          <w:tcPr>
            <w:tcW w:w="720" w:type="dxa"/>
          </w:tcPr>
          <w:p w14:paraId="0CA66172" w14:textId="77777777" w:rsidR="00821A60" w:rsidRPr="00395781" w:rsidRDefault="00821A60" w:rsidP="005B0E0A">
            <w:pPr>
              <w:rPr>
                <w:sz w:val="22"/>
                <w:szCs w:val="22"/>
              </w:rPr>
            </w:pPr>
          </w:p>
        </w:tc>
        <w:tc>
          <w:tcPr>
            <w:tcW w:w="3049" w:type="dxa"/>
          </w:tcPr>
          <w:p w14:paraId="65F4F913" w14:textId="77777777" w:rsidR="00821A60" w:rsidRPr="00395781" w:rsidRDefault="00821A60" w:rsidP="005B0E0A">
            <w:pPr>
              <w:rPr>
                <w:sz w:val="22"/>
                <w:szCs w:val="22"/>
              </w:rPr>
            </w:pPr>
          </w:p>
        </w:tc>
        <w:tc>
          <w:tcPr>
            <w:tcW w:w="3232" w:type="dxa"/>
          </w:tcPr>
          <w:p w14:paraId="0204439E" w14:textId="77777777" w:rsidR="00821A60" w:rsidRPr="00395781" w:rsidRDefault="00821A60" w:rsidP="005B0E0A">
            <w:pPr>
              <w:rPr>
                <w:sz w:val="22"/>
                <w:szCs w:val="22"/>
              </w:rPr>
            </w:pPr>
          </w:p>
        </w:tc>
      </w:tr>
      <w:tr w:rsidR="00821A60" w:rsidRPr="00D338F1" w14:paraId="1F349FAC" w14:textId="77777777" w:rsidTr="00BB4889">
        <w:tc>
          <w:tcPr>
            <w:tcW w:w="5302" w:type="dxa"/>
            <w:vAlign w:val="center"/>
          </w:tcPr>
          <w:p w14:paraId="1782E663" w14:textId="77777777" w:rsidR="00821A60" w:rsidRPr="00395781" w:rsidRDefault="00821A60" w:rsidP="005B0E0A">
            <w:pPr>
              <w:rPr>
                <w:rFonts w:cs="Adobe Garamond Pro"/>
                <w:sz w:val="22"/>
                <w:szCs w:val="22"/>
              </w:rPr>
            </w:pPr>
            <w:r w:rsidRPr="00395781">
              <w:rPr>
                <w:sz w:val="22"/>
                <w:szCs w:val="22"/>
              </w:rPr>
              <w:t>Communicate information in a lively fashion</w:t>
            </w:r>
          </w:p>
        </w:tc>
        <w:tc>
          <w:tcPr>
            <w:tcW w:w="1302" w:type="dxa"/>
          </w:tcPr>
          <w:p w14:paraId="13CD14BF" w14:textId="77777777" w:rsidR="00821A60" w:rsidRPr="00395781" w:rsidRDefault="00821A60" w:rsidP="005B0E0A">
            <w:pPr>
              <w:rPr>
                <w:sz w:val="22"/>
                <w:szCs w:val="22"/>
              </w:rPr>
            </w:pPr>
          </w:p>
        </w:tc>
        <w:tc>
          <w:tcPr>
            <w:tcW w:w="720" w:type="dxa"/>
          </w:tcPr>
          <w:p w14:paraId="3DA1A061" w14:textId="77777777" w:rsidR="00821A60" w:rsidRPr="00395781" w:rsidRDefault="00821A60" w:rsidP="005B0E0A">
            <w:pPr>
              <w:rPr>
                <w:sz w:val="22"/>
                <w:szCs w:val="22"/>
              </w:rPr>
            </w:pPr>
          </w:p>
        </w:tc>
        <w:tc>
          <w:tcPr>
            <w:tcW w:w="3049" w:type="dxa"/>
          </w:tcPr>
          <w:p w14:paraId="7C927D87" w14:textId="77777777" w:rsidR="00821A60" w:rsidRPr="00395781" w:rsidRDefault="00821A60" w:rsidP="005B0E0A">
            <w:pPr>
              <w:rPr>
                <w:sz w:val="22"/>
                <w:szCs w:val="22"/>
              </w:rPr>
            </w:pPr>
          </w:p>
        </w:tc>
        <w:tc>
          <w:tcPr>
            <w:tcW w:w="3232" w:type="dxa"/>
          </w:tcPr>
          <w:p w14:paraId="1AE6B183" w14:textId="77777777" w:rsidR="00821A60" w:rsidRPr="00395781" w:rsidRDefault="00821A60" w:rsidP="005B0E0A">
            <w:pPr>
              <w:rPr>
                <w:sz w:val="22"/>
                <w:szCs w:val="22"/>
              </w:rPr>
            </w:pPr>
          </w:p>
        </w:tc>
      </w:tr>
      <w:tr w:rsidR="00821A60" w:rsidRPr="00D338F1" w14:paraId="57E1A6F6" w14:textId="77777777" w:rsidTr="00BB4889">
        <w:tc>
          <w:tcPr>
            <w:tcW w:w="5302" w:type="dxa"/>
            <w:vAlign w:val="center"/>
          </w:tcPr>
          <w:p w14:paraId="40DE3BFC" w14:textId="77777777" w:rsidR="00821A60" w:rsidRPr="00395781" w:rsidRDefault="00821A60" w:rsidP="005B0E0A">
            <w:pPr>
              <w:pStyle w:val="NormalWeb"/>
              <w:rPr>
                <w:rFonts w:ascii="Univers" w:hAnsi="Univers"/>
                <w:sz w:val="22"/>
                <w:szCs w:val="22"/>
              </w:rPr>
            </w:pPr>
            <w:r w:rsidRPr="00395781">
              <w:rPr>
                <w:rFonts w:ascii="Univers" w:hAnsi="Univers"/>
                <w:sz w:val="22"/>
                <w:szCs w:val="22"/>
              </w:rPr>
              <w:t>Use visual aids, including props</w:t>
            </w:r>
          </w:p>
        </w:tc>
        <w:tc>
          <w:tcPr>
            <w:tcW w:w="1302" w:type="dxa"/>
          </w:tcPr>
          <w:p w14:paraId="28B01CB9" w14:textId="77777777" w:rsidR="00821A60" w:rsidRPr="00395781" w:rsidRDefault="00821A60" w:rsidP="005B0E0A">
            <w:pPr>
              <w:rPr>
                <w:sz w:val="22"/>
                <w:szCs w:val="22"/>
              </w:rPr>
            </w:pPr>
          </w:p>
        </w:tc>
        <w:tc>
          <w:tcPr>
            <w:tcW w:w="720" w:type="dxa"/>
          </w:tcPr>
          <w:p w14:paraId="074AA773" w14:textId="77777777" w:rsidR="00821A60" w:rsidRPr="00395781" w:rsidRDefault="00821A60" w:rsidP="005B0E0A">
            <w:pPr>
              <w:rPr>
                <w:sz w:val="22"/>
                <w:szCs w:val="22"/>
              </w:rPr>
            </w:pPr>
          </w:p>
        </w:tc>
        <w:tc>
          <w:tcPr>
            <w:tcW w:w="3049" w:type="dxa"/>
          </w:tcPr>
          <w:p w14:paraId="560689C5" w14:textId="77777777" w:rsidR="00821A60" w:rsidRPr="00395781" w:rsidRDefault="00821A60" w:rsidP="005B0E0A">
            <w:pPr>
              <w:rPr>
                <w:sz w:val="22"/>
                <w:szCs w:val="22"/>
              </w:rPr>
            </w:pPr>
          </w:p>
        </w:tc>
        <w:tc>
          <w:tcPr>
            <w:tcW w:w="3232" w:type="dxa"/>
          </w:tcPr>
          <w:p w14:paraId="53E01DBC" w14:textId="77777777" w:rsidR="00821A60" w:rsidRPr="00395781" w:rsidRDefault="00821A60" w:rsidP="005B0E0A">
            <w:pPr>
              <w:rPr>
                <w:sz w:val="22"/>
                <w:szCs w:val="22"/>
              </w:rPr>
            </w:pPr>
          </w:p>
        </w:tc>
      </w:tr>
      <w:tr w:rsidR="00821A60" w:rsidRPr="00D338F1" w14:paraId="2A1F03A7" w14:textId="77777777" w:rsidTr="00BB4889">
        <w:tc>
          <w:tcPr>
            <w:tcW w:w="5302" w:type="dxa"/>
            <w:vAlign w:val="center"/>
          </w:tcPr>
          <w:p w14:paraId="06CF1A44" w14:textId="77777777" w:rsidR="00821A60" w:rsidRPr="00395781" w:rsidRDefault="00821A60" w:rsidP="005B0E0A">
            <w:pPr>
              <w:pStyle w:val="NormalWeb"/>
              <w:rPr>
                <w:rFonts w:ascii="Univers" w:hAnsi="Univers"/>
                <w:sz w:val="22"/>
                <w:szCs w:val="22"/>
              </w:rPr>
            </w:pPr>
            <w:r w:rsidRPr="00395781">
              <w:rPr>
                <w:rFonts w:ascii="Univers" w:hAnsi="Univers"/>
                <w:sz w:val="22"/>
                <w:szCs w:val="22"/>
              </w:rPr>
              <w:t>Ask participants what they see in the visual aids</w:t>
            </w:r>
          </w:p>
        </w:tc>
        <w:tc>
          <w:tcPr>
            <w:tcW w:w="1302" w:type="dxa"/>
          </w:tcPr>
          <w:p w14:paraId="522F4F96" w14:textId="77777777" w:rsidR="00821A60" w:rsidRPr="00395781" w:rsidRDefault="00821A60" w:rsidP="005B0E0A">
            <w:pPr>
              <w:rPr>
                <w:sz w:val="22"/>
                <w:szCs w:val="22"/>
              </w:rPr>
            </w:pPr>
          </w:p>
        </w:tc>
        <w:tc>
          <w:tcPr>
            <w:tcW w:w="720" w:type="dxa"/>
          </w:tcPr>
          <w:p w14:paraId="7C0CFFC3" w14:textId="77777777" w:rsidR="00821A60" w:rsidRPr="00395781" w:rsidRDefault="00821A60" w:rsidP="005B0E0A">
            <w:pPr>
              <w:rPr>
                <w:sz w:val="22"/>
                <w:szCs w:val="22"/>
              </w:rPr>
            </w:pPr>
          </w:p>
        </w:tc>
        <w:tc>
          <w:tcPr>
            <w:tcW w:w="3049" w:type="dxa"/>
          </w:tcPr>
          <w:p w14:paraId="19BCC69E" w14:textId="77777777" w:rsidR="00821A60" w:rsidRPr="00395781" w:rsidRDefault="00821A60" w:rsidP="005B0E0A">
            <w:pPr>
              <w:rPr>
                <w:sz w:val="22"/>
                <w:szCs w:val="22"/>
              </w:rPr>
            </w:pPr>
          </w:p>
        </w:tc>
        <w:tc>
          <w:tcPr>
            <w:tcW w:w="3232" w:type="dxa"/>
          </w:tcPr>
          <w:p w14:paraId="7A1C48BA" w14:textId="77777777" w:rsidR="00821A60" w:rsidRPr="00395781" w:rsidRDefault="00821A60" w:rsidP="005B0E0A">
            <w:pPr>
              <w:rPr>
                <w:sz w:val="22"/>
                <w:szCs w:val="22"/>
              </w:rPr>
            </w:pPr>
          </w:p>
        </w:tc>
      </w:tr>
      <w:tr w:rsidR="00821A60" w:rsidRPr="00D338F1" w14:paraId="1E055EAC" w14:textId="77777777" w:rsidTr="00BB4889">
        <w:tc>
          <w:tcPr>
            <w:tcW w:w="5302" w:type="dxa"/>
            <w:vAlign w:val="center"/>
          </w:tcPr>
          <w:p w14:paraId="02DBEFB8" w14:textId="77777777" w:rsidR="00821A60" w:rsidRPr="00395781" w:rsidRDefault="00821A60" w:rsidP="005B0E0A">
            <w:pPr>
              <w:rPr>
                <w:rFonts w:cs="Adobe Garamond Pro"/>
                <w:sz w:val="22"/>
                <w:szCs w:val="22"/>
              </w:rPr>
            </w:pPr>
            <w:r w:rsidRPr="00395781">
              <w:rPr>
                <w:sz w:val="22"/>
                <w:szCs w:val="22"/>
              </w:rPr>
              <w:t>Use appropriate language and relatable concepts</w:t>
            </w:r>
          </w:p>
        </w:tc>
        <w:tc>
          <w:tcPr>
            <w:tcW w:w="1302" w:type="dxa"/>
          </w:tcPr>
          <w:p w14:paraId="4A881559" w14:textId="77777777" w:rsidR="00821A60" w:rsidRPr="00395781" w:rsidRDefault="00821A60" w:rsidP="005B0E0A">
            <w:pPr>
              <w:rPr>
                <w:sz w:val="22"/>
                <w:szCs w:val="22"/>
              </w:rPr>
            </w:pPr>
          </w:p>
        </w:tc>
        <w:tc>
          <w:tcPr>
            <w:tcW w:w="720" w:type="dxa"/>
          </w:tcPr>
          <w:p w14:paraId="61A7D751" w14:textId="77777777" w:rsidR="00821A60" w:rsidRPr="00395781" w:rsidRDefault="00821A60" w:rsidP="005B0E0A">
            <w:pPr>
              <w:rPr>
                <w:sz w:val="22"/>
                <w:szCs w:val="22"/>
              </w:rPr>
            </w:pPr>
          </w:p>
        </w:tc>
        <w:tc>
          <w:tcPr>
            <w:tcW w:w="3049" w:type="dxa"/>
          </w:tcPr>
          <w:p w14:paraId="7EFC230D" w14:textId="77777777" w:rsidR="00821A60" w:rsidRPr="00395781" w:rsidRDefault="00821A60" w:rsidP="005B0E0A">
            <w:pPr>
              <w:rPr>
                <w:sz w:val="22"/>
                <w:szCs w:val="22"/>
              </w:rPr>
            </w:pPr>
          </w:p>
        </w:tc>
        <w:tc>
          <w:tcPr>
            <w:tcW w:w="3232" w:type="dxa"/>
          </w:tcPr>
          <w:p w14:paraId="29D9A7C1" w14:textId="77777777" w:rsidR="00821A60" w:rsidRPr="00395781" w:rsidRDefault="00821A60" w:rsidP="005B0E0A">
            <w:pPr>
              <w:rPr>
                <w:sz w:val="22"/>
                <w:szCs w:val="22"/>
              </w:rPr>
            </w:pPr>
          </w:p>
        </w:tc>
      </w:tr>
      <w:tr w:rsidR="00821A60" w:rsidRPr="00D338F1" w14:paraId="551E2A89" w14:textId="77777777" w:rsidTr="00BB4889">
        <w:tc>
          <w:tcPr>
            <w:tcW w:w="5302" w:type="dxa"/>
            <w:vAlign w:val="center"/>
          </w:tcPr>
          <w:p w14:paraId="4F0DB1DE" w14:textId="77777777" w:rsidR="00821A60" w:rsidRPr="00395781" w:rsidRDefault="00821A60" w:rsidP="005B0E0A">
            <w:pPr>
              <w:rPr>
                <w:sz w:val="22"/>
                <w:szCs w:val="22"/>
              </w:rPr>
            </w:pPr>
            <w:r w:rsidRPr="00395781">
              <w:rPr>
                <w:sz w:val="22"/>
                <w:szCs w:val="22"/>
              </w:rPr>
              <w:lastRenderedPageBreak/>
              <w:t>Encourage the exchange of ideas among participants</w:t>
            </w:r>
          </w:p>
        </w:tc>
        <w:tc>
          <w:tcPr>
            <w:tcW w:w="1302" w:type="dxa"/>
          </w:tcPr>
          <w:p w14:paraId="5B6D7321" w14:textId="77777777" w:rsidR="00821A60" w:rsidRPr="00395781" w:rsidRDefault="00821A60" w:rsidP="005B0E0A">
            <w:pPr>
              <w:rPr>
                <w:sz w:val="22"/>
                <w:szCs w:val="22"/>
              </w:rPr>
            </w:pPr>
          </w:p>
        </w:tc>
        <w:tc>
          <w:tcPr>
            <w:tcW w:w="720" w:type="dxa"/>
          </w:tcPr>
          <w:p w14:paraId="10E69EE5" w14:textId="77777777" w:rsidR="00821A60" w:rsidRPr="00395781" w:rsidRDefault="00821A60" w:rsidP="005B0E0A">
            <w:pPr>
              <w:rPr>
                <w:sz w:val="22"/>
                <w:szCs w:val="22"/>
              </w:rPr>
            </w:pPr>
          </w:p>
        </w:tc>
        <w:tc>
          <w:tcPr>
            <w:tcW w:w="3049" w:type="dxa"/>
          </w:tcPr>
          <w:p w14:paraId="7A6A6BDD" w14:textId="77777777" w:rsidR="00821A60" w:rsidRPr="00395781" w:rsidRDefault="00821A60" w:rsidP="005B0E0A">
            <w:pPr>
              <w:rPr>
                <w:sz w:val="22"/>
                <w:szCs w:val="22"/>
              </w:rPr>
            </w:pPr>
          </w:p>
        </w:tc>
        <w:tc>
          <w:tcPr>
            <w:tcW w:w="3232" w:type="dxa"/>
          </w:tcPr>
          <w:p w14:paraId="5FB8F1B9" w14:textId="77777777" w:rsidR="00821A60" w:rsidRPr="00395781" w:rsidRDefault="00821A60" w:rsidP="005B0E0A">
            <w:pPr>
              <w:rPr>
                <w:sz w:val="22"/>
                <w:szCs w:val="22"/>
              </w:rPr>
            </w:pPr>
          </w:p>
        </w:tc>
      </w:tr>
      <w:tr w:rsidR="00821A60" w:rsidRPr="00D338F1" w14:paraId="63784850" w14:textId="77777777" w:rsidTr="00BB4889">
        <w:tc>
          <w:tcPr>
            <w:tcW w:w="5302" w:type="dxa"/>
            <w:vAlign w:val="center"/>
          </w:tcPr>
          <w:p w14:paraId="0152ABEE" w14:textId="77777777" w:rsidR="00821A60" w:rsidRPr="00395781" w:rsidRDefault="00821A60" w:rsidP="005B0E0A">
            <w:pPr>
              <w:rPr>
                <w:sz w:val="22"/>
                <w:szCs w:val="22"/>
              </w:rPr>
            </w:pPr>
            <w:r w:rsidRPr="00395781">
              <w:rPr>
                <w:sz w:val="22"/>
                <w:szCs w:val="22"/>
              </w:rPr>
              <w:t>Reassure caregivers</w:t>
            </w:r>
          </w:p>
        </w:tc>
        <w:tc>
          <w:tcPr>
            <w:tcW w:w="1302" w:type="dxa"/>
          </w:tcPr>
          <w:p w14:paraId="5B9A7AFD" w14:textId="77777777" w:rsidR="00821A60" w:rsidRPr="00395781" w:rsidRDefault="00821A60" w:rsidP="005B0E0A">
            <w:pPr>
              <w:rPr>
                <w:sz w:val="22"/>
                <w:szCs w:val="22"/>
              </w:rPr>
            </w:pPr>
          </w:p>
        </w:tc>
        <w:tc>
          <w:tcPr>
            <w:tcW w:w="720" w:type="dxa"/>
          </w:tcPr>
          <w:p w14:paraId="506D1839" w14:textId="77777777" w:rsidR="00821A60" w:rsidRPr="00395781" w:rsidRDefault="00821A60" w:rsidP="005B0E0A">
            <w:pPr>
              <w:rPr>
                <w:sz w:val="22"/>
                <w:szCs w:val="22"/>
              </w:rPr>
            </w:pPr>
          </w:p>
        </w:tc>
        <w:tc>
          <w:tcPr>
            <w:tcW w:w="3049" w:type="dxa"/>
          </w:tcPr>
          <w:p w14:paraId="04471F9F" w14:textId="77777777" w:rsidR="00821A60" w:rsidRPr="00395781" w:rsidRDefault="00821A60" w:rsidP="005B0E0A">
            <w:pPr>
              <w:rPr>
                <w:sz w:val="22"/>
                <w:szCs w:val="22"/>
              </w:rPr>
            </w:pPr>
          </w:p>
        </w:tc>
        <w:tc>
          <w:tcPr>
            <w:tcW w:w="3232" w:type="dxa"/>
          </w:tcPr>
          <w:p w14:paraId="3794D33B" w14:textId="77777777" w:rsidR="00821A60" w:rsidRPr="00395781" w:rsidRDefault="00821A60" w:rsidP="005B0E0A">
            <w:pPr>
              <w:rPr>
                <w:sz w:val="22"/>
                <w:szCs w:val="22"/>
              </w:rPr>
            </w:pPr>
          </w:p>
        </w:tc>
      </w:tr>
      <w:tr w:rsidR="00821A60" w:rsidRPr="00D338F1" w14:paraId="6666A641" w14:textId="77777777" w:rsidTr="00BB4889">
        <w:tc>
          <w:tcPr>
            <w:tcW w:w="5302" w:type="dxa"/>
            <w:vAlign w:val="center"/>
          </w:tcPr>
          <w:p w14:paraId="187B02A7" w14:textId="77777777" w:rsidR="00821A60" w:rsidRPr="00395781" w:rsidRDefault="00821A60" w:rsidP="005B0E0A">
            <w:pPr>
              <w:rPr>
                <w:sz w:val="22"/>
                <w:szCs w:val="22"/>
              </w:rPr>
            </w:pPr>
            <w:r w:rsidRPr="00395781">
              <w:rPr>
                <w:sz w:val="22"/>
                <w:szCs w:val="22"/>
              </w:rPr>
              <w:t>Respond to caregivers’ questions, concerns, barriers</w:t>
            </w:r>
          </w:p>
        </w:tc>
        <w:tc>
          <w:tcPr>
            <w:tcW w:w="1302" w:type="dxa"/>
          </w:tcPr>
          <w:p w14:paraId="42216F20" w14:textId="77777777" w:rsidR="00821A60" w:rsidRPr="00395781" w:rsidRDefault="00821A60" w:rsidP="005B0E0A">
            <w:pPr>
              <w:rPr>
                <w:sz w:val="22"/>
                <w:szCs w:val="22"/>
              </w:rPr>
            </w:pPr>
          </w:p>
        </w:tc>
        <w:tc>
          <w:tcPr>
            <w:tcW w:w="720" w:type="dxa"/>
          </w:tcPr>
          <w:p w14:paraId="17B0E9C8" w14:textId="77777777" w:rsidR="00821A60" w:rsidRPr="00395781" w:rsidRDefault="00821A60" w:rsidP="005B0E0A">
            <w:pPr>
              <w:rPr>
                <w:sz w:val="22"/>
                <w:szCs w:val="22"/>
              </w:rPr>
            </w:pPr>
          </w:p>
        </w:tc>
        <w:tc>
          <w:tcPr>
            <w:tcW w:w="3049" w:type="dxa"/>
          </w:tcPr>
          <w:p w14:paraId="7905583F" w14:textId="77777777" w:rsidR="00821A60" w:rsidRPr="00395781" w:rsidRDefault="00821A60" w:rsidP="005B0E0A">
            <w:pPr>
              <w:rPr>
                <w:sz w:val="22"/>
                <w:szCs w:val="22"/>
              </w:rPr>
            </w:pPr>
          </w:p>
        </w:tc>
        <w:tc>
          <w:tcPr>
            <w:tcW w:w="3232" w:type="dxa"/>
          </w:tcPr>
          <w:p w14:paraId="5D176ABC" w14:textId="77777777" w:rsidR="00821A60" w:rsidRPr="00395781" w:rsidRDefault="00821A60" w:rsidP="005B0E0A">
            <w:pPr>
              <w:rPr>
                <w:sz w:val="22"/>
                <w:szCs w:val="22"/>
              </w:rPr>
            </w:pPr>
          </w:p>
        </w:tc>
      </w:tr>
      <w:tr w:rsidR="00821A60" w:rsidRPr="00D338F1" w14:paraId="5F3A61A0" w14:textId="77777777" w:rsidTr="00BB4889">
        <w:tc>
          <w:tcPr>
            <w:tcW w:w="5302" w:type="dxa"/>
            <w:vAlign w:val="center"/>
          </w:tcPr>
          <w:p w14:paraId="0B050467" w14:textId="77777777" w:rsidR="00821A60" w:rsidRPr="00395781" w:rsidRDefault="00821A60" w:rsidP="005B0E0A">
            <w:pPr>
              <w:rPr>
                <w:sz w:val="22"/>
                <w:szCs w:val="22"/>
              </w:rPr>
            </w:pPr>
            <w:r w:rsidRPr="00395781">
              <w:rPr>
                <w:sz w:val="22"/>
                <w:szCs w:val="22"/>
              </w:rPr>
              <w:t>Highlight links between the topic and issues of concern to caregivers</w:t>
            </w:r>
          </w:p>
        </w:tc>
        <w:tc>
          <w:tcPr>
            <w:tcW w:w="1302" w:type="dxa"/>
          </w:tcPr>
          <w:p w14:paraId="5A868F66" w14:textId="77777777" w:rsidR="00821A60" w:rsidRPr="00395781" w:rsidRDefault="00821A60" w:rsidP="005B0E0A">
            <w:pPr>
              <w:rPr>
                <w:sz w:val="22"/>
                <w:szCs w:val="22"/>
              </w:rPr>
            </w:pPr>
          </w:p>
        </w:tc>
        <w:tc>
          <w:tcPr>
            <w:tcW w:w="720" w:type="dxa"/>
          </w:tcPr>
          <w:p w14:paraId="77382DCB" w14:textId="77777777" w:rsidR="00821A60" w:rsidRPr="00395781" w:rsidRDefault="00821A60" w:rsidP="005B0E0A">
            <w:pPr>
              <w:rPr>
                <w:sz w:val="22"/>
                <w:szCs w:val="22"/>
              </w:rPr>
            </w:pPr>
          </w:p>
        </w:tc>
        <w:tc>
          <w:tcPr>
            <w:tcW w:w="3049" w:type="dxa"/>
          </w:tcPr>
          <w:p w14:paraId="4141BA9C" w14:textId="77777777" w:rsidR="00821A60" w:rsidRPr="00395781" w:rsidRDefault="00821A60" w:rsidP="005B0E0A">
            <w:pPr>
              <w:rPr>
                <w:sz w:val="22"/>
                <w:szCs w:val="22"/>
              </w:rPr>
            </w:pPr>
          </w:p>
        </w:tc>
        <w:tc>
          <w:tcPr>
            <w:tcW w:w="3232" w:type="dxa"/>
          </w:tcPr>
          <w:p w14:paraId="11A0C1E0" w14:textId="77777777" w:rsidR="00821A60" w:rsidRPr="00395781" w:rsidRDefault="00821A60" w:rsidP="005B0E0A">
            <w:pPr>
              <w:rPr>
                <w:sz w:val="22"/>
                <w:szCs w:val="22"/>
              </w:rPr>
            </w:pPr>
          </w:p>
        </w:tc>
      </w:tr>
      <w:tr w:rsidR="00821A60" w:rsidRPr="00D338F1" w14:paraId="050B7613" w14:textId="77777777" w:rsidTr="00BB4889">
        <w:tc>
          <w:tcPr>
            <w:tcW w:w="5302" w:type="dxa"/>
            <w:vAlign w:val="center"/>
          </w:tcPr>
          <w:p w14:paraId="5DC01A41" w14:textId="77777777" w:rsidR="00821A60" w:rsidRPr="00395781" w:rsidRDefault="00821A60" w:rsidP="005B0E0A">
            <w:pPr>
              <w:rPr>
                <w:sz w:val="22"/>
                <w:szCs w:val="22"/>
              </w:rPr>
            </w:pPr>
            <w:r w:rsidRPr="00395781">
              <w:rPr>
                <w:sz w:val="22"/>
                <w:szCs w:val="22"/>
              </w:rPr>
              <w:t>Include ample time for questions and answers</w:t>
            </w:r>
          </w:p>
        </w:tc>
        <w:tc>
          <w:tcPr>
            <w:tcW w:w="1302" w:type="dxa"/>
          </w:tcPr>
          <w:p w14:paraId="2DBC155E" w14:textId="77777777" w:rsidR="00821A60" w:rsidRPr="00395781" w:rsidRDefault="00821A60" w:rsidP="005B0E0A">
            <w:pPr>
              <w:rPr>
                <w:sz w:val="22"/>
                <w:szCs w:val="22"/>
              </w:rPr>
            </w:pPr>
          </w:p>
        </w:tc>
        <w:tc>
          <w:tcPr>
            <w:tcW w:w="720" w:type="dxa"/>
          </w:tcPr>
          <w:p w14:paraId="238C8440" w14:textId="77777777" w:rsidR="00821A60" w:rsidRPr="00395781" w:rsidRDefault="00821A60" w:rsidP="005B0E0A">
            <w:pPr>
              <w:rPr>
                <w:sz w:val="22"/>
                <w:szCs w:val="22"/>
              </w:rPr>
            </w:pPr>
          </w:p>
        </w:tc>
        <w:tc>
          <w:tcPr>
            <w:tcW w:w="3049" w:type="dxa"/>
          </w:tcPr>
          <w:p w14:paraId="60BA6191" w14:textId="77777777" w:rsidR="00821A60" w:rsidRPr="00395781" w:rsidRDefault="00821A60" w:rsidP="005B0E0A">
            <w:pPr>
              <w:rPr>
                <w:sz w:val="22"/>
                <w:szCs w:val="22"/>
              </w:rPr>
            </w:pPr>
          </w:p>
        </w:tc>
        <w:tc>
          <w:tcPr>
            <w:tcW w:w="3232" w:type="dxa"/>
          </w:tcPr>
          <w:p w14:paraId="693DDB1A" w14:textId="77777777" w:rsidR="00821A60" w:rsidRPr="00395781" w:rsidRDefault="00821A60" w:rsidP="005B0E0A">
            <w:pPr>
              <w:rPr>
                <w:sz w:val="22"/>
                <w:szCs w:val="22"/>
              </w:rPr>
            </w:pPr>
          </w:p>
        </w:tc>
      </w:tr>
      <w:tr w:rsidR="00821A60" w:rsidRPr="00D338F1" w14:paraId="7D808F63" w14:textId="77777777" w:rsidTr="00BB4889">
        <w:tc>
          <w:tcPr>
            <w:tcW w:w="5302" w:type="dxa"/>
            <w:vAlign w:val="center"/>
          </w:tcPr>
          <w:p w14:paraId="23BD7385" w14:textId="77777777" w:rsidR="00821A60" w:rsidRPr="00395781" w:rsidRDefault="00821A60" w:rsidP="005B0E0A">
            <w:pPr>
              <w:rPr>
                <w:sz w:val="22"/>
                <w:szCs w:val="22"/>
              </w:rPr>
            </w:pPr>
            <w:r w:rsidRPr="00395781">
              <w:rPr>
                <w:sz w:val="22"/>
                <w:szCs w:val="22"/>
              </w:rPr>
              <w:t xml:space="preserve">Include positive reinforcement of immunization </w:t>
            </w:r>
            <w:proofErr w:type="spellStart"/>
            <w:r w:rsidRPr="00395781">
              <w:rPr>
                <w:sz w:val="22"/>
                <w:szCs w:val="22"/>
              </w:rPr>
              <w:t>behaviours</w:t>
            </w:r>
            <w:proofErr w:type="spellEnd"/>
          </w:p>
        </w:tc>
        <w:tc>
          <w:tcPr>
            <w:tcW w:w="1302" w:type="dxa"/>
          </w:tcPr>
          <w:p w14:paraId="36058D22" w14:textId="77777777" w:rsidR="00821A60" w:rsidRPr="00395781" w:rsidRDefault="00821A60" w:rsidP="005B0E0A">
            <w:pPr>
              <w:rPr>
                <w:sz w:val="22"/>
                <w:szCs w:val="22"/>
              </w:rPr>
            </w:pPr>
          </w:p>
        </w:tc>
        <w:tc>
          <w:tcPr>
            <w:tcW w:w="720" w:type="dxa"/>
          </w:tcPr>
          <w:p w14:paraId="0E0426B3" w14:textId="77777777" w:rsidR="00821A60" w:rsidRPr="00395781" w:rsidRDefault="00821A60" w:rsidP="005B0E0A">
            <w:pPr>
              <w:rPr>
                <w:sz w:val="22"/>
                <w:szCs w:val="22"/>
              </w:rPr>
            </w:pPr>
          </w:p>
        </w:tc>
        <w:tc>
          <w:tcPr>
            <w:tcW w:w="3049" w:type="dxa"/>
          </w:tcPr>
          <w:p w14:paraId="504D503B" w14:textId="77777777" w:rsidR="00821A60" w:rsidRPr="00395781" w:rsidRDefault="00821A60" w:rsidP="005B0E0A">
            <w:pPr>
              <w:rPr>
                <w:sz w:val="22"/>
                <w:szCs w:val="22"/>
              </w:rPr>
            </w:pPr>
          </w:p>
        </w:tc>
        <w:tc>
          <w:tcPr>
            <w:tcW w:w="3232" w:type="dxa"/>
          </w:tcPr>
          <w:p w14:paraId="410BD1E8" w14:textId="77777777" w:rsidR="00821A60" w:rsidRPr="00395781" w:rsidRDefault="00821A60" w:rsidP="005B0E0A">
            <w:pPr>
              <w:rPr>
                <w:sz w:val="22"/>
                <w:szCs w:val="22"/>
              </w:rPr>
            </w:pPr>
          </w:p>
        </w:tc>
      </w:tr>
      <w:tr w:rsidR="00821A60" w:rsidRPr="00D338F1" w14:paraId="47C46E72" w14:textId="77777777" w:rsidTr="00BB4889">
        <w:tc>
          <w:tcPr>
            <w:tcW w:w="5302" w:type="dxa"/>
            <w:vAlign w:val="center"/>
          </w:tcPr>
          <w:p w14:paraId="4809CE90" w14:textId="77777777" w:rsidR="00821A60" w:rsidRPr="00395781" w:rsidRDefault="00821A60" w:rsidP="005B0E0A">
            <w:pPr>
              <w:rPr>
                <w:sz w:val="22"/>
                <w:szCs w:val="22"/>
              </w:rPr>
            </w:pPr>
            <w:r w:rsidRPr="00395781">
              <w:rPr>
                <w:sz w:val="22"/>
                <w:szCs w:val="22"/>
              </w:rPr>
              <w:t>Solicit group consensus</w:t>
            </w:r>
          </w:p>
        </w:tc>
        <w:tc>
          <w:tcPr>
            <w:tcW w:w="1302" w:type="dxa"/>
          </w:tcPr>
          <w:p w14:paraId="3B463F0F" w14:textId="77777777" w:rsidR="00821A60" w:rsidRPr="00395781" w:rsidRDefault="00821A60" w:rsidP="005B0E0A">
            <w:pPr>
              <w:rPr>
                <w:sz w:val="22"/>
                <w:szCs w:val="22"/>
              </w:rPr>
            </w:pPr>
          </w:p>
        </w:tc>
        <w:tc>
          <w:tcPr>
            <w:tcW w:w="720" w:type="dxa"/>
          </w:tcPr>
          <w:p w14:paraId="10EDE6A3" w14:textId="77777777" w:rsidR="00821A60" w:rsidRPr="00395781" w:rsidRDefault="00821A60" w:rsidP="005B0E0A">
            <w:pPr>
              <w:rPr>
                <w:sz w:val="22"/>
                <w:szCs w:val="22"/>
              </w:rPr>
            </w:pPr>
          </w:p>
        </w:tc>
        <w:tc>
          <w:tcPr>
            <w:tcW w:w="3049" w:type="dxa"/>
          </w:tcPr>
          <w:p w14:paraId="11B5B9EF" w14:textId="77777777" w:rsidR="00821A60" w:rsidRPr="00395781" w:rsidRDefault="00821A60" w:rsidP="005B0E0A">
            <w:pPr>
              <w:rPr>
                <w:sz w:val="22"/>
                <w:szCs w:val="22"/>
              </w:rPr>
            </w:pPr>
          </w:p>
        </w:tc>
        <w:tc>
          <w:tcPr>
            <w:tcW w:w="3232" w:type="dxa"/>
          </w:tcPr>
          <w:p w14:paraId="03AABA94" w14:textId="77777777" w:rsidR="00821A60" w:rsidRPr="00395781" w:rsidRDefault="00821A60" w:rsidP="005B0E0A">
            <w:pPr>
              <w:rPr>
                <w:sz w:val="22"/>
                <w:szCs w:val="22"/>
              </w:rPr>
            </w:pPr>
          </w:p>
        </w:tc>
      </w:tr>
      <w:tr w:rsidR="00821A60" w:rsidRPr="00D338F1" w14:paraId="4DAA9F90" w14:textId="77777777" w:rsidTr="00BB4889">
        <w:tc>
          <w:tcPr>
            <w:tcW w:w="5302" w:type="dxa"/>
            <w:vAlign w:val="center"/>
          </w:tcPr>
          <w:p w14:paraId="55CDEB79" w14:textId="77777777" w:rsidR="00821A60" w:rsidRPr="00395781" w:rsidRDefault="00821A60" w:rsidP="005B0E0A">
            <w:pPr>
              <w:rPr>
                <w:sz w:val="22"/>
                <w:szCs w:val="22"/>
              </w:rPr>
            </w:pPr>
            <w:r w:rsidRPr="00395781">
              <w:rPr>
                <w:sz w:val="22"/>
                <w:szCs w:val="22"/>
              </w:rPr>
              <w:t xml:space="preserve">Manage challenging </w:t>
            </w:r>
            <w:proofErr w:type="spellStart"/>
            <w:r w:rsidRPr="00395781">
              <w:rPr>
                <w:sz w:val="22"/>
                <w:szCs w:val="22"/>
              </w:rPr>
              <w:t>behaviours</w:t>
            </w:r>
            <w:proofErr w:type="spellEnd"/>
            <w:r w:rsidRPr="00395781">
              <w:rPr>
                <w:sz w:val="22"/>
                <w:szCs w:val="22"/>
              </w:rPr>
              <w:t xml:space="preserve"> well</w:t>
            </w:r>
          </w:p>
        </w:tc>
        <w:tc>
          <w:tcPr>
            <w:tcW w:w="1302" w:type="dxa"/>
          </w:tcPr>
          <w:p w14:paraId="57CF558D" w14:textId="77777777" w:rsidR="00821A60" w:rsidRPr="00395781" w:rsidRDefault="00821A60" w:rsidP="005B0E0A">
            <w:pPr>
              <w:rPr>
                <w:sz w:val="22"/>
                <w:szCs w:val="22"/>
              </w:rPr>
            </w:pPr>
          </w:p>
        </w:tc>
        <w:tc>
          <w:tcPr>
            <w:tcW w:w="720" w:type="dxa"/>
          </w:tcPr>
          <w:p w14:paraId="4811DED5" w14:textId="77777777" w:rsidR="00821A60" w:rsidRPr="00395781" w:rsidRDefault="00821A60" w:rsidP="005B0E0A">
            <w:pPr>
              <w:rPr>
                <w:sz w:val="22"/>
                <w:szCs w:val="22"/>
              </w:rPr>
            </w:pPr>
          </w:p>
        </w:tc>
        <w:tc>
          <w:tcPr>
            <w:tcW w:w="3049" w:type="dxa"/>
          </w:tcPr>
          <w:p w14:paraId="709E7EB2" w14:textId="77777777" w:rsidR="00821A60" w:rsidRPr="00395781" w:rsidRDefault="00821A60" w:rsidP="005B0E0A">
            <w:pPr>
              <w:rPr>
                <w:sz w:val="22"/>
                <w:szCs w:val="22"/>
              </w:rPr>
            </w:pPr>
          </w:p>
        </w:tc>
        <w:tc>
          <w:tcPr>
            <w:tcW w:w="3232" w:type="dxa"/>
          </w:tcPr>
          <w:p w14:paraId="0B6F7365" w14:textId="77777777" w:rsidR="00821A60" w:rsidRPr="00395781" w:rsidRDefault="00821A60" w:rsidP="005B0E0A">
            <w:pPr>
              <w:rPr>
                <w:sz w:val="22"/>
                <w:szCs w:val="22"/>
              </w:rPr>
            </w:pPr>
          </w:p>
        </w:tc>
      </w:tr>
      <w:tr w:rsidR="00821A60" w:rsidRPr="00D338F1" w14:paraId="29B4EF23" w14:textId="77777777" w:rsidTr="00BB4889">
        <w:tc>
          <w:tcPr>
            <w:tcW w:w="13605" w:type="dxa"/>
            <w:gridSpan w:val="5"/>
            <w:vAlign w:val="center"/>
          </w:tcPr>
          <w:p w14:paraId="25B84828" w14:textId="77777777" w:rsidR="00821A60" w:rsidRPr="00395781" w:rsidRDefault="00821A60" w:rsidP="005B0E0A">
            <w:pPr>
              <w:rPr>
                <w:sz w:val="22"/>
                <w:szCs w:val="22"/>
              </w:rPr>
            </w:pPr>
            <w:r w:rsidRPr="00395781">
              <w:rPr>
                <w:sz w:val="22"/>
                <w:szCs w:val="22"/>
              </w:rPr>
              <w:t>Content</w:t>
            </w:r>
          </w:p>
        </w:tc>
      </w:tr>
      <w:tr w:rsidR="00821A60" w:rsidRPr="00D338F1" w14:paraId="1F839E00" w14:textId="77777777" w:rsidTr="00BB4889">
        <w:tc>
          <w:tcPr>
            <w:tcW w:w="5302" w:type="dxa"/>
            <w:vAlign w:val="center"/>
          </w:tcPr>
          <w:p w14:paraId="1D46EBEE" w14:textId="77777777" w:rsidR="00821A60" w:rsidRPr="00395781" w:rsidRDefault="00821A60" w:rsidP="005B0E0A">
            <w:pPr>
              <w:pStyle w:val="NormalWeb"/>
              <w:rPr>
                <w:rFonts w:ascii="Univers" w:hAnsi="Univers"/>
                <w:sz w:val="22"/>
                <w:szCs w:val="22"/>
              </w:rPr>
            </w:pPr>
            <w:r w:rsidRPr="00395781">
              <w:rPr>
                <w:rFonts w:ascii="Univers" w:hAnsi="Univers"/>
                <w:sz w:val="22"/>
                <w:szCs w:val="22"/>
              </w:rPr>
              <w:t>Use story, video, interactive exercises</w:t>
            </w:r>
          </w:p>
        </w:tc>
        <w:tc>
          <w:tcPr>
            <w:tcW w:w="1302" w:type="dxa"/>
          </w:tcPr>
          <w:p w14:paraId="44D5D79C" w14:textId="77777777" w:rsidR="00821A60" w:rsidRPr="00395781" w:rsidRDefault="00821A60" w:rsidP="005B0E0A">
            <w:pPr>
              <w:rPr>
                <w:sz w:val="22"/>
                <w:szCs w:val="22"/>
              </w:rPr>
            </w:pPr>
          </w:p>
        </w:tc>
        <w:tc>
          <w:tcPr>
            <w:tcW w:w="720" w:type="dxa"/>
          </w:tcPr>
          <w:p w14:paraId="5ABD66D1" w14:textId="77777777" w:rsidR="00821A60" w:rsidRPr="00395781" w:rsidRDefault="00821A60" w:rsidP="005B0E0A">
            <w:pPr>
              <w:rPr>
                <w:sz w:val="22"/>
                <w:szCs w:val="22"/>
              </w:rPr>
            </w:pPr>
          </w:p>
        </w:tc>
        <w:tc>
          <w:tcPr>
            <w:tcW w:w="3049" w:type="dxa"/>
          </w:tcPr>
          <w:p w14:paraId="2F1E5664" w14:textId="77777777" w:rsidR="00821A60" w:rsidRPr="00395781" w:rsidRDefault="00821A60" w:rsidP="005B0E0A">
            <w:pPr>
              <w:rPr>
                <w:sz w:val="22"/>
                <w:szCs w:val="22"/>
              </w:rPr>
            </w:pPr>
          </w:p>
        </w:tc>
        <w:tc>
          <w:tcPr>
            <w:tcW w:w="3232" w:type="dxa"/>
          </w:tcPr>
          <w:p w14:paraId="39E4F479" w14:textId="77777777" w:rsidR="00821A60" w:rsidRPr="00395781" w:rsidRDefault="00821A60" w:rsidP="005B0E0A">
            <w:pPr>
              <w:rPr>
                <w:sz w:val="22"/>
                <w:szCs w:val="22"/>
              </w:rPr>
            </w:pPr>
          </w:p>
        </w:tc>
      </w:tr>
      <w:tr w:rsidR="00821A60" w:rsidRPr="00D338F1" w14:paraId="3C8D5F76" w14:textId="77777777" w:rsidTr="00BB4889">
        <w:tc>
          <w:tcPr>
            <w:tcW w:w="5302" w:type="dxa"/>
            <w:vAlign w:val="center"/>
          </w:tcPr>
          <w:p w14:paraId="175129E3" w14:textId="77777777" w:rsidR="00821A60" w:rsidRPr="00395781" w:rsidRDefault="00821A60" w:rsidP="005B0E0A">
            <w:pPr>
              <w:pStyle w:val="NormalWeb"/>
              <w:rPr>
                <w:rFonts w:ascii="Univers" w:hAnsi="Univers"/>
                <w:sz w:val="22"/>
                <w:szCs w:val="22"/>
              </w:rPr>
            </w:pPr>
            <w:r w:rsidRPr="00395781">
              <w:rPr>
                <w:rFonts w:ascii="Univers" w:hAnsi="Univers"/>
                <w:sz w:val="22"/>
                <w:szCs w:val="22"/>
              </w:rPr>
              <w:t>Invite participants to share what they already know</w:t>
            </w:r>
          </w:p>
        </w:tc>
        <w:tc>
          <w:tcPr>
            <w:tcW w:w="1302" w:type="dxa"/>
          </w:tcPr>
          <w:p w14:paraId="1FC0B2AC" w14:textId="77777777" w:rsidR="00821A60" w:rsidRPr="00395781" w:rsidRDefault="00821A60" w:rsidP="005B0E0A">
            <w:pPr>
              <w:rPr>
                <w:sz w:val="22"/>
                <w:szCs w:val="22"/>
              </w:rPr>
            </w:pPr>
          </w:p>
        </w:tc>
        <w:tc>
          <w:tcPr>
            <w:tcW w:w="720" w:type="dxa"/>
          </w:tcPr>
          <w:p w14:paraId="3E9335B8" w14:textId="77777777" w:rsidR="00821A60" w:rsidRPr="00395781" w:rsidRDefault="00821A60" w:rsidP="005B0E0A">
            <w:pPr>
              <w:rPr>
                <w:sz w:val="22"/>
                <w:szCs w:val="22"/>
              </w:rPr>
            </w:pPr>
          </w:p>
        </w:tc>
        <w:tc>
          <w:tcPr>
            <w:tcW w:w="3049" w:type="dxa"/>
          </w:tcPr>
          <w:p w14:paraId="3080A764" w14:textId="77777777" w:rsidR="00821A60" w:rsidRPr="00395781" w:rsidRDefault="00821A60" w:rsidP="005B0E0A">
            <w:pPr>
              <w:rPr>
                <w:sz w:val="22"/>
                <w:szCs w:val="22"/>
              </w:rPr>
            </w:pPr>
          </w:p>
        </w:tc>
        <w:tc>
          <w:tcPr>
            <w:tcW w:w="3232" w:type="dxa"/>
          </w:tcPr>
          <w:p w14:paraId="52A26F1C" w14:textId="77777777" w:rsidR="00821A60" w:rsidRPr="00395781" w:rsidRDefault="00821A60" w:rsidP="005B0E0A">
            <w:pPr>
              <w:rPr>
                <w:sz w:val="22"/>
                <w:szCs w:val="22"/>
              </w:rPr>
            </w:pPr>
          </w:p>
        </w:tc>
      </w:tr>
      <w:tr w:rsidR="00821A60" w:rsidRPr="00D338F1" w14:paraId="464D2F4C" w14:textId="77777777" w:rsidTr="00BB4889">
        <w:trPr>
          <w:trHeight w:val="1088"/>
        </w:trPr>
        <w:tc>
          <w:tcPr>
            <w:tcW w:w="5302" w:type="dxa"/>
            <w:vAlign w:val="center"/>
          </w:tcPr>
          <w:p w14:paraId="169406FD" w14:textId="77777777" w:rsidR="00821A60" w:rsidRPr="00395781" w:rsidRDefault="00821A60" w:rsidP="005B0E0A">
            <w:pPr>
              <w:pStyle w:val="NormalWeb"/>
              <w:rPr>
                <w:rFonts w:ascii="Univers" w:hAnsi="Univers"/>
                <w:sz w:val="22"/>
                <w:szCs w:val="22"/>
              </w:rPr>
            </w:pPr>
            <w:r w:rsidRPr="00395781">
              <w:rPr>
                <w:rFonts w:ascii="Univers" w:hAnsi="Univers"/>
                <w:sz w:val="22"/>
                <w:szCs w:val="22"/>
              </w:rPr>
              <w:t>Engage participants in discussion of immunization key benefits such as:</w:t>
            </w:r>
          </w:p>
          <w:p w14:paraId="47DCD893" w14:textId="77777777" w:rsidR="00821A60" w:rsidRPr="00395781" w:rsidRDefault="00821A60" w:rsidP="005B0E0A">
            <w:pPr>
              <w:pStyle w:val="ListParagraph"/>
              <w:numPr>
                <w:ilvl w:val="0"/>
                <w:numId w:val="26"/>
              </w:numPr>
              <w:rPr>
                <w:sz w:val="22"/>
                <w:szCs w:val="22"/>
              </w:rPr>
            </w:pPr>
            <w:r w:rsidRPr="00395781">
              <w:rPr>
                <w:sz w:val="22"/>
                <w:szCs w:val="22"/>
              </w:rPr>
              <w:t>Saves millions of lives every year</w:t>
            </w:r>
          </w:p>
          <w:p w14:paraId="7E6D4FDF" w14:textId="77777777" w:rsidR="00821A60" w:rsidRPr="00395781" w:rsidRDefault="00821A60" w:rsidP="005B0E0A">
            <w:pPr>
              <w:pStyle w:val="ListParagraph"/>
              <w:numPr>
                <w:ilvl w:val="0"/>
                <w:numId w:val="26"/>
              </w:numPr>
              <w:rPr>
                <w:sz w:val="22"/>
                <w:szCs w:val="22"/>
              </w:rPr>
            </w:pPr>
            <w:r w:rsidRPr="00395781">
              <w:rPr>
                <w:sz w:val="22"/>
                <w:szCs w:val="22"/>
              </w:rPr>
              <w:t>Prevents serious illness and permanent damage</w:t>
            </w:r>
          </w:p>
          <w:p w14:paraId="429E215C" w14:textId="77777777" w:rsidR="00821A60" w:rsidRPr="00395781" w:rsidRDefault="00821A60" w:rsidP="005B0E0A">
            <w:pPr>
              <w:pStyle w:val="ListParagraph"/>
              <w:numPr>
                <w:ilvl w:val="0"/>
                <w:numId w:val="26"/>
              </w:numPr>
              <w:rPr>
                <w:sz w:val="22"/>
                <w:szCs w:val="22"/>
              </w:rPr>
            </w:pPr>
            <w:r w:rsidRPr="00395781">
              <w:rPr>
                <w:sz w:val="22"/>
                <w:szCs w:val="22"/>
              </w:rPr>
              <w:t>Saves time and money (clinic visits, medicines, hospitalization)</w:t>
            </w:r>
          </w:p>
          <w:p w14:paraId="4772B04C" w14:textId="77777777" w:rsidR="00821A60" w:rsidRPr="00395781" w:rsidRDefault="00821A60" w:rsidP="005B0E0A">
            <w:pPr>
              <w:pStyle w:val="ListParagraph"/>
              <w:numPr>
                <w:ilvl w:val="0"/>
                <w:numId w:val="26"/>
              </w:numPr>
              <w:rPr>
                <w:sz w:val="22"/>
                <w:szCs w:val="22"/>
              </w:rPr>
            </w:pPr>
            <w:r w:rsidRPr="00395781">
              <w:rPr>
                <w:sz w:val="22"/>
                <w:szCs w:val="22"/>
              </w:rPr>
              <w:t>Protects those who cannot be immunized for health reasons</w:t>
            </w:r>
          </w:p>
          <w:p w14:paraId="15E22057" w14:textId="77777777" w:rsidR="00821A60" w:rsidRPr="00395781" w:rsidRDefault="00821A60" w:rsidP="005B0E0A">
            <w:pPr>
              <w:pStyle w:val="ListParagraph"/>
              <w:numPr>
                <w:ilvl w:val="0"/>
                <w:numId w:val="26"/>
              </w:numPr>
              <w:rPr>
                <w:sz w:val="22"/>
                <w:szCs w:val="22"/>
              </w:rPr>
            </w:pPr>
            <w:r w:rsidRPr="00395781">
              <w:rPr>
                <w:sz w:val="22"/>
                <w:szCs w:val="22"/>
              </w:rPr>
              <w:t>Is safe, effective, free</w:t>
            </w:r>
          </w:p>
          <w:p w14:paraId="1EFF5D15" w14:textId="77777777" w:rsidR="00821A60" w:rsidRPr="00395781" w:rsidRDefault="00821A60" w:rsidP="005B0E0A">
            <w:pPr>
              <w:pStyle w:val="ListParagraph"/>
              <w:numPr>
                <w:ilvl w:val="0"/>
                <w:numId w:val="26"/>
              </w:numPr>
              <w:rPr>
                <w:sz w:val="22"/>
                <w:szCs w:val="22"/>
              </w:rPr>
            </w:pPr>
            <w:r w:rsidRPr="00395781">
              <w:rPr>
                <w:sz w:val="22"/>
                <w:szCs w:val="22"/>
              </w:rPr>
              <w:t>Where and when immunization is available</w:t>
            </w:r>
          </w:p>
          <w:p w14:paraId="45A2C04D" w14:textId="77777777" w:rsidR="00821A60" w:rsidRPr="00395781" w:rsidRDefault="00821A60" w:rsidP="005B0E0A">
            <w:pPr>
              <w:pStyle w:val="ListParagraph"/>
              <w:numPr>
                <w:ilvl w:val="0"/>
                <w:numId w:val="26"/>
              </w:numPr>
              <w:rPr>
                <w:sz w:val="22"/>
                <w:szCs w:val="22"/>
              </w:rPr>
            </w:pPr>
            <w:r w:rsidRPr="00395781">
              <w:rPr>
                <w:sz w:val="22"/>
                <w:szCs w:val="22"/>
              </w:rPr>
              <w:t>Complete in first year of life for best protection</w:t>
            </w:r>
          </w:p>
        </w:tc>
        <w:tc>
          <w:tcPr>
            <w:tcW w:w="1302" w:type="dxa"/>
          </w:tcPr>
          <w:p w14:paraId="0FB8235E" w14:textId="77777777" w:rsidR="00821A60" w:rsidRPr="00395781" w:rsidRDefault="00821A60" w:rsidP="005B0E0A">
            <w:pPr>
              <w:rPr>
                <w:sz w:val="22"/>
                <w:szCs w:val="22"/>
              </w:rPr>
            </w:pPr>
          </w:p>
        </w:tc>
        <w:tc>
          <w:tcPr>
            <w:tcW w:w="720" w:type="dxa"/>
          </w:tcPr>
          <w:p w14:paraId="26317503" w14:textId="77777777" w:rsidR="00821A60" w:rsidRPr="00395781" w:rsidRDefault="00821A60" w:rsidP="005B0E0A">
            <w:pPr>
              <w:rPr>
                <w:sz w:val="22"/>
                <w:szCs w:val="22"/>
              </w:rPr>
            </w:pPr>
          </w:p>
        </w:tc>
        <w:tc>
          <w:tcPr>
            <w:tcW w:w="3049" w:type="dxa"/>
          </w:tcPr>
          <w:p w14:paraId="5262BFD7" w14:textId="77777777" w:rsidR="00821A60" w:rsidRPr="00395781" w:rsidRDefault="00821A60" w:rsidP="005B0E0A">
            <w:pPr>
              <w:rPr>
                <w:sz w:val="22"/>
                <w:szCs w:val="22"/>
              </w:rPr>
            </w:pPr>
          </w:p>
        </w:tc>
        <w:tc>
          <w:tcPr>
            <w:tcW w:w="3232" w:type="dxa"/>
          </w:tcPr>
          <w:p w14:paraId="31668D72" w14:textId="77777777" w:rsidR="00821A60" w:rsidRPr="00395781" w:rsidRDefault="00821A60" w:rsidP="005B0E0A">
            <w:pPr>
              <w:rPr>
                <w:sz w:val="22"/>
                <w:szCs w:val="22"/>
              </w:rPr>
            </w:pPr>
          </w:p>
        </w:tc>
      </w:tr>
      <w:tr w:rsidR="00821A60" w:rsidRPr="00D338F1" w14:paraId="217734FC" w14:textId="77777777" w:rsidTr="00BB4889">
        <w:tc>
          <w:tcPr>
            <w:tcW w:w="5302" w:type="dxa"/>
            <w:vAlign w:val="center"/>
          </w:tcPr>
          <w:p w14:paraId="1A1C4B22" w14:textId="77777777" w:rsidR="00821A60" w:rsidRPr="00395781" w:rsidRDefault="00821A60" w:rsidP="005B0E0A">
            <w:pPr>
              <w:rPr>
                <w:rFonts w:cs="Adobe Garamond Pro"/>
                <w:sz w:val="22"/>
                <w:szCs w:val="22"/>
              </w:rPr>
            </w:pPr>
            <w:r w:rsidRPr="00395781">
              <w:rPr>
                <w:sz w:val="22"/>
                <w:szCs w:val="22"/>
              </w:rPr>
              <w:lastRenderedPageBreak/>
              <w:t>Provide information that is easily understandable and relevant for the entire group</w:t>
            </w:r>
          </w:p>
        </w:tc>
        <w:tc>
          <w:tcPr>
            <w:tcW w:w="1302" w:type="dxa"/>
          </w:tcPr>
          <w:p w14:paraId="4A7B06A2" w14:textId="77777777" w:rsidR="00821A60" w:rsidRPr="00395781" w:rsidRDefault="00821A60" w:rsidP="005B0E0A">
            <w:pPr>
              <w:rPr>
                <w:sz w:val="22"/>
                <w:szCs w:val="22"/>
              </w:rPr>
            </w:pPr>
          </w:p>
        </w:tc>
        <w:tc>
          <w:tcPr>
            <w:tcW w:w="720" w:type="dxa"/>
          </w:tcPr>
          <w:p w14:paraId="6CBA3FED" w14:textId="77777777" w:rsidR="00821A60" w:rsidRPr="00395781" w:rsidRDefault="00821A60" w:rsidP="005B0E0A">
            <w:pPr>
              <w:rPr>
                <w:sz w:val="22"/>
                <w:szCs w:val="22"/>
              </w:rPr>
            </w:pPr>
          </w:p>
        </w:tc>
        <w:tc>
          <w:tcPr>
            <w:tcW w:w="3049" w:type="dxa"/>
          </w:tcPr>
          <w:p w14:paraId="40336773" w14:textId="77777777" w:rsidR="00821A60" w:rsidRPr="00395781" w:rsidRDefault="00821A60" w:rsidP="005B0E0A">
            <w:pPr>
              <w:rPr>
                <w:sz w:val="22"/>
                <w:szCs w:val="22"/>
              </w:rPr>
            </w:pPr>
          </w:p>
        </w:tc>
        <w:tc>
          <w:tcPr>
            <w:tcW w:w="3232" w:type="dxa"/>
          </w:tcPr>
          <w:p w14:paraId="0F148677" w14:textId="77777777" w:rsidR="00821A60" w:rsidRPr="00395781" w:rsidRDefault="00821A60" w:rsidP="005B0E0A">
            <w:pPr>
              <w:rPr>
                <w:sz w:val="22"/>
                <w:szCs w:val="22"/>
              </w:rPr>
            </w:pPr>
          </w:p>
        </w:tc>
      </w:tr>
      <w:tr w:rsidR="00821A60" w:rsidRPr="00D338F1" w14:paraId="6CAECCD9" w14:textId="77777777" w:rsidTr="00BB4889">
        <w:tc>
          <w:tcPr>
            <w:tcW w:w="5302" w:type="dxa"/>
            <w:vAlign w:val="center"/>
          </w:tcPr>
          <w:p w14:paraId="75387266" w14:textId="77777777" w:rsidR="00821A60" w:rsidRPr="00395781" w:rsidRDefault="00821A60" w:rsidP="005B0E0A">
            <w:pPr>
              <w:rPr>
                <w:sz w:val="22"/>
                <w:szCs w:val="22"/>
              </w:rPr>
            </w:pPr>
            <w:r w:rsidRPr="00395781">
              <w:rPr>
                <w:sz w:val="22"/>
                <w:szCs w:val="22"/>
              </w:rPr>
              <w:t>Seek positive examples from participants</w:t>
            </w:r>
          </w:p>
        </w:tc>
        <w:tc>
          <w:tcPr>
            <w:tcW w:w="1302" w:type="dxa"/>
          </w:tcPr>
          <w:p w14:paraId="11899E81" w14:textId="77777777" w:rsidR="00821A60" w:rsidRPr="00395781" w:rsidRDefault="00821A60" w:rsidP="005B0E0A">
            <w:pPr>
              <w:rPr>
                <w:sz w:val="22"/>
                <w:szCs w:val="22"/>
              </w:rPr>
            </w:pPr>
          </w:p>
        </w:tc>
        <w:tc>
          <w:tcPr>
            <w:tcW w:w="720" w:type="dxa"/>
          </w:tcPr>
          <w:p w14:paraId="6792809F" w14:textId="77777777" w:rsidR="00821A60" w:rsidRPr="00395781" w:rsidRDefault="00821A60" w:rsidP="005B0E0A">
            <w:pPr>
              <w:rPr>
                <w:sz w:val="22"/>
                <w:szCs w:val="22"/>
              </w:rPr>
            </w:pPr>
          </w:p>
        </w:tc>
        <w:tc>
          <w:tcPr>
            <w:tcW w:w="3049" w:type="dxa"/>
          </w:tcPr>
          <w:p w14:paraId="7A5D31B8" w14:textId="77777777" w:rsidR="00821A60" w:rsidRPr="00395781" w:rsidRDefault="00821A60" w:rsidP="005B0E0A">
            <w:pPr>
              <w:rPr>
                <w:sz w:val="22"/>
                <w:szCs w:val="22"/>
              </w:rPr>
            </w:pPr>
          </w:p>
        </w:tc>
        <w:tc>
          <w:tcPr>
            <w:tcW w:w="3232" w:type="dxa"/>
          </w:tcPr>
          <w:p w14:paraId="64495781" w14:textId="77777777" w:rsidR="00821A60" w:rsidRPr="00395781" w:rsidRDefault="00821A60" w:rsidP="005B0E0A">
            <w:pPr>
              <w:rPr>
                <w:sz w:val="22"/>
                <w:szCs w:val="22"/>
              </w:rPr>
            </w:pPr>
          </w:p>
        </w:tc>
      </w:tr>
      <w:tr w:rsidR="00821A60" w:rsidRPr="00D338F1" w14:paraId="38B28150" w14:textId="77777777" w:rsidTr="00BB4889">
        <w:tc>
          <w:tcPr>
            <w:tcW w:w="5302" w:type="dxa"/>
            <w:vAlign w:val="center"/>
          </w:tcPr>
          <w:p w14:paraId="08F58AA2" w14:textId="77777777" w:rsidR="00821A60" w:rsidRPr="00395781" w:rsidRDefault="00821A60" w:rsidP="005B0E0A">
            <w:pPr>
              <w:rPr>
                <w:rFonts w:cs="Adobe Garamond Pro"/>
                <w:sz w:val="22"/>
                <w:szCs w:val="22"/>
              </w:rPr>
            </w:pPr>
            <w:r w:rsidRPr="00395781">
              <w:rPr>
                <w:sz w:val="22"/>
                <w:szCs w:val="22"/>
              </w:rPr>
              <w:t xml:space="preserve">Use positive examples from community </w:t>
            </w:r>
          </w:p>
        </w:tc>
        <w:tc>
          <w:tcPr>
            <w:tcW w:w="1302" w:type="dxa"/>
          </w:tcPr>
          <w:p w14:paraId="4ED42E9C" w14:textId="77777777" w:rsidR="00821A60" w:rsidRPr="00395781" w:rsidRDefault="00821A60" w:rsidP="005B0E0A">
            <w:pPr>
              <w:rPr>
                <w:sz w:val="22"/>
                <w:szCs w:val="22"/>
              </w:rPr>
            </w:pPr>
          </w:p>
        </w:tc>
        <w:tc>
          <w:tcPr>
            <w:tcW w:w="720" w:type="dxa"/>
          </w:tcPr>
          <w:p w14:paraId="3D0CF4A2" w14:textId="77777777" w:rsidR="00821A60" w:rsidRPr="00395781" w:rsidRDefault="00821A60" w:rsidP="005B0E0A">
            <w:pPr>
              <w:rPr>
                <w:sz w:val="22"/>
                <w:szCs w:val="22"/>
              </w:rPr>
            </w:pPr>
          </w:p>
        </w:tc>
        <w:tc>
          <w:tcPr>
            <w:tcW w:w="3049" w:type="dxa"/>
          </w:tcPr>
          <w:p w14:paraId="3511BC26" w14:textId="77777777" w:rsidR="00821A60" w:rsidRPr="00395781" w:rsidRDefault="00821A60" w:rsidP="005B0E0A">
            <w:pPr>
              <w:rPr>
                <w:sz w:val="22"/>
                <w:szCs w:val="22"/>
              </w:rPr>
            </w:pPr>
          </w:p>
        </w:tc>
        <w:tc>
          <w:tcPr>
            <w:tcW w:w="3232" w:type="dxa"/>
          </w:tcPr>
          <w:p w14:paraId="046BDAB8" w14:textId="77777777" w:rsidR="00821A60" w:rsidRPr="00395781" w:rsidRDefault="00821A60" w:rsidP="005B0E0A">
            <w:pPr>
              <w:rPr>
                <w:sz w:val="22"/>
                <w:szCs w:val="22"/>
              </w:rPr>
            </w:pPr>
          </w:p>
        </w:tc>
      </w:tr>
      <w:tr w:rsidR="00821A60" w:rsidRPr="00D338F1" w14:paraId="43D2D642" w14:textId="77777777" w:rsidTr="00BB4889">
        <w:trPr>
          <w:trHeight w:val="2148"/>
        </w:trPr>
        <w:tc>
          <w:tcPr>
            <w:tcW w:w="5302" w:type="dxa"/>
            <w:vAlign w:val="center"/>
          </w:tcPr>
          <w:p w14:paraId="3317A3F1" w14:textId="77777777" w:rsidR="00821A60" w:rsidRPr="00395781" w:rsidRDefault="00821A60" w:rsidP="005B0E0A">
            <w:pPr>
              <w:rPr>
                <w:sz w:val="22"/>
                <w:szCs w:val="22"/>
              </w:rPr>
            </w:pPr>
            <w:r w:rsidRPr="00395781">
              <w:rPr>
                <w:sz w:val="22"/>
                <w:szCs w:val="22"/>
              </w:rPr>
              <w:t>Engage participants in discussion of key immunization messages:</w:t>
            </w:r>
          </w:p>
          <w:p w14:paraId="2CF93223" w14:textId="77777777" w:rsidR="00821A60" w:rsidRPr="00395781" w:rsidRDefault="00821A60" w:rsidP="005B0E0A">
            <w:pPr>
              <w:pStyle w:val="ListParagraph"/>
              <w:numPr>
                <w:ilvl w:val="0"/>
                <w:numId w:val="39"/>
              </w:numPr>
              <w:rPr>
                <w:sz w:val="22"/>
                <w:szCs w:val="22"/>
              </w:rPr>
            </w:pPr>
            <w:r w:rsidRPr="00395781">
              <w:rPr>
                <w:sz w:val="22"/>
                <w:szCs w:val="22"/>
              </w:rPr>
              <w:t>Vaccines and the diseases they prevent</w:t>
            </w:r>
          </w:p>
          <w:p w14:paraId="6F053D88" w14:textId="77777777" w:rsidR="00821A60" w:rsidRPr="00395781" w:rsidRDefault="00821A60" w:rsidP="005B0E0A">
            <w:pPr>
              <w:pStyle w:val="ListParagraph"/>
              <w:numPr>
                <w:ilvl w:val="0"/>
                <w:numId w:val="39"/>
              </w:numPr>
              <w:rPr>
                <w:sz w:val="22"/>
                <w:szCs w:val="22"/>
              </w:rPr>
            </w:pPr>
            <w:r w:rsidRPr="00395781">
              <w:rPr>
                <w:sz w:val="22"/>
                <w:szCs w:val="22"/>
              </w:rPr>
              <w:t>Possible side effects and what to do</w:t>
            </w:r>
          </w:p>
          <w:p w14:paraId="37167BEC" w14:textId="77777777" w:rsidR="00821A60" w:rsidRPr="00395781" w:rsidRDefault="00821A60" w:rsidP="005B0E0A">
            <w:pPr>
              <w:pStyle w:val="ListParagraph"/>
              <w:numPr>
                <w:ilvl w:val="0"/>
                <w:numId w:val="39"/>
              </w:numPr>
              <w:rPr>
                <w:sz w:val="22"/>
                <w:szCs w:val="22"/>
              </w:rPr>
            </w:pPr>
            <w:r w:rsidRPr="00395781">
              <w:rPr>
                <w:sz w:val="22"/>
                <w:szCs w:val="22"/>
              </w:rPr>
              <w:t>Importance of safeguarding, referring to, and returning with the health card</w:t>
            </w:r>
          </w:p>
          <w:p w14:paraId="749CEDC3" w14:textId="77777777" w:rsidR="00821A60" w:rsidRPr="00395781" w:rsidRDefault="00821A60" w:rsidP="005B0E0A">
            <w:pPr>
              <w:pStyle w:val="ListParagraph"/>
              <w:numPr>
                <w:ilvl w:val="0"/>
                <w:numId w:val="39"/>
              </w:numPr>
              <w:rPr>
                <w:sz w:val="22"/>
                <w:szCs w:val="22"/>
              </w:rPr>
            </w:pPr>
            <w:r w:rsidRPr="00395781">
              <w:rPr>
                <w:sz w:val="22"/>
                <w:szCs w:val="22"/>
              </w:rPr>
              <w:t>The immunization schedule (number and timing of visits)</w:t>
            </w:r>
          </w:p>
        </w:tc>
        <w:tc>
          <w:tcPr>
            <w:tcW w:w="1302" w:type="dxa"/>
          </w:tcPr>
          <w:p w14:paraId="435A5AA9" w14:textId="77777777" w:rsidR="00821A60" w:rsidRPr="00395781" w:rsidRDefault="00821A60" w:rsidP="005B0E0A">
            <w:pPr>
              <w:rPr>
                <w:sz w:val="22"/>
                <w:szCs w:val="22"/>
              </w:rPr>
            </w:pPr>
          </w:p>
        </w:tc>
        <w:tc>
          <w:tcPr>
            <w:tcW w:w="720" w:type="dxa"/>
          </w:tcPr>
          <w:p w14:paraId="7C54D2F1" w14:textId="77777777" w:rsidR="00821A60" w:rsidRPr="00395781" w:rsidRDefault="00821A60" w:rsidP="005B0E0A">
            <w:pPr>
              <w:rPr>
                <w:sz w:val="22"/>
                <w:szCs w:val="22"/>
              </w:rPr>
            </w:pPr>
          </w:p>
        </w:tc>
        <w:tc>
          <w:tcPr>
            <w:tcW w:w="3049" w:type="dxa"/>
          </w:tcPr>
          <w:p w14:paraId="5D2D67AD" w14:textId="77777777" w:rsidR="00821A60" w:rsidRPr="00395781" w:rsidRDefault="00821A60" w:rsidP="005B0E0A">
            <w:pPr>
              <w:rPr>
                <w:sz w:val="22"/>
                <w:szCs w:val="22"/>
              </w:rPr>
            </w:pPr>
          </w:p>
        </w:tc>
        <w:tc>
          <w:tcPr>
            <w:tcW w:w="3232" w:type="dxa"/>
          </w:tcPr>
          <w:p w14:paraId="31EF4911" w14:textId="77777777" w:rsidR="00821A60" w:rsidRPr="00395781" w:rsidRDefault="00821A60" w:rsidP="005B0E0A">
            <w:pPr>
              <w:rPr>
                <w:sz w:val="22"/>
                <w:szCs w:val="22"/>
              </w:rPr>
            </w:pPr>
          </w:p>
        </w:tc>
      </w:tr>
      <w:tr w:rsidR="00821A60" w:rsidRPr="00D338F1" w14:paraId="67BC734C" w14:textId="77777777" w:rsidTr="00BB4889">
        <w:tc>
          <w:tcPr>
            <w:tcW w:w="13605" w:type="dxa"/>
            <w:gridSpan w:val="5"/>
            <w:vAlign w:val="center"/>
          </w:tcPr>
          <w:p w14:paraId="0A728DF4" w14:textId="77777777" w:rsidR="00821A60" w:rsidRPr="00395781" w:rsidRDefault="00821A60" w:rsidP="005B0E0A">
            <w:pPr>
              <w:rPr>
                <w:sz w:val="22"/>
                <w:szCs w:val="22"/>
              </w:rPr>
            </w:pPr>
            <w:r w:rsidRPr="00395781">
              <w:rPr>
                <w:sz w:val="22"/>
                <w:szCs w:val="22"/>
              </w:rPr>
              <w:t>Encourage full participation</w:t>
            </w:r>
          </w:p>
        </w:tc>
      </w:tr>
      <w:tr w:rsidR="00821A60" w:rsidRPr="00D338F1" w14:paraId="4E2495B4" w14:textId="77777777" w:rsidTr="00BB4889">
        <w:tc>
          <w:tcPr>
            <w:tcW w:w="5302" w:type="dxa"/>
            <w:vAlign w:val="center"/>
          </w:tcPr>
          <w:p w14:paraId="43A02A83" w14:textId="77777777" w:rsidR="00821A60" w:rsidRPr="00395781" w:rsidRDefault="00821A60" w:rsidP="005B0E0A">
            <w:pPr>
              <w:rPr>
                <w:rFonts w:cs="Adobe Garamond Pro"/>
                <w:sz w:val="22"/>
                <w:szCs w:val="22"/>
              </w:rPr>
            </w:pPr>
            <w:r w:rsidRPr="00395781">
              <w:rPr>
                <w:sz w:val="22"/>
                <w:szCs w:val="22"/>
              </w:rPr>
              <w:t>Ask participants for examples</w:t>
            </w:r>
          </w:p>
        </w:tc>
        <w:tc>
          <w:tcPr>
            <w:tcW w:w="1302" w:type="dxa"/>
          </w:tcPr>
          <w:p w14:paraId="728BBFC0" w14:textId="77777777" w:rsidR="00821A60" w:rsidRPr="00395781" w:rsidRDefault="00821A60" w:rsidP="005B0E0A">
            <w:pPr>
              <w:rPr>
                <w:sz w:val="22"/>
                <w:szCs w:val="22"/>
              </w:rPr>
            </w:pPr>
          </w:p>
        </w:tc>
        <w:tc>
          <w:tcPr>
            <w:tcW w:w="720" w:type="dxa"/>
          </w:tcPr>
          <w:p w14:paraId="7648129F" w14:textId="77777777" w:rsidR="00821A60" w:rsidRPr="00395781" w:rsidRDefault="00821A60" w:rsidP="005B0E0A">
            <w:pPr>
              <w:rPr>
                <w:sz w:val="22"/>
                <w:szCs w:val="22"/>
              </w:rPr>
            </w:pPr>
          </w:p>
        </w:tc>
        <w:tc>
          <w:tcPr>
            <w:tcW w:w="3049" w:type="dxa"/>
          </w:tcPr>
          <w:p w14:paraId="45FF50ED" w14:textId="77777777" w:rsidR="00821A60" w:rsidRPr="00395781" w:rsidRDefault="00821A60" w:rsidP="005B0E0A">
            <w:pPr>
              <w:rPr>
                <w:sz w:val="22"/>
                <w:szCs w:val="22"/>
              </w:rPr>
            </w:pPr>
          </w:p>
        </w:tc>
        <w:tc>
          <w:tcPr>
            <w:tcW w:w="3232" w:type="dxa"/>
          </w:tcPr>
          <w:p w14:paraId="6ED074FA" w14:textId="77777777" w:rsidR="00821A60" w:rsidRPr="00395781" w:rsidRDefault="00821A60" w:rsidP="005B0E0A">
            <w:pPr>
              <w:rPr>
                <w:sz w:val="22"/>
                <w:szCs w:val="22"/>
              </w:rPr>
            </w:pPr>
          </w:p>
        </w:tc>
      </w:tr>
      <w:tr w:rsidR="00821A60" w:rsidRPr="00D338F1" w14:paraId="41506145" w14:textId="77777777" w:rsidTr="00BB4889">
        <w:tc>
          <w:tcPr>
            <w:tcW w:w="5302" w:type="dxa"/>
            <w:vAlign w:val="center"/>
          </w:tcPr>
          <w:p w14:paraId="6C8FF008" w14:textId="77777777" w:rsidR="00821A60" w:rsidRPr="00395781" w:rsidRDefault="00821A60" w:rsidP="005B0E0A">
            <w:pPr>
              <w:rPr>
                <w:sz w:val="22"/>
                <w:szCs w:val="22"/>
              </w:rPr>
            </w:pPr>
            <w:r w:rsidRPr="00395781">
              <w:rPr>
                <w:sz w:val="22"/>
                <w:szCs w:val="22"/>
              </w:rPr>
              <w:t>Encourage participants to respond to each other as appropriate</w:t>
            </w:r>
          </w:p>
        </w:tc>
        <w:tc>
          <w:tcPr>
            <w:tcW w:w="1302" w:type="dxa"/>
          </w:tcPr>
          <w:p w14:paraId="68F85458" w14:textId="77777777" w:rsidR="00821A60" w:rsidRPr="00395781" w:rsidRDefault="00821A60" w:rsidP="005B0E0A">
            <w:pPr>
              <w:rPr>
                <w:sz w:val="22"/>
                <w:szCs w:val="22"/>
              </w:rPr>
            </w:pPr>
          </w:p>
        </w:tc>
        <w:tc>
          <w:tcPr>
            <w:tcW w:w="720" w:type="dxa"/>
          </w:tcPr>
          <w:p w14:paraId="19C8B479" w14:textId="77777777" w:rsidR="00821A60" w:rsidRPr="00395781" w:rsidRDefault="00821A60" w:rsidP="005B0E0A">
            <w:pPr>
              <w:rPr>
                <w:sz w:val="22"/>
                <w:szCs w:val="22"/>
              </w:rPr>
            </w:pPr>
          </w:p>
        </w:tc>
        <w:tc>
          <w:tcPr>
            <w:tcW w:w="3049" w:type="dxa"/>
          </w:tcPr>
          <w:p w14:paraId="43C04D24" w14:textId="77777777" w:rsidR="00821A60" w:rsidRPr="00395781" w:rsidRDefault="00821A60" w:rsidP="005B0E0A">
            <w:pPr>
              <w:rPr>
                <w:sz w:val="22"/>
                <w:szCs w:val="22"/>
              </w:rPr>
            </w:pPr>
          </w:p>
        </w:tc>
        <w:tc>
          <w:tcPr>
            <w:tcW w:w="3232" w:type="dxa"/>
          </w:tcPr>
          <w:p w14:paraId="435C26FC" w14:textId="77777777" w:rsidR="00821A60" w:rsidRPr="00395781" w:rsidRDefault="00821A60" w:rsidP="005B0E0A">
            <w:pPr>
              <w:rPr>
                <w:sz w:val="22"/>
                <w:szCs w:val="22"/>
              </w:rPr>
            </w:pPr>
          </w:p>
        </w:tc>
      </w:tr>
      <w:tr w:rsidR="00821A60" w:rsidRPr="00D338F1" w14:paraId="2A6BA010" w14:textId="77777777" w:rsidTr="00BB4889">
        <w:tc>
          <w:tcPr>
            <w:tcW w:w="5302" w:type="dxa"/>
            <w:vAlign w:val="center"/>
          </w:tcPr>
          <w:p w14:paraId="43B07819" w14:textId="77777777" w:rsidR="00821A60" w:rsidRPr="00395781" w:rsidRDefault="00821A60" w:rsidP="005B0E0A">
            <w:pPr>
              <w:rPr>
                <w:rFonts w:cs="Adobe Garamond Pro"/>
                <w:sz w:val="22"/>
                <w:szCs w:val="22"/>
              </w:rPr>
            </w:pPr>
            <w:r w:rsidRPr="00395781">
              <w:rPr>
                <w:sz w:val="22"/>
                <w:szCs w:val="22"/>
              </w:rPr>
              <w:t>Ask participants to restate what you said in their own words or language (if session is in a different language)</w:t>
            </w:r>
          </w:p>
        </w:tc>
        <w:tc>
          <w:tcPr>
            <w:tcW w:w="1302" w:type="dxa"/>
          </w:tcPr>
          <w:p w14:paraId="63FC1D5D" w14:textId="77777777" w:rsidR="00821A60" w:rsidRPr="00395781" w:rsidRDefault="00821A60" w:rsidP="005B0E0A">
            <w:pPr>
              <w:rPr>
                <w:sz w:val="22"/>
                <w:szCs w:val="22"/>
              </w:rPr>
            </w:pPr>
          </w:p>
        </w:tc>
        <w:tc>
          <w:tcPr>
            <w:tcW w:w="720" w:type="dxa"/>
          </w:tcPr>
          <w:p w14:paraId="59FF6129" w14:textId="77777777" w:rsidR="00821A60" w:rsidRPr="00395781" w:rsidRDefault="00821A60" w:rsidP="005B0E0A">
            <w:pPr>
              <w:rPr>
                <w:sz w:val="22"/>
                <w:szCs w:val="22"/>
              </w:rPr>
            </w:pPr>
          </w:p>
        </w:tc>
        <w:tc>
          <w:tcPr>
            <w:tcW w:w="3049" w:type="dxa"/>
          </w:tcPr>
          <w:p w14:paraId="353F3CB5" w14:textId="77777777" w:rsidR="00821A60" w:rsidRPr="00395781" w:rsidRDefault="00821A60" w:rsidP="005B0E0A">
            <w:pPr>
              <w:rPr>
                <w:sz w:val="22"/>
                <w:szCs w:val="22"/>
              </w:rPr>
            </w:pPr>
          </w:p>
        </w:tc>
        <w:tc>
          <w:tcPr>
            <w:tcW w:w="3232" w:type="dxa"/>
          </w:tcPr>
          <w:p w14:paraId="5608CB49" w14:textId="77777777" w:rsidR="00821A60" w:rsidRPr="00395781" w:rsidRDefault="00821A60" w:rsidP="005B0E0A">
            <w:pPr>
              <w:rPr>
                <w:sz w:val="22"/>
                <w:szCs w:val="22"/>
              </w:rPr>
            </w:pPr>
          </w:p>
        </w:tc>
      </w:tr>
      <w:tr w:rsidR="00821A60" w:rsidRPr="00D338F1" w14:paraId="0A49A109" w14:textId="77777777" w:rsidTr="00BB4889">
        <w:tc>
          <w:tcPr>
            <w:tcW w:w="5302" w:type="dxa"/>
            <w:vAlign w:val="center"/>
          </w:tcPr>
          <w:p w14:paraId="7DE858E8" w14:textId="77777777" w:rsidR="00821A60" w:rsidRPr="00395781" w:rsidRDefault="00821A60" w:rsidP="005B0E0A">
            <w:pPr>
              <w:rPr>
                <w:rFonts w:cs="Adobe Garamond Pro"/>
                <w:sz w:val="22"/>
                <w:szCs w:val="22"/>
              </w:rPr>
            </w:pPr>
            <w:r w:rsidRPr="00395781">
              <w:rPr>
                <w:sz w:val="22"/>
                <w:szCs w:val="22"/>
              </w:rPr>
              <w:t>Solve a problem together (e.g., how to keep track of the health card)</w:t>
            </w:r>
          </w:p>
        </w:tc>
        <w:tc>
          <w:tcPr>
            <w:tcW w:w="1302" w:type="dxa"/>
          </w:tcPr>
          <w:p w14:paraId="55A7A6FA" w14:textId="77777777" w:rsidR="00821A60" w:rsidRPr="00395781" w:rsidRDefault="00821A60" w:rsidP="005B0E0A">
            <w:pPr>
              <w:rPr>
                <w:sz w:val="22"/>
                <w:szCs w:val="22"/>
              </w:rPr>
            </w:pPr>
          </w:p>
        </w:tc>
        <w:tc>
          <w:tcPr>
            <w:tcW w:w="720" w:type="dxa"/>
          </w:tcPr>
          <w:p w14:paraId="1BBDB7D6" w14:textId="77777777" w:rsidR="00821A60" w:rsidRPr="00395781" w:rsidRDefault="00821A60" w:rsidP="005B0E0A">
            <w:pPr>
              <w:rPr>
                <w:sz w:val="22"/>
                <w:szCs w:val="22"/>
              </w:rPr>
            </w:pPr>
          </w:p>
        </w:tc>
        <w:tc>
          <w:tcPr>
            <w:tcW w:w="3049" w:type="dxa"/>
          </w:tcPr>
          <w:p w14:paraId="58425F9D" w14:textId="77777777" w:rsidR="00821A60" w:rsidRPr="00395781" w:rsidRDefault="00821A60" w:rsidP="005B0E0A">
            <w:pPr>
              <w:rPr>
                <w:sz w:val="22"/>
                <w:szCs w:val="22"/>
              </w:rPr>
            </w:pPr>
          </w:p>
        </w:tc>
        <w:tc>
          <w:tcPr>
            <w:tcW w:w="3232" w:type="dxa"/>
          </w:tcPr>
          <w:p w14:paraId="055ADFD5" w14:textId="77777777" w:rsidR="00821A60" w:rsidRPr="00395781" w:rsidRDefault="00821A60" w:rsidP="005B0E0A">
            <w:pPr>
              <w:rPr>
                <w:sz w:val="22"/>
                <w:szCs w:val="22"/>
              </w:rPr>
            </w:pPr>
          </w:p>
        </w:tc>
      </w:tr>
      <w:tr w:rsidR="00821A60" w:rsidRPr="00D338F1" w14:paraId="516884EF" w14:textId="77777777" w:rsidTr="00BB4889">
        <w:tc>
          <w:tcPr>
            <w:tcW w:w="5302" w:type="dxa"/>
            <w:vAlign w:val="center"/>
          </w:tcPr>
          <w:p w14:paraId="45B381A7" w14:textId="77777777" w:rsidR="00821A60" w:rsidRPr="00395781" w:rsidRDefault="00821A60" w:rsidP="005B0E0A">
            <w:pPr>
              <w:rPr>
                <w:rFonts w:cs="Adobe Garamond Pro"/>
                <w:sz w:val="22"/>
                <w:szCs w:val="22"/>
              </w:rPr>
            </w:pPr>
            <w:r w:rsidRPr="00395781">
              <w:rPr>
                <w:sz w:val="22"/>
                <w:szCs w:val="22"/>
              </w:rPr>
              <w:t>Do not scold or embarrass participants</w:t>
            </w:r>
          </w:p>
        </w:tc>
        <w:tc>
          <w:tcPr>
            <w:tcW w:w="1302" w:type="dxa"/>
          </w:tcPr>
          <w:p w14:paraId="1281C407" w14:textId="77777777" w:rsidR="00821A60" w:rsidRPr="00395781" w:rsidRDefault="00821A60" w:rsidP="005B0E0A">
            <w:pPr>
              <w:rPr>
                <w:sz w:val="22"/>
                <w:szCs w:val="22"/>
              </w:rPr>
            </w:pPr>
          </w:p>
        </w:tc>
        <w:tc>
          <w:tcPr>
            <w:tcW w:w="720" w:type="dxa"/>
          </w:tcPr>
          <w:p w14:paraId="174A0AA6" w14:textId="77777777" w:rsidR="00821A60" w:rsidRPr="00395781" w:rsidRDefault="00821A60" w:rsidP="005B0E0A">
            <w:pPr>
              <w:rPr>
                <w:sz w:val="22"/>
                <w:szCs w:val="22"/>
              </w:rPr>
            </w:pPr>
          </w:p>
        </w:tc>
        <w:tc>
          <w:tcPr>
            <w:tcW w:w="3049" w:type="dxa"/>
          </w:tcPr>
          <w:p w14:paraId="0E874E6F" w14:textId="77777777" w:rsidR="00821A60" w:rsidRPr="00395781" w:rsidRDefault="00821A60" w:rsidP="005B0E0A">
            <w:pPr>
              <w:rPr>
                <w:sz w:val="22"/>
                <w:szCs w:val="22"/>
              </w:rPr>
            </w:pPr>
          </w:p>
        </w:tc>
        <w:tc>
          <w:tcPr>
            <w:tcW w:w="3232" w:type="dxa"/>
          </w:tcPr>
          <w:p w14:paraId="77D8C0C7" w14:textId="77777777" w:rsidR="00821A60" w:rsidRPr="00395781" w:rsidRDefault="00821A60" w:rsidP="005B0E0A">
            <w:pPr>
              <w:rPr>
                <w:sz w:val="22"/>
                <w:szCs w:val="22"/>
              </w:rPr>
            </w:pPr>
          </w:p>
        </w:tc>
      </w:tr>
      <w:tr w:rsidR="00821A60" w:rsidRPr="00D338F1" w14:paraId="712C3094" w14:textId="77777777" w:rsidTr="00BB4889">
        <w:tc>
          <w:tcPr>
            <w:tcW w:w="5302" w:type="dxa"/>
            <w:vAlign w:val="center"/>
          </w:tcPr>
          <w:p w14:paraId="31C09B5E" w14:textId="77777777" w:rsidR="00821A60" w:rsidRPr="00395781" w:rsidRDefault="00821A60" w:rsidP="005B0E0A">
            <w:pPr>
              <w:rPr>
                <w:rFonts w:cs="Adobe Garamond Pro"/>
                <w:sz w:val="22"/>
                <w:szCs w:val="22"/>
              </w:rPr>
            </w:pPr>
            <w:r w:rsidRPr="00395781">
              <w:rPr>
                <w:sz w:val="22"/>
                <w:szCs w:val="22"/>
              </w:rPr>
              <w:t>Balance eye contact around the group when speaking</w:t>
            </w:r>
          </w:p>
        </w:tc>
        <w:tc>
          <w:tcPr>
            <w:tcW w:w="1302" w:type="dxa"/>
          </w:tcPr>
          <w:p w14:paraId="4515371F" w14:textId="77777777" w:rsidR="00821A60" w:rsidRPr="00395781" w:rsidRDefault="00821A60" w:rsidP="005B0E0A">
            <w:pPr>
              <w:rPr>
                <w:sz w:val="22"/>
                <w:szCs w:val="22"/>
              </w:rPr>
            </w:pPr>
          </w:p>
        </w:tc>
        <w:tc>
          <w:tcPr>
            <w:tcW w:w="720" w:type="dxa"/>
          </w:tcPr>
          <w:p w14:paraId="59F06F29" w14:textId="77777777" w:rsidR="00821A60" w:rsidRPr="00395781" w:rsidRDefault="00821A60" w:rsidP="005B0E0A">
            <w:pPr>
              <w:rPr>
                <w:sz w:val="22"/>
                <w:szCs w:val="22"/>
              </w:rPr>
            </w:pPr>
          </w:p>
        </w:tc>
        <w:tc>
          <w:tcPr>
            <w:tcW w:w="3049" w:type="dxa"/>
          </w:tcPr>
          <w:p w14:paraId="77E55BFF" w14:textId="77777777" w:rsidR="00821A60" w:rsidRPr="00395781" w:rsidRDefault="00821A60" w:rsidP="005B0E0A">
            <w:pPr>
              <w:rPr>
                <w:sz w:val="22"/>
                <w:szCs w:val="22"/>
              </w:rPr>
            </w:pPr>
          </w:p>
        </w:tc>
        <w:tc>
          <w:tcPr>
            <w:tcW w:w="3232" w:type="dxa"/>
          </w:tcPr>
          <w:p w14:paraId="35073941" w14:textId="77777777" w:rsidR="00821A60" w:rsidRPr="00395781" w:rsidRDefault="00821A60" w:rsidP="005B0E0A">
            <w:pPr>
              <w:rPr>
                <w:sz w:val="22"/>
                <w:szCs w:val="22"/>
              </w:rPr>
            </w:pPr>
          </w:p>
        </w:tc>
      </w:tr>
      <w:tr w:rsidR="00821A60" w:rsidRPr="00D338F1" w14:paraId="6F3008A2" w14:textId="77777777" w:rsidTr="00BB4889">
        <w:tc>
          <w:tcPr>
            <w:tcW w:w="5302" w:type="dxa"/>
            <w:vAlign w:val="center"/>
          </w:tcPr>
          <w:p w14:paraId="47507FEC" w14:textId="77777777" w:rsidR="00821A60" w:rsidRPr="00395781" w:rsidRDefault="00821A60" w:rsidP="005B0E0A">
            <w:pPr>
              <w:rPr>
                <w:rFonts w:cs="Adobe Garamond Pro"/>
                <w:sz w:val="22"/>
                <w:szCs w:val="22"/>
              </w:rPr>
            </w:pPr>
            <w:r w:rsidRPr="00395781">
              <w:rPr>
                <w:sz w:val="22"/>
                <w:szCs w:val="22"/>
              </w:rPr>
              <w:t>Ask shy participants easy questions, then praise them</w:t>
            </w:r>
          </w:p>
        </w:tc>
        <w:tc>
          <w:tcPr>
            <w:tcW w:w="1302" w:type="dxa"/>
          </w:tcPr>
          <w:p w14:paraId="764858C6" w14:textId="77777777" w:rsidR="00821A60" w:rsidRPr="00395781" w:rsidRDefault="00821A60" w:rsidP="005B0E0A">
            <w:pPr>
              <w:rPr>
                <w:sz w:val="22"/>
                <w:szCs w:val="22"/>
              </w:rPr>
            </w:pPr>
          </w:p>
        </w:tc>
        <w:tc>
          <w:tcPr>
            <w:tcW w:w="720" w:type="dxa"/>
          </w:tcPr>
          <w:p w14:paraId="50828E2D" w14:textId="77777777" w:rsidR="00821A60" w:rsidRPr="00395781" w:rsidRDefault="00821A60" w:rsidP="005B0E0A">
            <w:pPr>
              <w:rPr>
                <w:sz w:val="22"/>
                <w:szCs w:val="22"/>
              </w:rPr>
            </w:pPr>
          </w:p>
        </w:tc>
        <w:tc>
          <w:tcPr>
            <w:tcW w:w="3049" w:type="dxa"/>
          </w:tcPr>
          <w:p w14:paraId="3B954411" w14:textId="77777777" w:rsidR="00821A60" w:rsidRPr="00395781" w:rsidRDefault="00821A60" w:rsidP="005B0E0A">
            <w:pPr>
              <w:rPr>
                <w:sz w:val="22"/>
                <w:szCs w:val="22"/>
              </w:rPr>
            </w:pPr>
          </w:p>
        </w:tc>
        <w:tc>
          <w:tcPr>
            <w:tcW w:w="3232" w:type="dxa"/>
          </w:tcPr>
          <w:p w14:paraId="68611358" w14:textId="77777777" w:rsidR="00821A60" w:rsidRPr="00395781" w:rsidRDefault="00821A60" w:rsidP="005B0E0A">
            <w:pPr>
              <w:rPr>
                <w:sz w:val="22"/>
                <w:szCs w:val="22"/>
              </w:rPr>
            </w:pPr>
          </w:p>
        </w:tc>
      </w:tr>
      <w:tr w:rsidR="00821A60" w:rsidRPr="00D338F1" w14:paraId="6E7B6D93" w14:textId="77777777" w:rsidTr="00BB4889">
        <w:tc>
          <w:tcPr>
            <w:tcW w:w="5302" w:type="dxa"/>
            <w:vAlign w:val="center"/>
          </w:tcPr>
          <w:p w14:paraId="20C81DBF" w14:textId="77777777" w:rsidR="00821A60" w:rsidRPr="00395781" w:rsidRDefault="00821A60" w:rsidP="005B0E0A">
            <w:pPr>
              <w:rPr>
                <w:rFonts w:cs="Adobe Garamond Pro"/>
                <w:sz w:val="22"/>
                <w:szCs w:val="22"/>
              </w:rPr>
            </w:pPr>
            <w:r w:rsidRPr="00395781">
              <w:rPr>
                <w:sz w:val="22"/>
                <w:szCs w:val="22"/>
              </w:rPr>
              <w:t>Reinforce participation with verbal and nonverbal communication</w:t>
            </w:r>
          </w:p>
        </w:tc>
        <w:tc>
          <w:tcPr>
            <w:tcW w:w="1302" w:type="dxa"/>
          </w:tcPr>
          <w:p w14:paraId="3829FBA2" w14:textId="77777777" w:rsidR="00821A60" w:rsidRPr="00395781" w:rsidRDefault="00821A60" w:rsidP="005B0E0A">
            <w:pPr>
              <w:rPr>
                <w:sz w:val="22"/>
                <w:szCs w:val="22"/>
              </w:rPr>
            </w:pPr>
          </w:p>
        </w:tc>
        <w:tc>
          <w:tcPr>
            <w:tcW w:w="720" w:type="dxa"/>
          </w:tcPr>
          <w:p w14:paraId="3DA74820" w14:textId="77777777" w:rsidR="00821A60" w:rsidRPr="00395781" w:rsidRDefault="00821A60" w:rsidP="005B0E0A">
            <w:pPr>
              <w:rPr>
                <w:sz w:val="22"/>
                <w:szCs w:val="22"/>
              </w:rPr>
            </w:pPr>
          </w:p>
        </w:tc>
        <w:tc>
          <w:tcPr>
            <w:tcW w:w="3049" w:type="dxa"/>
          </w:tcPr>
          <w:p w14:paraId="5586B809" w14:textId="77777777" w:rsidR="00821A60" w:rsidRPr="00395781" w:rsidRDefault="00821A60" w:rsidP="005B0E0A">
            <w:pPr>
              <w:rPr>
                <w:sz w:val="22"/>
                <w:szCs w:val="22"/>
              </w:rPr>
            </w:pPr>
          </w:p>
        </w:tc>
        <w:tc>
          <w:tcPr>
            <w:tcW w:w="3232" w:type="dxa"/>
          </w:tcPr>
          <w:p w14:paraId="2C4F04E4" w14:textId="77777777" w:rsidR="00821A60" w:rsidRPr="00395781" w:rsidRDefault="00821A60" w:rsidP="005B0E0A">
            <w:pPr>
              <w:rPr>
                <w:sz w:val="22"/>
                <w:szCs w:val="22"/>
              </w:rPr>
            </w:pPr>
          </w:p>
        </w:tc>
      </w:tr>
      <w:tr w:rsidR="00821A60" w:rsidRPr="00D338F1" w14:paraId="220658D3" w14:textId="77777777" w:rsidTr="00BB4889">
        <w:tc>
          <w:tcPr>
            <w:tcW w:w="5302" w:type="dxa"/>
            <w:vAlign w:val="center"/>
          </w:tcPr>
          <w:p w14:paraId="10279CF0" w14:textId="77777777" w:rsidR="00821A60" w:rsidRPr="00395781" w:rsidRDefault="00821A60" w:rsidP="005B0E0A">
            <w:pPr>
              <w:rPr>
                <w:sz w:val="22"/>
                <w:szCs w:val="22"/>
              </w:rPr>
            </w:pPr>
            <w:r w:rsidRPr="00395781">
              <w:rPr>
                <w:sz w:val="22"/>
                <w:szCs w:val="22"/>
              </w:rPr>
              <w:t>Sing a song together, preferably related to the topic</w:t>
            </w:r>
          </w:p>
        </w:tc>
        <w:tc>
          <w:tcPr>
            <w:tcW w:w="1302" w:type="dxa"/>
          </w:tcPr>
          <w:p w14:paraId="5ABC5277" w14:textId="77777777" w:rsidR="00821A60" w:rsidRPr="00395781" w:rsidRDefault="00821A60" w:rsidP="005B0E0A">
            <w:pPr>
              <w:rPr>
                <w:sz w:val="22"/>
                <w:szCs w:val="22"/>
              </w:rPr>
            </w:pPr>
          </w:p>
        </w:tc>
        <w:tc>
          <w:tcPr>
            <w:tcW w:w="720" w:type="dxa"/>
          </w:tcPr>
          <w:p w14:paraId="05B490AD" w14:textId="77777777" w:rsidR="00821A60" w:rsidRPr="00395781" w:rsidRDefault="00821A60" w:rsidP="005B0E0A">
            <w:pPr>
              <w:rPr>
                <w:sz w:val="22"/>
                <w:szCs w:val="22"/>
              </w:rPr>
            </w:pPr>
          </w:p>
        </w:tc>
        <w:tc>
          <w:tcPr>
            <w:tcW w:w="3049" w:type="dxa"/>
          </w:tcPr>
          <w:p w14:paraId="7B1EF078" w14:textId="77777777" w:rsidR="00821A60" w:rsidRPr="00395781" w:rsidRDefault="00821A60" w:rsidP="005B0E0A">
            <w:pPr>
              <w:rPr>
                <w:sz w:val="22"/>
                <w:szCs w:val="22"/>
              </w:rPr>
            </w:pPr>
          </w:p>
        </w:tc>
        <w:tc>
          <w:tcPr>
            <w:tcW w:w="3232" w:type="dxa"/>
          </w:tcPr>
          <w:p w14:paraId="6CFC3190" w14:textId="77777777" w:rsidR="00821A60" w:rsidRPr="00395781" w:rsidRDefault="00821A60" w:rsidP="005B0E0A">
            <w:pPr>
              <w:rPr>
                <w:sz w:val="22"/>
                <w:szCs w:val="22"/>
              </w:rPr>
            </w:pPr>
          </w:p>
        </w:tc>
      </w:tr>
      <w:tr w:rsidR="00821A60" w:rsidRPr="00D338F1" w14:paraId="206C7612" w14:textId="77777777" w:rsidTr="00BB4889">
        <w:tc>
          <w:tcPr>
            <w:tcW w:w="13605" w:type="dxa"/>
            <w:gridSpan w:val="5"/>
          </w:tcPr>
          <w:p w14:paraId="688A65B3" w14:textId="77777777" w:rsidR="00821A60" w:rsidRPr="00395781" w:rsidRDefault="00821A60" w:rsidP="005B0E0A">
            <w:pPr>
              <w:rPr>
                <w:sz w:val="22"/>
                <w:szCs w:val="22"/>
              </w:rPr>
            </w:pPr>
            <w:r w:rsidRPr="00395781">
              <w:rPr>
                <w:sz w:val="22"/>
                <w:szCs w:val="22"/>
              </w:rPr>
              <w:lastRenderedPageBreak/>
              <w:t>Closing</w:t>
            </w:r>
          </w:p>
        </w:tc>
      </w:tr>
      <w:tr w:rsidR="00821A60" w:rsidRPr="00D338F1" w14:paraId="5A3104D0" w14:textId="77777777" w:rsidTr="00BB4889">
        <w:tc>
          <w:tcPr>
            <w:tcW w:w="5302" w:type="dxa"/>
          </w:tcPr>
          <w:p w14:paraId="7BFA558B" w14:textId="77777777" w:rsidR="00821A60" w:rsidRPr="00395781" w:rsidRDefault="00821A60" w:rsidP="005B0E0A">
            <w:pPr>
              <w:rPr>
                <w:sz w:val="22"/>
                <w:szCs w:val="22"/>
              </w:rPr>
            </w:pPr>
            <w:r w:rsidRPr="00395781">
              <w:rPr>
                <w:sz w:val="22"/>
                <w:szCs w:val="22"/>
              </w:rPr>
              <w:t>Summarize key points from the discussion</w:t>
            </w:r>
          </w:p>
        </w:tc>
        <w:tc>
          <w:tcPr>
            <w:tcW w:w="1302" w:type="dxa"/>
          </w:tcPr>
          <w:p w14:paraId="4DB0C0DD" w14:textId="77777777" w:rsidR="00821A60" w:rsidRPr="00395781" w:rsidRDefault="00821A60" w:rsidP="005B0E0A">
            <w:pPr>
              <w:rPr>
                <w:sz w:val="22"/>
                <w:szCs w:val="22"/>
              </w:rPr>
            </w:pPr>
          </w:p>
        </w:tc>
        <w:tc>
          <w:tcPr>
            <w:tcW w:w="720" w:type="dxa"/>
          </w:tcPr>
          <w:p w14:paraId="10E3B26F" w14:textId="77777777" w:rsidR="00821A60" w:rsidRPr="00395781" w:rsidRDefault="00821A60" w:rsidP="005B0E0A">
            <w:pPr>
              <w:rPr>
                <w:sz w:val="22"/>
                <w:szCs w:val="22"/>
              </w:rPr>
            </w:pPr>
          </w:p>
        </w:tc>
        <w:tc>
          <w:tcPr>
            <w:tcW w:w="3049" w:type="dxa"/>
          </w:tcPr>
          <w:p w14:paraId="0A40FF21" w14:textId="77777777" w:rsidR="00821A60" w:rsidRPr="00395781" w:rsidRDefault="00821A60" w:rsidP="005B0E0A">
            <w:pPr>
              <w:rPr>
                <w:sz w:val="22"/>
                <w:szCs w:val="22"/>
              </w:rPr>
            </w:pPr>
          </w:p>
        </w:tc>
        <w:tc>
          <w:tcPr>
            <w:tcW w:w="3232" w:type="dxa"/>
          </w:tcPr>
          <w:p w14:paraId="7A884E4E" w14:textId="77777777" w:rsidR="00821A60" w:rsidRPr="00395781" w:rsidRDefault="00821A60" w:rsidP="005B0E0A">
            <w:pPr>
              <w:rPr>
                <w:sz w:val="22"/>
                <w:szCs w:val="22"/>
              </w:rPr>
            </w:pPr>
          </w:p>
        </w:tc>
      </w:tr>
      <w:tr w:rsidR="00821A60" w:rsidRPr="00D338F1" w14:paraId="2236E057" w14:textId="77777777" w:rsidTr="00BB4889">
        <w:tc>
          <w:tcPr>
            <w:tcW w:w="5302" w:type="dxa"/>
          </w:tcPr>
          <w:p w14:paraId="259290C8" w14:textId="77777777" w:rsidR="00821A60" w:rsidRPr="00395781" w:rsidRDefault="00821A60" w:rsidP="005B0E0A">
            <w:pPr>
              <w:rPr>
                <w:sz w:val="22"/>
                <w:szCs w:val="22"/>
              </w:rPr>
            </w:pPr>
            <w:r w:rsidRPr="00395781">
              <w:rPr>
                <w:sz w:val="22"/>
                <w:szCs w:val="22"/>
              </w:rPr>
              <w:t>Have participants summarize key points</w:t>
            </w:r>
          </w:p>
        </w:tc>
        <w:tc>
          <w:tcPr>
            <w:tcW w:w="1302" w:type="dxa"/>
          </w:tcPr>
          <w:p w14:paraId="02C90DBF" w14:textId="77777777" w:rsidR="00821A60" w:rsidRPr="00395781" w:rsidRDefault="00821A60" w:rsidP="005B0E0A">
            <w:pPr>
              <w:rPr>
                <w:sz w:val="22"/>
                <w:szCs w:val="22"/>
              </w:rPr>
            </w:pPr>
          </w:p>
        </w:tc>
        <w:tc>
          <w:tcPr>
            <w:tcW w:w="720" w:type="dxa"/>
          </w:tcPr>
          <w:p w14:paraId="7620F7A1" w14:textId="77777777" w:rsidR="00821A60" w:rsidRPr="00395781" w:rsidRDefault="00821A60" w:rsidP="005B0E0A">
            <w:pPr>
              <w:rPr>
                <w:sz w:val="22"/>
                <w:szCs w:val="22"/>
              </w:rPr>
            </w:pPr>
          </w:p>
        </w:tc>
        <w:tc>
          <w:tcPr>
            <w:tcW w:w="3049" w:type="dxa"/>
          </w:tcPr>
          <w:p w14:paraId="69C8D1E0" w14:textId="77777777" w:rsidR="00821A60" w:rsidRPr="00395781" w:rsidRDefault="00821A60" w:rsidP="005B0E0A">
            <w:pPr>
              <w:rPr>
                <w:sz w:val="22"/>
                <w:szCs w:val="22"/>
              </w:rPr>
            </w:pPr>
          </w:p>
        </w:tc>
        <w:tc>
          <w:tcPr>
            <w:tcW w:w="3232" w:type="dxa"/>
          </w:tcPr>
          <w:p w14:paraId="58286EFE" w14:textId="77777777" w:rsidR="00821A60" w:rsidRPr="00395781" w:rsidRDefault="00821A60" w:rsidP="005B0E0A">
            <w:pPr>
              <w:rPr>
                <w:sz w:val="22"/>
                <w:szCs w:val="22"/>
              </w:rPr>
            </w:pPr>
          </w:p>
        </w:tc>
      </w:tr>
      <w:tr w:rsidR="00821A60" w:rsidRPr="00D338F1" w14:paraId="159B7B49" w14:textId="77777777" w:rsidTr="00BB4889">
        <w:tc>
          <w:tcPr>
            <w:tcW w:w="5302" w:type="dxa"/>
          </w:tcPr>
          <w:p w14:paraId="2E4929D2" w14:textId="77777777" w:rsidR="00821A60" w:rsidRPr="00395781" w:rsidRDefault="00821A60" w:rsidP="005B0E0A">
            <w:pPr>
              <w:rPr>
                <w:sz w:val="22"/>
                <w:szCs w:val="22"/>
              </w:rPr>
            </w:pPr>
            <w:r w:rsidRPr="00395781">
              <w:rPr>
                <w:sz w:val="22"/>
                <w:szCs w:val="22"/>
              </w:rPr>
              <w:t>Suggest or review actions agreed upon by participants</w:t>
            </w:r>
          </w:p>
        </w:tc>
        <w:tc>
          <w:tcPr>
            <w:tcW w:w="1302" w:type="dxa"/>
          </w:tcPr>
          <w:p w14:paraId="47D62A51" w14:textId="77777777" w:rsidR="00821A60" w:rsidRPr="00395781" w:rsidRDefault="00821A60" w:rsidP="005B0E0A">
            <w:pPr>
              <w:rPr>
                <w:sz w:val="22"/>
                <w:szCs w:val="22"/>
              </w:rPr>
            </w:pPr>
          </w:p>
        </w:tc>
        <w:tc>
          <w:tcPr>
            <w:tcW w:w="720" w:type="dxa"/>
          </w:tcPr>
          <w:p w14:paraId="7E2234C5" w14:textId="77777777" w:rsidR="00821A60" w:rsidRPr="00395781" w:rsidRDefault="00821A60" w:rsidP="005B0E0A">
            <w:pPr>
              <w:rPr>
                <w:sz w:val="22"/>
                <w:szCs w:val="22"/>
              </w:rPr>
            </w:pPr>
          </w:p>
        </w:tc>
        <w:tc>
          <w:tcPr>
            <w:tcW w:w="3049" w:type="dxa"/>
          </w:tcPr>
          <w:p w14:paraId="014F777C" w14:textId="77777777" w:rsidR="00821A60" w:rsidRPr="00395781" w:rsidRDefault="00821A60" w:rsidP="005B0E0A">
            <w:pPr>
              <w:rPr>
                <w:sz w:val="22"/>
                <w:szCs w:val="22"/>
              </w:rPr>
            </w:pPr>
          </w:p>
        </w:tc>
        <w:tc>
          <w:tcPr>
            <w:tcW w:w="3232" w:type="dxa"/>
          </w:tcPr>
          <w:p w14:paraId="60A784B8" w14:textId="77777777" w:rsidR="00821A60" w:rsidRPr="00395781" w:rsidRDefault="00821A60" w:rsidP="005B0E0A">
            <w:pPr>
              <w:rPr>
                <w:sz w:val="22"/>
                <w:szCs w:val="22"/>
              </w:rPr>
            </w:pPr>
          </w:p>
        </w:tc>
      </w:tr>
      <w:tr w:rsidR="00821A60" w:rsidRPr="00D338F1" w14:paraId="285D1CDB" w14:textId="77777777" w:rsidTr="00BB4889">
        <w:tc>
          <w:tcPr>
            <w:tcW w:w="5302" w:type="dxa"/>
          </w:tcPr>
          <w:p w14:paraId="08D568CE" w14:textId="77777777" w:rsidR="00821A60" w:rsidRPr="00395781" w:rsidRDefault="00821A60" w:rsidP="005B0E0A">
            <w:pPr>
              <w:rPr>
                <w:sz w:val="22"/>
                <w:szCs w:val="22"/>
              </w:rPr>
            </w:pPr>
            <w:r w:rsidRPr="00395781">
              <w:rPr>
                <w:sz w:val="22"/>
                <w:szCs w:val="22"/>
              </w:rPr>
              <w:t>Ask participants to raise their hands to show they commit to the full immunization of their children</w:t>
            </w:r>
          </w:p>
        </w:tc>
        <w:tc>
          <w:tcPr>
            <w:tcW w:w="1302" w:type="dxa"/>
          </w:tcPr>
          <w:p w14:paraId="7E224CAC" w14:textId="77777777" w:rsidR="00821A60" w:rsidRPr="00395781" w:rsidRDefault="00821A60" w:rsidP="005B0E0A">
            <w:pPr>
              <w:rPr>
                <w:sz w:val="22"/>
                <w:szCs w:val="22"/>
              </w:rPr>
            </w:pPr>
          </w:p>
        </w:tc>
        <w:tc>
          <w:tcPr>
            <w:tcW w:w="720" w:type="dxa"/>
          </w:tcPr>
          <w:p w14:paraId="04E45847" w14:textId="77777777" w:rsidR="00821A60" w:rsidRPr="00395781" w:rsidRDefault="00821A60" w:rsidP="005B0E0A">
            <w:pPr>
              <w:rPr>
                <w:sz w:val="22"/>
                <w:szCs w:val="22"/>
              </w:rPr>
            </w:pPr>
          </w:p>
        </w:tc>
        <w:tc>
          <w:tcPr>
            <w:tcW w:w="3049" w:type="dxa"/>
          </w:tcPr>
          <w:p w14:paraId="471B3D96" w14:textId="77777777" w:rsidR="00821A60" w:rsidRPr="00395781" w:rsidRDefault="00821A60" w:rsidP="005B0E0A">
            <w:pPr>
              <w:rPr>
                <w:sz w:val="22"/>
                <w:szCs w:val="22"/>
              </w:rPr>
            </w:pPr>
          </w:p>
        </w:tc>
        <w:tc>
          <w:tcPr>
            <w:tcW w:w="3232" w:type="dxa"/>
          </w:tcPr>
          <w:p w14:paraId="7B167A42" w14:textId="77777777" w:rsidR="00821A60" w:rsidRPr="00395781" w:rsidRDefault="00821A60" w:rsidP="005B0E0A">
            <w:pPr>
              <w:rPr>
                <w:sz w:val="22"/>
                <w:szCs w:val="22"/>
              </w:rPr>
            </w:pPr>
          </w:p>
        </w:tc>
      </w:tr>
      <w:tr w:rsidR="00821A60" w:rsidRPr="00D338F1" w14:paraId="6DD9416F" w14:textId="77777777" w:rsidTr="00BB4889">
        <w:tc>
          <w:tcPr>
            <w:tcW w:w="5302" w:type="dxa"/>
          </w:tcPr>
          <w:p w14:paraId="1728C02C" w14:textId="77777777" w:rsidR="00821A60" w:rsidRPr="00395781" w:rsidRDefault="00821A60" w:rsidP="005B0E0A">
            <w:pPr>
              <w:rPr>
                <w:sz w:val="22"/>
                <w:szCs w:val="22"/>
              </w:rPr>
            </w:pPr>
            <w:r w:rsidRPr="00395781">
              <w:rPr>
                <w:sz w:val="22"/>
                <w:szCs w:val="22"/>
              </w:rPr>
              <w:t>Thank and encourage participants for their efforts to protect their children</w:t>
            </w:r>
          </w:p>
        </w:tc>
        <w:tc>
          <w:tcPr>
            <w:tcW w:w="1302" w:type="dxa"/>
          </w:tcPr>
          <w:p w14:paraId="11611DD2" w14:textId="77777777" w:rsidR="00821A60" w:rsidRPr="00395781" w:rsidRDefault="00821A60" w:rsidP="005B0E0A">
            <w:pPr>
              <w:rPr>
                <w:sz w:val="22"/>
                <w:szCs w:val="22"/>
              </w:rPr>
            </w:pPr>
          </w:p>
        </w:tc>
        <w:tc>
          <w:tcPr>
            <w:tcW w:w="720" w:type="dxa"/>
          </w:tcPr>
          <w:p w14:paraId="55C1BFDA" w14:textId="77777777" w:rsidR="00821A60" w:rsidRPr="00395781" w:rsidRDefault="00821A60" w:rsidP="005B0E0A">
            <w:pPr>
              <w:rPr>
                <w:sz w:val="22"/>
                <w:szCs w:val="22"/>
              </w:rPr>
            </w:pPr>
          </w:p>
        </w:tc>
        <w:tc>
          <w:tcPr>
            <w:tcW w:w="3049" w:type="dxa"/>
          </w:tcPr>
          <w:p w14:paraId="04EA01BD" w14:textId="77777777" w:rsidR="00821A60" w:rsidRPr="00395781" w:rsidRDefault="00821A60" w:rsidP="005B0E0A">
            <w:pPr>
              <w:rPr>
                <w:sz w:val="22"/>
                <w:szCs w:val="22"/>
              </w:rPr>
            </w:pPr>
          </w:p>
        </w:tc>
        <w:tc>
          <w:tcPr>
            <w:tcW w:w="3232" w:type="dxa"/>
          </w:tcPr>
          <w:p w14:paraId="20516696" w14:textId="77777777" w:rsidR="00821A60" w:rsidRPr="00395781" w:rsidRDefault="00821A60" w:rsidP="005B0E0A">
            <w:pPr>
              <w:rPr>
                <w:sz w:val="22"/>
                <w:szCs w:val="22"/>
              </w:rPr>
            </w:pPr>
          </w:p>
        </w:tc>
      </w:tr>
      <w:tr w:rsidR="00821A60" w:rsidRPr="00D338F1" w14:paraId="2AB3D9E4" w14:textId="77777777" w:rsidTr="00BB4889">
        <w:tc>
          <w:tcPr>
            <w:tcW w:w="5302" w:type="dxa"/>
          </w:tcPr>
          <w:p w14:paraId="42B04153" w14:textId="77777777" w:rsidR="00821A60" w:rsidRPr="00395781" w:rsidRDefault="00821A60" w:rsidP="005B0E0A">
            <w:pPr>
              <w:rPr>
                <w:sz w:val="22"/>
                <w:szCs w:val="22"/>
              </w:rPr>
            </w:pPr>
            <w:r w:rsidRPr="00395781">
              <w:rPr>
                <w:sz w:val="22"/>
                <w:szCs w:val="22"/>
              </w:rPr>
              <w:t>Thank and praise participants for their participation</w:t>
            </w:r>
          </w:p>
        </w:tc>
        <w:tc>
          <w:tcPr>
            <w:tcW w:w="1302" w:type="dxa"/>
          </w:tcPr>
          <w:p w14:paraId="7EC6ECAF" w14:textId="77777777" w:rsidR="00821A60" w:rsidRPr="00395781" w:rsidRDefault="00821A60" w:rsidP="005B0E0A">
            <w:pPr>
              <w:rPr>
                <w:sz w:val="22"/>
                <w:szCs w:val="22"/>
              </w:rPr>
            </w:pPr>
          </w:p>
        </w:tc>
        <w:tc>
          <w:tcPr>
            <w:tcW w:w="720" w:type="dxa"/>
          </w:tcPr>
          <w:p w14:paraId="3072E61E" w14:textId="77777777" w:rsidR="00821A60" w:rsidRPr="00395781" w:rsidRDefault="00821A60" w:rsidP="005B0E0A">
            <w:pPr>
              <w:rPr>
                <w:sz w:val="22"/>
                <w:szCs w:val="22"/>
              </w:rPr>
            </w:pPr>
          </w:p>
        </w:tc>
        <w:tc>
          <w:tcPr>
            <w:tcW w:w="3049" w:type="dxa"/>
          </w:tcPr>
          <w:p w14:paraId="42F2E025" w14:textId="77777777" w:rsidR="00821A60" w:rsidRPr="00395781" w:rsidRDefault="00821A60" w:rsidP="005B0E0A">
            <w:pPr>
              <w:rPr>
                <w:sz w:val="22"/>
                <w:szCs w:val="22"/>
              </w:rPr>
            </w:pPr>
          </w:p>
        </w:tc>
        <w:tc>
          <w:tcPr>
            <w:tcW w:w="3232" w:type="dxa"/>
          </w:tcPr>
          <w:p w14:paraId="7A8DBDB6" w14:textId="77777777" w:rsidR="00821A60" w:rsidRPr="00395781" w:rsidRDefault="00821A60" w:rsidP="005B0E0A">
            <w:pPr>
              <w:rPr>
                <w:sz w:val="22"/>
                <w:szCs w:val="22"/>
              </w:rPr>
            </w:pPr>
          </w:p>
        </w:tc>
      </w:tr>
      <w:tr w:rsidR="00821A60" w:rsidRPr="00D338F1" w14:paraId="7EA99DFB" w14:textId="77777777" w:rsidTr="00BB4889">
        <w:tc>
          <w:tcPr>
            <w:tcW w:w="5302" w:type="dxa"/>
          </w:tcPr>
          <w:p w14:paraId="50BAD386" w14:textId="77777777" w:rsidR="00821A60" w:rsidRPr="00395781" w:rsidRDefault="00821A60" w:rsidP="005B0E0A">
            <w:pPr>
              <w:rPr>
                <w:sz w:val="22"/>
                <w:szCs w:val="22"/>
              </w:rPr>
            </w:pPr>
            <w:r w:rsidRPr="00395781">
              <w:rPr>
                <w:sz w:val="22"/>
                <w:szCs w:val="22"/>
              </w:rPr>
              <w:t>Inform participants about the next session</w:t>
            </w:r>
          </w:p>
        </w:tc>
        <w:tc>
          <w:tcPr>
            <w:tcW w:w="1302" w:type="dxa"/>
          </w:tcPr>
          <w:p w14:paraId="2A519166" w14:textId="77777777" w:rsidR="00821A60" w:rsidRPr="00395781" w:rsidRDefault="00821A60" w:rsidP="005B0E0A">
            <w:pPr>
              <w:rPr>
                <w:sz w:val="22"/>
                <w:szCs w:val="22"/>
              </w:rPr>
            </w:pPr>
          </w:p>
        </w:tc>
        <w:tc>
          <w:tcPr>
            <w:tcW w:w="720" w:type="dxa"/>
          </w:tcPr>
          <w:p w14:paraId="1643C81B" w14:textId="77777777" w:rsidR="00821A60" w:rsidRPr="00395781" w:rsidRDefault="00821A60" w:rsidP="005B0E0A">
            <w:pPr>
              <w:rPr>
                <w:sz w:val="22"/>
                <w:szCs w:val="22"/>
              </w:rPr>
            </w:pPr>
          </w:p>
        </w:tc>
        <w:tc>
          <w:tcPr>
            <w:tcW w:w="3049" w:type="dxa"/>
          </w:tcPr>
          <w:p w14:paraId="41606350" w14:textId="77777777" w:rsidR="00821A60" w:rsidRPr="00395781" w:rsidRDefault="00821A60" w:rsidP="005B0E0A">
            <w:pPr>
              <w:rPr>
                <w:sz w:val="22"/>
                <w:szCs w:val="22"/>
              </w:rPr>
            </w:pPr>
          </w:p>
        </w:tc>
        <w:tc>
          <w:tcPr>
            <w:tcW w:w="3232" w:type="dxa"/>
          </w:tcPr>
          <w:p w14:paraId="29CED40C" w14:textId="77777777" w:rsidR="00821A60" w:rsidRPr="00395781" w:rsidRDefault="00821A60" w:rsidP="005B0E0A">
            <w:pPr>
              <w:rPr>
                <w:sz w:val="22"/>
                <w:szCs w:val="22"/>
              </w:rPr>
            </w:pPr>
          </w:p>
        </w:tc>
      </w:tr>
      <w:tr w:rsidR="00821A60" w:rsidRPr="00D338F1" w14:paraId="1D9A754B" w14:textId="77777777" w:rsidTr="00BB4889">
        <w:tc>
          <w:tcPr>
            <w:tcW w:w="5302" w:type="dxa"/>
          </w:tcPr>
          <w:p w14:paraId="4C1EAD47" w14:textId="77777777" w:rsidR="00821A60" w:rsidRPr="00395781" w:rsidRDefault="00821A60" w:rsidP="005B0E0A">
            <w:pPr>
              <w:rPr>
                <w:sz w:val="22"/>
                <w:szCs w:val="22"/>
              </w:rPr>
            </w:pPr>
            <w:r w:rsidRPr="00395781">
              <w:rPr>
                <w:sz w:val="22"/>
                <w:szCs w:val="22"/>
              </w:rPr>
              <w:t>Ask participants for feedback on the session</w:t>
            </w:r>
          </w:p>
        </w:tc>
        <w:tc>
          <w:tcPr>
            <w:tcW w:w="1302" w:type="dxa"/>
          </w:tcPr>
          <w:p w14:paraId="4FEA69D0" w14:textId="77777777" w:rsidR="00821A60" w:rsidRPr="00395781" w:rsidRDefault="00821A60" w:rsidP="005B0E0A">
            <w:pPr>
              <w:rPr>
                <w:sz w:val="22"/>
                <w:szCs w:val="22"/>
              </w:rPr>
            </w:pPr>
          </w:p>
        </w:tc>
        <w:tc>
          <w:tcPr>
            <w:tcW w:w="720" w:type="dxa"/>
          </w:tcPr>
          <w:p w14:paraId="6EEA356A" w14:textId="77777777" w:rsidR="00821A60" w:rsidRPr="00395781" w:rsidRDefault="00821A60" w:rsidP="005B0E0A">
            <w:pPr>
              <w:rPr>
                <w:sz w:val="22"/>
                <w:szCs w:val="22"/>
              </w:rPr>
            </w:pPr>
          </w:p>
        </w:tc>
        <w:tc>
          <w:tcPr>
            <w:tcW w:w="3049" w:type="dxa"/>
          </w:tcPr>
          <w:p w14:paraId="2A101015" w14:textId="77777777" w:rsidR="00821A60" w:rsidRPr="00395781" w:rsidRDefault="00821A60" w:rsidP="005B0E0A">
            <w:pPr>
              <w:rPr>
                <w:sz w:val="22"/>
                <w:szCs w:val="22"/>
              </w:rPr>
            </w:pPr>
          </w:p>
        </w:tc>
        <w:tc>
          <w:tcPr>
            <w:tcW w:w="3232" w:type="dxa"/>
          </w:tcPr>
          <w:p w14:paraId="4545B0BF" w14:textId="77777777" w:rsidR="00821A60" w:rsidRPr="00395781" w:rsidRDefault="00821A60" w:rsidP="005B0E0A">
            <w:pPr>
              <w:rPr>
                <w:sz w:val="22"/>
                <w:szCs w:val="22"/>
              </w:rPr>
            </w:pPr>
          </w:p>
        </w:tc>
      </w:tr>
      <w:tr w:rsidR="00821A60" w:rsidRPr="00D338F1" w14:paraId="509547C7" w14:textId="77777777" w:rsidTr="00BB4889">
        <w:tc>
          <w:tcPr>
            <w:tcW w:w="5302" w:type="dxa"/>
            <w:shd w:val="clear" w:color="auto" w:fill="D9D9D9" w:themeFill="background1" w:themeFillShade="D9"/>
          </w:tcPr>
          <w:p w14:paraId="499272EC" w14:textId="77777777" w:rsidR="00821A60" w:rsidRPr="00395781" w:rsidRDefault="00821A60" w:rsidP="005B0E0A">
            <w:pPr>
              <w:pStyle w:val="CommentText"/>
              <w:rPr>
                <w:sz w:val="22"/>
                <w:szCs w:val="22"/>
              </w:rPr>
            </w:pPr>
            <w:r w:rsidRPr="00395781">
              <w:rPr>
                <w:sz w:val="22"/>
                <w:szCs w:val="22"/>
              </w:rPr>
              <w:t>Other IPC/I Activities</w:t>
            </w:r>
          </w:p>
        </w:tc>
        <w:tc>
          <w:tcPr>
            <w:tcW w:w="1302" w:type="dxa"/>
            <w:shd w:val="clear" w:color="auto" w:fill="D9D9D9" w:themeFill="background1" w:themeFillShade="D9"/>
          </w:tcPr>
          <w:p w14:paraId="124F95D0" w14:textId="77777777" w:rsidR="00821A60" w:rsidRPr="00395781" w:rsidRDefault="00821A60" w:rsidP="005B0E0A">
            <w:pPr>
              <w:rPr>
                <w:sz w:val="22"/>
                <w:szCs w:val="22"/>
              </w:rPr>
            </w:pPr>
          </w:p>
        </w:tc>
        <w:tc>
          <w:tcPr>
            <w:tcW w:w="720" w:type="dxa"/>
            <w:shd w:val="clear" w:color="auto" w:fill="D9D9D9" w:themeFill="background1" w:themeFillShade="D9"/>
          </w:tcPr>
          <w:p w14:paraId="12330A62" w14:textId="77777777" w:rsidR="00821A60" w:rsidRPr="00395781" w:rsidRDefault="00821A60" w:rsidP="005B0E0A">
            <w:pPr>
              <w:rPr>
                <w:sz w:val="22"/>
                <w:szCs w:val="22"/>
              </w:rPr>
            </w:pPr>
          </w:p>
        </w:tc>
        <w:tc>
          <w:tcPr>
            <w:tcW w:w="3049" w:type="dxa"/>
            <w:shd w:val="clear" w:color="auto" w:fill="D9D9D9" w:themeFill="background1" w:themeFillShade="D9"/>
          </w:tcPr>
          <w:p w14:paraId="4B21FF75" w14:textId="77777777" w:rsidR="00821A60" w:rsidRPr="00395781" w:rsidRDefault="00821A60" w:rsidP="005B0E0A">
            <w:pPr>
              <w:rPr>
                <w:sz w:val="22"/>
                <w:szCs w:val="22"/>
              </w:rPr>
            </w:pPr>
          </w:p>
        </w:tc>
        <w:tc>
          <w:tcPr>
            <w:tcW w:w="3232" w:type="dxa"/>
            <w:shd w:val="clear" w:color="auto" w:fill="D9D9D9" w:themeFill="background1" w:themeFillShade="D9"/>
          </w:tcPr>
          <w:p w14:paraId="72520BA2" w14:textId="77777777" w:rsidR="00821A60" w:rsidRPr="00395781" w:rsidRDefault="00821A60" w:rsidP="005B0E0A">
            <w:pPr>
              <w:rPr>
                <w:sz w:val="22"/>
                <w:szCs w:val="22"/>
              </w:rPr>
            </w:pPr>
          </w:p>
        </w:tc>
      </w:tr>
      <w:tr w:rsidR="00821A60" w:rsidRPr="00D338F1" w14:paraId="004208FB" w14:textId="77777777" w:rsidTr="00BB4889">
        <w:tc>
          <w:tcPr>
            <w:tcW w:w="5302" w:type="dxa"/>
          </w:tcPr>
          <w:p w14:paraId="09EF75F0" w14:textId="77777777" w:rsidR="00821A60" w:rsidRPr="002B75FA" w:rsidRDefault="00821A60" w:rsidP="005B0E0A">
            <w:pPr>
              <w:pStyle w:val="CommentText"/>
              <w:rPr>
                <w:sz w:val="22"/>
                <w:szCs w:val="22"/>
              </w:rPr>
            </w:pPr>
            <w:r w:rsidRPr="002B75FA">
              <w:rPr>
                <w:sz w:val="22"/>
                <w:szCs w:val="22"/>
              </w:rPr>
              <w:t>Review the IPC/I participant handbook</w:t>
            </w:r>
          </w:p>
        </w:tc>
        <w:tc>
          <w:tcPr>
            <w:tcW w:w="1302" w:type="dxa"/>
          </w:tcPr>
          <w:p w14:paraId="428C2718" w14:textId="77777777" w:rsidR="00821A60" w:rsidRPr="00395781" w:rsidRDefault="00821A60" w:rsidP="005B0E0A">
            <w:pPr>
              <w:rPr>
                <w:sz w:val="22"/>
                <w:szCs w:val="22"/>
              </w:rPr>
            </w:pPr>
          </w:p>
        </w:tc>
        <w:tc>
          <w:tcPr>
            <w:tcW w:w="720" w:type="dxa"/>
          </w:tcPr>
          <w:p w14:paraId="15C49252" w14:textId="77777777" w:rsidR="00821A60" w:rsidRPr="00395781" w:rsidRDefault="00821A60" w:rsidP="005B0E0A">
            <w:pPr>
              <w:rPr>
                <w:sz w:val="22"/>
                <w:szCs w:val="22"/>
              </w:rPr>
            </w:pPr>
          </w:p>
        </w:tc>
        <w:tc>
          <w:tcPr>
            <w:tcW w:w="3049" w:type="dxa"/>
          </w:tcPr>
          <w:p w14:paraId="312E1C05" w14:textId="77777777" w:rsidR="00821A60" w:rsidRPr="00395781" w:rsidRDefault="00821A60" w:rsidP="005B0E0A">
            <w:pPr>
              <w:rPr>
                <w:sz w:val="22"/>
                <w:szCs w:val="22"/>
              </w:rPr>
            </w:pPr>
          </w:p>
        </w:tc>
        <w:tc>
          <w:tcPr>
            <w:tcW w:w="3232" w:type="dxa"/>
          </w:tcPr>
          <w:p w14:paraId="50F5C98D" w14:textId="77777777" w:rsidR="00821A60" w:rsidRPr="00395781" w:rsidRDefault="00821A60" w:rsidP="005B0E0A">
            <w:pPr>
              <w:rPr>
                <w:sz w:val="22"/>
                <w:szCs w:val="22"/>
              </w:rPr>
            </w:pPr>
          </w:p>
        </w:tc>
      </w:tr>
      <w:tr w:rsidR="00821A60" w:rsidRPr="00D338F1" w14:paraId="55672543" w14:textId="77777777" w:rsidTr="00BB4889">
        <w:tc>
          <w:tcPr>
            <w:tcW w:w="5302" w:type="dxa"/>
          </w:tcPr>
          <w:p w14:paraId="005F4819" w14:textId="77777777" w:rsidR="00821A60" w:rsidRPr="002B75FA" w:rsidRDefault="00821A60" w:rsidP="005B0E0A">
            <w:pPr>
              <w:pStyle w:val="CommentText"/>
              <w:rPr>
                <w:sz w:val="22"/>
                <w:szCs w:val="22"/>
              </w:rPr>
            </w:pPr>
            <w:r w:rsidRPr="002B75FA">
              <w:rPr>
                <w:sz w:val="22"/>
                <w:szCs w:val="22"/>
              </w:rPr>
              <w:t>Review the IPC/I FAQs</w:t>
            </w:r>
          </w:p>
        </w:tc>
        <w:tc>
          <w:tcPr>
            <w:tcW w:w="1302" w:type="dxa"/>
          </w:tcPr>
          <w:p w14:paraId="625DA26D" w14:textId="77777777" w:rsidR="00821A60" w:rsidRPr="00395781" w:rsidRDefault="00821A60" w:rsidP="005B0E0A">
            <w:pPr>
              <w:rPr>
                <w:sz w:val="22"/>
                <w:szCs w:val="22"/>
              </w:rPr>
            </w:pPr>
          </w:p>
        </w:tc>
        <w:tc>
          <w:tcPr>
            <w:tcW w:w="720" w:type="dxa"/>
          </w:tcPr>
          <w:p w14:paraId="3D2D126B" w14:textId="77777777" w:rsidR="00821A60" w:rsidRPr="00395781" w:rsidRDefault="00821A60" w:rsidP="005B0E0A">
            <w:pPr>
              <w:rPr>
                <w:sz w:val="22"/>
                <w:szCs w:val="22"/>
              </w:rPr>
            </w:pPr>
          </w:p>
        </w:tc>
        <w:tc>
          <w:tcPr>
            <w:tcW w:w="3049" w:type="dxa"/>
          </w:tcPr>
          <w:p w14:paraId="05285722" w14:textId="77777777" w:rsidR="00821A60" w:rsidRPr="00395781" w:rsidRDefault="00821A60" w:rsidP="005B0E0A">
            <w:pPr>
              <w:rPr>
                <w:sz w:val="22"/>
                <w:szCs w:val="22"/>
              </w:rPr>
            </w:pPr>
          </w:p>
        </w:tc>
        <w:tc>
          <w:tcPr>
            <w:tcW w:w="3232" w:type="dxa"/>
          </w:tcPr>
          <w:p w14:paraId="77A37908" w14:textId="77777777" w:rsidR="00821A60" w:rsidRPr="00395781" w:rsidRDefault="00821A60" w:rsidP="005B0E0A">
            <w:pPr>
              <w:rPr>
                <w:sz w:val="22"/>
                <w:szCs w:val="22"/>
              </w:rPr>
            </w:pPr>
          </w:p>
        </w:tc>
      </w:tr>
      <w:tr w:rsidR="00821A60" w:rsidRPr="00D338F1" w14:paraId="7D5A7003" w14:textId="77777777" w:rsidTr="00BB4889">
        <w:tc>
          <w:tcPr>
            <w:tcW w:w="5302" w:type="dxa"/>
          </w:tcPr>
          <w:p w14:paraId="710D50D5" w14:textId="77777777" w:rsidR="00821A60" w:rsidRPr="002B75FA" w:rsidRDefault="00821A60" w:rsidP="005B0E0A">
            <w:pPr>
              <w:pStyle w:val="CommentText"/>
              <w:rPr>
                <w:sz w:val="22"/>
                <w:szCs w:val="22"/>
              </w:rPr>
            </w:pPr>
            <w:r w:rsidRPr="002B75FA">
              <w:rPr>
                <w:sz w:val="22"/>
                <w:szCs w:val="22"/>
              </w:rPr>
              <w:t>Identify or create useful materials and visual aids</w:t>
            </w:r>
          </w:p>
        </w:tc>
        <w:tc>
          <w:tcPr>
            <w:tcW w:w="1302" w:type="dxa"/>
          </w:tcPr>
          <w:p w14:paraId="26E2DEE3" w14:textId="77777777" w:rsidR="00821A60" w:rsidRPr="00395781" w:rsidRDefault="00821A60" w:rsidP="005B0E0A">
            <w:pPr>
              <w:rPr>
                <w:sz w:val="22"/>
                <w:szCs w:val="22"/>
              </w:rPr>
            </w:pPr>
          </w:p>
        </w:tc>
        <w:tc>
          <w:tcPr>
            <w:tcW w:w="720" w:type="dxa"/>
          </w:tcPr>
          <w:p w14:paraId="688D6655" w14:textId="77777777" w:rsidR="00821A60" w:rsidRPr="00395781" w:rsidRDefault="00821A60" w:rsidP="005B0E0A">
            <w:pPr>
              <w:rPr>
                <w:sz w:val="22"/>
                <w:szCs w:val="22"/>
              </w:rPr>
            </w:pPr>
          </w:p>
        </w:tc>
        <w:tc>
          <w:tcPr>
            <w:tcW w:w="3049" w:type="dxa"/>
          </w:tcPr>
          <w:p w14:paraId="139BA9BE" w14:textId="77777777" w:rsidR="00821A60" w:rsidRPr="00395781" w:rsidRDefault="00821A60" w:rsidP="005B0E0A">
            <w:pPr>
              <w:rPr>
                <w:sz w:val="22"/>
                <w:szCs w:val="22"/>
              </w:rPr>
            </w:pPr>
          </w:p>
        </w:tc>
        <w:tc>
          <w:tcPr>
            <w:tcW w:w="3232" w:type="dxa"/>
          </w:tcPr>
          <w:p w14:paraId="55CB8FDA" w14:textId="77777777" w:rsidR="00821A60" w:rsidRPr="00395781" w:rsidRDefault="00821A60" w:rsidP="005B0E0A">
            <w:pPr>
              <w:rPr>
                <w:sz w:val="22"/>
                <w:szCs w:val="22"/>
              </w:rPr>
            </w:pPr>
          </w:p>
        </w:tc>
      </w:tr>
      <w:tr w:rsidR="00821A60" w:rsidRPr="00D338F1" w14:paraId="08D477D7" w14:textId="77777777" w:rsidTr="00BB4889">
        <w:tc>
          <w:tcPr>
            <w:tcW w:w="5302" w:type="dxa"/>
          </w:tcPr>
          <w:p w14:paraId="118830C8" w14:textId="77777777" w:rsidR="00821A60" w:rsidRPr="002B75FA" w:rsidRDefault="00821A60" w:rsidP="005B0E0A">
            <w:pPr>
              <w:pStyle w:val="CommentText"/>
              <w:rPr>
                <w:sz w:val="22"/>
                <w:szCs w:val="22"/>
              </w:rPr>
            </w:pPr>
            <w:r w:rsidRPr="002B75FA">
              <w:rPr>
                <w:sz w:val="22"/>
                <w:szCs w:val="22"/>
              </w:rPr>
              <w:t>Conduct community meetings</w:t>
            </w:r>
          </w:p>
        </w:tc>
        <w:tc>
          <w:tcPr>
            <w:tcW w:w="1302" w:type="dxa"/>
          </w:tcPr>
          <w:p w14:paraId="30C42EB7" w14:textId="77777777" w:rsidR="00821A60" w:rsidRPr="00395781" w:rsidRDefault="00821A60" w:rsidP="005B0E0A">
            <w:pPr>
              <w:rPr>
                <w:sz w:val="22"/>
                <w:szCs w:val="22"/>
              </w:rPr>
            </w:pPr>
          </w:p>
        </w:tc>
        <w:tc>
          <w:tcPr>
            <w:tcW w:w="720" w:type="dxa"/>
          </w:tcPr>
          <w:p w14:paraId="7140F5F3" w14:textId="77777777" w:rsidR="00821A60" w:rsidRPr="00395781" w:rsidRDefault="00821A60" w:rsidP="005B0E0A">
            <w:pPr>
              <w:rPr>
                <w:sz w:val="22"/>
                <w:szCs w:val="22"/>
              </w:rPr>
            </w:pPr>
          </w:p>
        </w:tc>
        <w:tc>
          <w:tcPr>
            <w:tcW w:w="3049" w:type="dxa"/>
          </w:tcPr>
          <w:p w14:paraId="64285274" w14:textId="77777777" w:rsidR="00821A60" w:rsidRPr="00395781" w:rsidRDefault="00821A60" w:rsidP="005B0E0A">
            <w:pPr>
              <w:rPr>
                <w:sz w:val="22"/>
                <w:szCs w:val="22"/>
              </w:rPr>
            </w:pPr>
          </w:p>
        </w:tc>
        <w:tc>
          <w:tcPr>
            <w:tcW w:w="3232" w:type="dxa"/>
          </w:tcPr>
          <w:p w14:paraId="79F00A9F" w14:textId="77777777" w:rsidR="00821A60" w:rsidRPr="00395781" w:rsidRDefault="00821A60" w:rsidP="005B0E0A">
            <w:pPr>
              <w:rPr>
                <w:sz w:val="22"/>
                <w:szCs w:val="22"/>
              </w:rPr>
            </w:pPr>
          </w:p>
        </w:tc>
      </w:tr>
      <w:tr w:rsidR="00821A60" w:rsidRPr="00D338F1" w14:paraId="4AC5013A" w14:textId="77777777" w:rsidTr="00BB4889">
        <w:tc>
          <w:tcPr>
            <w:tcW w:w="5302" w:type="dxa"/>
          </w:tcPr>
          <w:p w14:paraId="5A06332B" w14:textId="77777777" w:rsidR="00821A60" w:rsidRPr="002B75FA" w:rsidRDefault="00821A60" w:rsidP="005B0E0A">
            <w:pPr>
              <w:pStyle w:val="CommentText"/>
              <w:rPr>
                <w:sz w:val="22"/>
                <w:szCs w:val="22"/>
              </w:rPr>
            </w:pPr>
            <w:r w:rsidRPr="002B75FA">
              <w:rPr>
                <w:sz w:val="22"/>
                <w:szCs w:val="22"/>
              </w:rPr>
              <w:t>Conduct home visits</w:t>
            </w:r>
          </w:p>
        </w:tc>
        <w:tc>
          <w:tcPr>
            <w:tcW w:w="1302" w:type="dxa"/>
          </w:tcPr>
          <w:p w14:paraId="3AE5DE13" w14:textId="77777777" w:rsidR="00821A60" w:rsidRPr="00395781" w:rsidRDefault="00821A60" w:rsidP="005B0E0A">
            <w:pPr>
              <w:rPr>
                <w:sz w:val="22"/>
                <w:szCs w:val="22"/>
              </w:rPr>
            </w:pPr>
          </w:p>
        </w:tc>
        <w:tc>
          <w:tcPr>
            <w:tcW w:w="720" w:type="dxa"/>
          </w:tcPr>
          <w:p w14:paraId="1F85567F" w14:textId="77777777" w:rsidR="00821A60" w:rsidRPr="00395781" w:rsidRDefault="00821A60" w:rsidP="005B0E0A">
            <w:pPr>
              <w:rPr>
                <w:sz w:val="22"/>
                <w:szCs w:val="22"/>
              </w:rPr>
            </w:pPr>
          </w:p>
        </w:tc>
        <w:tc>
          <w:tcPr>
            <w:tcW w:w="3049" w:type="dxa"/>
          </w:tcPr>
          <w:p w14:paraId="59540693" w14:textId="77777777" w:rsidR="00821A60" w:rsidRPr="00395781" w:rsidRDefault="00821A60" w:rsidP="005B0E0A">
            <w:pPr>
              <w:rPr>
                <w:sz w:val="22"/>
                <w:szCs w:val="22"/>
              </w:rPr>
            </w:pPr>
          </w:p>
        </w:tc>
        <w:tc>
          <w:tcPr>
            <w:tcW w:w="3232" w:type="dxa"/>
          </w:tcPr>
          <w:p w14:paraId="078D1756" w14:textId="77777777" w:rsidR="00821A60" w:rsidRPr="00395781" w:rsidRDefault="00821A60" w:rsidP="005B0E0A">
            <w:pPr>
              <w:rPr>
                <w:sz w:val="22"/>
                <w:szCs w:val="22"/>
              </w:rPr>
            </w:pPr>
          </w:p>
        </w:tc>
      </w:tr>
      <w:tr w:rsidR="00821A60" w:rsidRPr="00D338F1" w14:paraId="687C0E5E" w14:textId="77777777" w:rsidTr="00BB4889">
        <w:tc>
          <w:tcPr>
            <w:tcW w:w="5302" w:type="dxa"/>
          </w:tcPr>
          <w:p w14:paraId="02CCF6C0" w14:textId="77777777" w:rsidR="00821A60" w:rsidRPr="002B75FA" w:rsidRDefault="00821A60" w:rsidP="005B0E0A">
            <w:pPr>
              <w:pStyle w:val="CommentText"/>
              <w:rPr>
                <w:sz w:val="22"/>
                <w:szCs w:val="22"/>
              </w:rPr>
            </w:pPr>
            <w:r w:rsidRPr="002B75FA">
              <w:rPr>
                <w:sz w:val="22"/>
                <w:szCs w:val="22"/>
              </w:rPr>
              <w:t xml:space="preserve">Reach out to community leaders and encourage them to support immunization </w:t>
            </w:r>
          </w:p>
        </w:tc>
        <w:tc>
          <w:tcPr>
            <w:tcW w:w="1302" w:type="dxa"/>
          </w:tcPr>
          <w:p w14:paraId="0C22CDB7" w14:textId="77777777" w:rsidR="00821A60" w:rsidRPr="00395781" w:rsidRDefault="00821A60" w:rsidP="005B0E0A">
            <w:pPr>
              <w:rPr>
                <w:sz w:val="22"/>
                <w:szCs w:val="22"/>
              </w:rPr>
            </w:pPr>
          </w:p>
        </w:tc>
        <w:tc>
          <w:tcPr>
            <w:tcW w:w="720" w:type="dxa"/>
          </w:tcPr>
          <w:p w14:paraId="2E3A8E2C" w14:textId="77777777" w:rsidR="00821A60" w:rsidRPr="00395781" w:rsidRDefault="00821A60" w:rsidP="005B0E0A">
            <w:pPr>
              <w:rPr>
                <w:sz w:val="22"/>
                <w:szCs w:val="22"/>
              </w:rPr>
            </w:pPr>
          </w:p>
        </w:tc>
        <w:tc>
          <w:tcPr>
            <w:tcW w:w="3049" w:type="dxa"/>
          </w:tcPr>
          <w:p w14:paraId="176CEA4C" w14:textId="77777777" w:rsidR="00821A60" w:rsidRPr="00395781" w:rsidRDefault="00821A60" w:rsidP="005B0E0A">
            <w:pPr>
              <w:rPr>
                <w:sz w:val="22"/>
                <w:szCs w:val="22"/>
              </w:rPr>
            </w:pPr>
          </w:p>
        </w:tc>
        <w:tc>
          <w:tcPr>
            <w:tcW w:w="3232" w:type="dxa"/>
          </w:tcPr>
          <w:p w14:paraId="4865124E" w14:textId="77777777" w:rsidR="00821A60" w:rsidRPr="00395781" w:rsidRDefault="00821A60" w:rsidP="005B0E0A">
            <w:pPr>
              <w:rPr>
                <w:sz w:val="22"/>
                <w:szCs w:val="22"/>
              </w:rPr>
            </w:pPr>
          </w:p>
        </w:tc>
      </w:tr>
      <w:tr w:rsidR="00821A60" w:rsidRPr="00D338F1" w14:paraId="2407936C" w14:textId="77777777" w:rsidTr="00BB4889">
        <w:tc>
          <w:tcPr>
            <w:tcW w:w="5302" w:type="dxa"/>
          </w:tcPr>
          <w:p w14:paraId="7A400E00" w14:textId="77777777" w:rsidR="00821A60" w:rsidRPr="002B75FA" w:rsidRDefault="00821A60" w:rsidP="005B0E0A">
            <w:pPr>
              <w:pStyle w:val="CommentText"/>
              <w:rPr>
                <w:sz w:val="22"/>
                <w:szCs w:val="22"/>
              </w:rPr>
            </w:pPr>
            <w:r w:rsidRPr="002B75FA">
              <w:rPr>
                <w:sz w:val="22"/>
                <w:szCs w:val="22"/>
              </w:rPr>
              <w:t>Follow-up with caregivers who had questions or concerns</w:t>
            </w:r>
          </w:p>
        </w:tc>
        <w:tc>
          <w:tcPr>
            <w:tcW w:w="1302" w:type="dxa"/>
          </w:tcPr>
          <w:p w14:paraId="06661EBF" w14:textId="77777777" w:rsidR="00821A60" w:rsidRPr="00395781" w:rsidRDefault="00821A60" w:rsidP="005B0E0A">
            <w:pPr>
              <w:rPr>
                <w:sz w:val="22"/>
                <w:szCs w:val="22"/>
              </w:rPr>
            </w:pPr>
          </w:p>
        </w:tc>
        <w:tc>
          <w:tcPr>
            <w:tcW w:w="720" w:type="dxa"/>
          </w:tcPr>
          <w:p w14:paraId="16B64BE6" w14:textId="77777777" w:rsidR="00821A60" w:rsidRPr="00395781" w:rsidRDefault="00821A60" w:rsidP="005B0E0A">
            <w:pPr>
              <w:rPr>
                <w:sz w:val="22"/>
                <w:szCs w:val="22"/>
              </w:rPr>
            </w:pPr>
          </w:p>
        </w:tc>
        <w:tc>
          <w:tcPr>
            <w:tcW w:w="3049" w:type="dxa"/>
          </w:tcPr>
          <w:p w14:paraId="6A8A671B" w14:textId="77777777" w:rsidR="00821A60" w:rsidRPr="00395781" w:rsidRDefault="00821A60" w:rsidP="005B0E0A">
            <w:pPr>
              <w:rPr>
                <w:sz w:val="22"/>
                <w:szCs w:val="22"/>
              </w:rPr>
            </w:pPr>
          </w:p>
        </w:tc>
        <w:tc>
          <w:tcPr>
            <w:tcW w:w="3232" w:type="dxa"/>
          </w:tcPr>
          <w:p w14:paraId="5AA26B9F" w14:textId="77777777" w:rsidR="00821A60" w:rsidRPr="00395781" w:rsidRDefault="00821A60" w:rsidP="005B0E0A">
            <w:pPr>
              <w:rPr>
                <w:sz w:val="22"/>
                <w:szCs w:val="22"/>
              </w:rPr>
            </w:pPr>
          </w:p>
        </w:tc>
      </w:tr>
      <w:tr w:rsidR="00821A60" w:rsidRPr="00D338F1" w14:paraId="572F3157" w14:textId="77777777" w:rsidTr="00BB4889">
        <w:tc>
          <w:tcPr>
            <w:tcW w:w="5302" w:type="dxa"/>
          </w:tcPr>
          <w:p w14:paraId="51AF55D9" w14:textId="77777777" w:rsidR="00821A60" w:rsidRPr="002B75FA" w:rsidRDefault="00821A60" w:rsidP="005B0E0A">
            <w:pPr>
              <w:pStyle w:val="CommentText"/>
              <w:rPr>
                <w:sz w:val="22"/>
                <w:szCs w:val="22"/>
              </w:rPr>
            </w:pPr>
            <w:r w:rsidRPr="002B75FA">
              <w:rPr>
                <w:sz w:val="22"/>
                <w:szCs w:val="22"/>
              </w:rPr>
              <w:t xml:space="preserve">Follow-up with caregivers whose children have missed a scheduled immunization </w:t>
            </w:r>
          </w:p>
        </w:tc>
        <w:tc>
          <w:tcPr>
            <w:tcW w:w="1302" w:type="dxa"/>
          </w:tcPr>
          <w:p w14:paraId="4E7D47D6" w14:textId="77777777" w:rsidR="00821A60" w:rsidRPr="00395781" w:rsidRDefault="00821A60" w:rsidP="005B0E0A">
            <w:pPr>
              <w:rPr>
                <w:sz w:val="22"/>
                <w:szCs w:val="22"/>
              </w:rPr>
            </w:pPr>
          </w:p>
        </w:tc>
        <w:tc>
          <w:tcPr>
            <w:tcW w:w="720" w:type="dxa"/>
          </w:tcPr>
          <w:p w14:paraId="3739CD10" w14:textId="77777777" w:rsidR="00821A60" w:rsidRPr="00395781" w:rsidRDefault="00821A60" w:rsidP="005B0E0A">
            <w:pPr>
              <w:rPr>
                <w:sz w:val="22"/>
                <w:szCs w:val="22"/>
              </w:rPr>
            </w:pPr>
          </w:p>
        </w:tc>
        <w:tc>
          <w:tcPr>
            <w:tcW w:w="3049" w:type="dxa"/>
          </w:tcPr>
          <w:p w14:paraId="3F7C9D01" w14:textId="77777777" w:rsidR="00821A60" w:rsidRPr="00395781" w:rsidRDefault="00821A60" w:rsidP="005B0E0A">
            <w:pPr>
              <w:rPr>
                <w:sz w:val="22"/>
                <w:szCs w:val="22"/>
              </w:rPr>
            </w:pPr>
          </w:p>
        </w:tc>
        <w:tc>
          <w:tcPr>
            <w:tcW w:w="3232" w:type="dxa"/>
          </w:tcPr>
          <w:p w14:paraId="2AA00010" w14:textId="77777777" w:rsidR="00821A60" w:rsidRPr="00395781" w:rsidRDefault="00821A60" w:rsidP="005B0E0A">
            <w:pPr>
              <w:rPr>
                <w:sz w:val="22"/>
                <w:szCs w:val="22"/>
              </w:rPr>
            </w:pPr>
          </w:p>
        </w:tc>
      </w:tr>
      <w:tr w:rsidR="00821A60" w:rsidRPr="00D338F1" w14:paraId="646F920D" w14:textId="77777777" w:rsidTr="00BB4889">
        <w:tc>
          <w:tcPr>
            <w:tcW w:w="5302" w:type="dxa"/>
          </w:tcPr>
          <w:p w14:paraId="4884B40A" w14:textId="77777777" w:rsidR="00821A60" w:rsidRPr="00395781" w:rsidRDefault="00821A60" w:rsidP="005B0E0A">
            <w:pPr>
              <w:rPr>
                <w:sz w:val="22"/>
                <w:szCs w:val="22"/>
              </w:rPr>
            </w:pPr>
            <w:r w:rsidRPr="00395781">
              <w:rPr>
                <w:sz w:val="22"/>
                <w:szCs w:val="22"/>
              </w:rPr>
              <w:t xml:space="preserve">Help caregivers overcome obstacles to complete and timely immunization </w:t>
            </w:r>
          </w:p>
        </w:tc>
        <w:tc>
          <w:tcPr>
            <w:tcW w:w="1302" w:type="dxa"/>
          </w:tcPr>
          <w:p w14:paraId="25FBD0E1" w14:textId="77777777" w:rsidR="00821A60" w:rsidRPr="00395781" w:rsidRDefault="00821A60" w:rsidP="005B0E0A">
            <w:pPr>
              <w:rPr>
                <w:sz w:val="22"/>
                <w:szCs w:val="22"/>
              </w:rPr>
            </w:pPr>
          </w:p>
        </w:tc>
        <w:tc>
          <w:tcPr>
            <w:tcW w:w="720" w:type="dxa"/>
          </w:tcPr>
          <w:p w14:paraId="48891B22" w14:textId="77777777" w:rsidR="00821A60" w:rsidRPr="00395781" w:rsidRDefault="00821A60" w:rsidP="005B0E0A">
            <w:pPr>
              <w:rPr>
                <w:sz w:val="22"/>
                <w:szCs w:val="22"/>
              </w:rPr>
            </w:pPr>
          </w:p>
        </w:tc>
        <w:tc>
          <w:tcPr>
            <w:tcW w:w="3049" w:type="dxa"/>
          </w:tcPr>
          <w:p w14:paraId="4EE2C78F" w14:textId="77777777" w:rsidR="00821A60" w:rsidRPr="00395781" w:rsidRDefault="00821A60" w:rsidP="005B0E0A">
            <w:pPr>
              <w:rPr>
                <w:sz w:val="22"/>
                <w:szCs w:val="22"/>
              </w:rPr>
            </w:pPr>
          </w:p>
        </w:tc>
        <w:tc>
          <w:tcPr>
            <w:tcW w:w="3232" w:type="dxa"/>
          </w:tcPr>
          <w:p w14:paraId="6D0E9B7A" w14:textId="77777777" w:rsidR="00821A60" w:rsidRPr="00395781" w:rsidRDefault="00821A60" w:rsidP="005B0E0A">
            <w:pPr>
              <w:rPr>
                <w:sz w:val="22"/>
                <w:szCs w:val="22"/>
              </w:rPr>
            </w:pPr>
          </w:p>
        </w:tc>
      </w:tr>
      <w:tr w:rsidR="00821A60" w:rsidRPr="00D338F1" w14:paraId="1E556EF2" w14:textId="77777777" w:rsidTr="00BB4889">
        <w:tc>
          <w:tcPr>
            <w:tcW w:w="5302" w:type="dxa"/>
          </w:tcPr>
          <w:p w14:paraId="2742EAF2" w14:textId="77777777" w:rsidR="00821A60" w:rsidRPr="00395781" w:rsidRDefault="00821A60" w:rsidP="005B0E0A">
            <w:pPr>
              <w:rPr>
                <w:sz w:val="22"/>
                <w:szCs w:val="22"/>
              </w:rPr>
            </w:pPr>
            <w:r w:rsidRPr="00395781">
              <w:rPr>
                <w:sz w:val="22"/>
                <w:szCs w:val="22"/>
              </w:rPr>
              <w:t>Problem-solve alone</w:t>
            </w:r>
          </w:p>
        </w:tc>
        <w:tc>
          <w:tcPr>
            <w:tcW w:w="1302" w:type="dxa"/>
          </w:tcPr>
          <w:p w14:paraId="4D3C00CF" w14:textId="77777777" w:rsidR="00821A60" w:rsidRPr="00395781" w:rsidRDefault="00821A60" w:rsidP="005B0E0A">
            <w:pPr>
              <w:rPr>
                <w:sz w:val="22"/>
                <w:szCs w:val="22"/>
              </w:rPr>
            </w:pPr>
          </w:p>
        </w:tc>
        <w:tc>
          <w:tcPr>
            <w:tcW w:w="720" w:type="dxa"/>
          </w:tcPr>
          <w:p w14:paraId="11F7D633" w14:textId="77777777" w:rsidR="00821A60" w:rsidRPr="00395781" w:rsidRDefault="00821A60" w:rsidP="005B0E0A">
            <w:pPr>
              <w:rPr>
                <w:sz w:val="22"/>
                <w:szCs w:val="22"/>
              </w:rPr>
            </w:pPr>
          </w:p>
        </w:tc>
        <w:tc>
          <w:tcPr>
            <w:tcW w:w="3049" w:type="dxa"/>
          </w:tcPr>
          <w:p w14:paraId="6BE12390" w14:textId="77777777" w:rsidR="00821A60" w:rsidRPr="00395781" w:rsidRDefault="00821A60" w:rsidP="005B0E0A">
            <w:pPr>
              <w:rPr>
                <w:sz w:val="22"/>
                <w:szCs w:val="22"/>
              </w:rPr>
            </w:pPr>
          </w:p>
        </w:tc>
        <w:tc>
          <w:tcPr>
            <w:tcW w:w="3232" w:type="dxa"/>
          </w:tcPr>
          <w:p w14:paraId="371E3EA1" w14:textId="77777777" w:rsidR="00821A60" w:rsidRPr="00395781" w:rsidRDefault="00821A60" w:rsidP="005B0E0A">
            <w:pPr>
              <w:rPr>
                <w:sz w:val="22"/>
                <w:szCs w:val="22"/>
              </w:rPr>
            </w:pPr>
          </w:p>
        </w:tc>
      </w:tr>
      <w:tr w:rsidR="00821A60" w:rsidRPr="00D338F1" w14:paraId="2B498C7D" w14:textId="77777777" w:rsidTr="00BB4889">
        <w:tc>
          <w:tcPr>
            <w:tcW w:w="5302" w:type="dxa"/>
          </w:tcPr>
          <w:p w14:paraId="4E8E0631" w14:textId="77777777" w:rsidR="00821A60" w:rsidRPr="00395781" w:rsidRDefault="00821A60" w:rsidP="005B0E0A">
            <w:pPr>
              <w:rPr>
                <w:sz w:val="22"/>
                <w:szCs w:val="22"/>
              </w:rPr>
            </w:pPr>
            <w:r w:rsidRPr="00395781">
              <w:rPr>
                <w:sz w:val="22"/>
                <w:szCs w:val="22"/>
              </w:rPr>
              <w:t>Problem-solve with colleagues</w:t>
            </w:r>
          </w:p>
        </w:tc>
        <w:tc>
          <w:tcPr>
            <w:tcW w:w="1302" w:type="dxa"/>
          </w:tcPr>
          <w:p w14:paraId="39905C32" w14:textId="77777777" w:rsidR="00821A60" w:rsidRPr="00395781" w:rsidRDefault="00821A60" w:rsidP="005B0E0A">
            <w:pPr>
              <w:rPr>
                <w:sz w:val="22"/>
                <w:szCs w:val="22"/>
              </w:rPr>
            </w:pPr>
          </w:p>
        </w:tc>
        <w:tc>
          <w:tcPr>
            <w:tcW w:w="720" w:type="dxa"/>
          </w:tcPr>
          <w:p w14:paraId="722DAE32" w14:textId="77777777" w:rsidR="00821A60" w:rsidRPr="00395781" w:rsidRDefault="00821A60" w:rsidP="005B0E0A">
            <w:pPr>
              <w:rPr>
                <w:sz w:val="22"/>
                <w:szCs w:val="22"/>
              </w:rPr>
            </w:pPr>
          </w:p>
        </w:tc>
        <w:tc>
          <w:tcPr>
            <w:tcW w:w="3049" w:type="dxa"/>
          </w:tcPr>
          <w:p w14:paraId="5D80B1AB" w14:textId="77777777" w:rsidR="00821A60" w:rsidRPr="00395781" w:rsidRDefault="00821A60" w:rsidP="005B0E0A">
            <w:pPr>
              <w:rPr>
                <w:sz w:val="22"/>
                <w:szCs w:val="22"/>
              </w:rPr>
            </w:pPr>
          </w:p>
        </w:tc>
        <w:tc>
          <w:tcPr>
            <w:tcW w:w="3232" w:type="dxa"/>
          </w:tcPr>
          <w:p w14:paraId="2D2CD08D" w14:textId="77777777" w:rsidR="00821A60" w:rsidRPr="00395781" w:rsidRDefault="00821A60" w:rsidP="005B0E0A">
            <w:pPr>
              <w:rPr>
                <w:sz w:val="22"/>
                <w:szCs w:val="22"/>
              </w:rPr>
            </w:pPr>
          </w:p>
        </w:tc>
      </w:tr>
      <w:tr w:rsidR="00821A60" w:rsidRPr="00D338F1" w14:paraId="48D8DFD1" w14:textId="77777777" w:rsidTr="00BB4889">
        <w:tc>
          <w:tcPr>
            <w:tcW w:w="5302" w:type="dxa"/>
          </w:tcPr>
          <w:p w14:paraId="3F9F5407" w14:textId="77777777" w:rsidR="00821A60" w:rsidRPr="00395781" w:rsidRDefault="00821A60" w:rsidP="005B0E0A">
            <w:pPr>
              <w:rPr>
                <w:sz w:val="22"/>
                <w:szCs w:val="22"/>
              </w:rPr>
            </w:pPr>
            <w:r w:rsidRPr="00395781">
              <w:rPr>
                <w:sz w:val="22"/>
                <w:szCs w:val="22"/>
              </w:rPr>
              <w:lastRenderedPageBreak/>
              <w:t>Seek the guidance of a supervisor to overcome a challenge</w:t>
            </w:r>
          </w:p>
        </w:tc>
        <w:tc>
          <w:tcPr>
            <w:tcW w:w="1302" w:type="dxa"/>
          </w:tcPr>
          <w:p w14:paraId="5E67685B" w14:textId="77777777" w:rsidR="00821A60" w:rsidRPr="00395781" w:rsidRDefault="00821A60" w:rsidP="005B0E0A">
            <w:pPr>
              <w:rPr>
                <w:sz w:val="22"/>
                <w:szCs w:val="22"/>
              </w:rPr>
            </w:pPr>
          </w:p>
        </w:tc>
        <w:tc>
          <w:tcPr>
            <w:tcW w:w="720" w:type="dxa"/>
          </w:tcPr>
          <w:p w14:paraId="401B66C4" w14:textId="77777777" w:rsidR="00821A60" w:rsidRPr="00395781" w:rsidRDefault="00821A60" w:rsidP="005B0E0A">
            <w:pPr>
              <w:rPr>
                <w:sz w:val="22"/>
                <w:szCs w:val="22"/>
              </w:rPr>
            </w:pPr>
          </w:p>
        </w:tc>
        <w:tc>
          <w:tcPr>
            <w:tcW w:w="3049" w:type="dxa"/>
          </w:tcPr>
          <w:p w14:paraId="764242C5" w14:textId="77777777" w:rsidR="00821A60" w:rsidRPr="00395781" w:rsidRDefault="00821A60" w:rsidP="005B0E0A">
            <w:pPr>
              <w:rPr>
                <w:sz w:val="22"/>
                <w:szCs w:val="22"/>
              </w:rPr>
            </w:pPr>
          </w:p>
        </w:tc>
        <w:tc>
          <w:tcPr>
            <w:tcW w:w="3232" w:type="dxa"/>
          </w:tcPr>
          <w:p w14:paraId="67086A0A" w14:textId="77777777" w:rsidR="00821A60" w:rsidRPr="00395781" w:rsidRDefault="00821A60" w:rsidP="005B0E0A">
            <w:pPr>
              <w:rPr>
                <w:sz w:val="22"/>
                <w:szCs w:val="22"/>
              </w:rPr>
            </w:pPr>
          </w:p>
        </w:tc>
      </w:tr>
      <w:tr w:rsidR="00821A60" w:rsidRPr="00D338F1" w14:paraId="4FE62FE4" w14:textId="77777777" w:rsidTr="00BB4889">
        <w:tc>
          <w:tcPr>
            <w:tcW w:w="5302" w:type="dxa"/>
          </w:tcPr>
          <w:p w14:paraId="430F3B21" w14:textId="77777777" w:rsidR="00821A60" w:rsidRPr="00395781" w:rsidRDefault="00821A60" w:rsidP="005B0E0A">
            <w:pPr>
              <w:rPr>
                <w:sz w:val="22"/>
                <w:szCs w:val="22"/>
              </w:rPr>
            </w:pPr>
            <w:r w:rsidRPr="00395781">
              <w:rPr>
                <w:sz w:val="22"/>
                <w:szCs w:val="22"/>
              </w:rPr>
              <w:t>Share successful practices with colleagues</w:t>
            </w:r>
          </w:p>
        </w:tc>
        <w:tc>
          <w:tcPr>
            <w:tcW w:w="1302" w:type="dxa"/>
          </w:tcPr>
          <w:p w14:paraId="3A5C3189" w14:textId="77777777" w:rsidR="00821A60" w:rsidRPr="00395781" w:rsidRDefault="00821A60" w:rsidP="005B0E0A">
            <w:pPr>
              <w:rPr>
                <w:sz w:val="22"/>
                <w:szCs w:val="22"/>
              </w:rPr>
            </w:pPr>
          </w:p>
        </w:tc>
        <w:tc>
          <w:tcPr>
            <w:tcW w:w="720" w:type="dxa"/>
          </w:tcPr>
          <w:p w14:paraId="7DE538B8" w14:textId="77777777" w:rsidR="00821A60" w:rsidRPr="00395781" w:rsidRDefault="00821A60" w:rsidP="005B0E0A">
            <w:pPr>
              <w:rPr>
                <w:sz w:val="22"/>
                <w:szCs w:val="22"/>
              </w:rPr>
            </w:pPr>
          </w:p>
        </w:tc>
        <w:tc>
          <w:tcPr>
            <w:tcW w:w="3049" w:type="dxa"/>
          </w:tcPr>
          <w:p w14:paraId="5DBDF6E2" w14:textId="77777777" w:rsidR="00821A60" w:rsidRPr="00395781" w:rsidRDefault="00821A60" w:rsidP="005B0E0A">
            <w:pPr>
              <w:rPr>
                <w:sz w:val="22"/>
                <w:szCs w:val="22"/>
              </w:rPr>
            </w:pPr>
          </w:p>
        </w:tc>
        <w:tc>
          <w:tcPr>
            <w:tcW w:w="3232" w:type="dxa"/>
          </w:tcPr>
          <w:p w14:paraId="5BB528AC" w14:textId="77777777" w:rsidR="00821A60" w:rsidRPr="00395781" w:rsidRDefault="00821A60" w:rsidP="005B0E0A">
            <w:pPr>
              <w:rPr>
                <w:sz w:val="22"/>
                <w:szCs w:val="22"/>
              </w:rPr>
            </w:pPr>
          </w:p>
        </w:tc>
      </w:tr>
    </w:tbl>
    <w:p w14:paraId="7BAAAA5E" w14:textId="77777777" w:rsidR="00346F4B" w:rsidRPr="00395781" w:rsidRDefault="00346F4B" w:rsidP="005B0E0A"/>
    <w:p w14:paraId="3FF6AC3E" w14:textId="137842AA" w:rsidR="00D338F1" w:rsidRDefault="00D338F1" w:rsidP="005B0E0A">
      <w:pPr>
        <w:pStyle w:val="Heading2"/>
      </w:pPr>
      <w:bookmarkStart w:id="43" w:name="_Toc4443670"/>
      <w:r>
        <w:t>Results</w:t>
      </w:r>
      <w:bookmarkEnd w:id="43"/>
    </w:p>
    <w:p w14:paraId="6D6D1A5D" w14:textId="47B6841A" w:rsidR="00F2762B" w:rsidRPr="00395781" w:rsidRDefault="00F2762B" w:rsidP="005B0E0A">
      <w:r w:rsidRPr="00395781">
        <w:t>How using good IPC skills is affecting my work:</w:t>
      </w:r>
    </w:p>
    <w:p w14:paraId="0D99413F" w14:textId="77777777" w:rsidR="00F2762B" w:rsidRPr="00395781" w:rsidRDefault="00F2762B" w:rsidP="005B0E0A"/>
    <w:p w14:paraId="4B68D13F" w14:textId="77777777" w:rsidR="00F2762B" w:rsidRPr="00395781" w:rsidRDefault="00F2762B" w:rsidP="005B0E0A"/>
    <w:p w14:paraId="0F30430B" w14:textId="77777777" w:rsidR="00F2762B" w:rsidRPr="00395781" w:rsidRDefault="00F2762B" w:rsidP="005B0E0A">
      <w:r w:rsidRPr="00395781">
        <w:t>How using good IPC skills is affecting caregivers/my clients:</w:t>
      </w:r>
    </w:p>
    <w:p w14:paraId="4988B8B7" w14:textId="77777777" w:rsidR="00F2762B" w:rsidRPr="00395781" w:rsidRDefault="00F2762B" w:rsidP="005B0E0A"/>
    <w:p w14:paraId="1D231568" w14:textId="77777777" w:rsidR="00F2762B" w:rsidRPr="00395781" w:rsidRDefault="00F2762B" w:rsidP="005B0E0A"/>
    <w:p w14:paraId="65F8F0D9" w14:textId="77777777" w:rsidR="00F2762B" w:rsidRPr="00395781" w:rsidRDefault="00F2762B" w:rsidP="005B0E0A">
      <w:r w:rsidRPr="00395781">
        <w:t>How using good IPC skills is affecting my life/outlook:</w:t>
      </w:r>
    </w:p>
    <w:p w14:paraId="1A3CAC45" w14:textId="77777777" w:rsidR="00F2762B" w:rsidRPr="00395781" w:rsidRDefault="00F2762B" w:rsidP="005B0E0A"/>
    <w:p w14:paraId="24A99B13" w14:textId="77777777" w:rsidR="00F2762B" w:rsidRPr="00395781" w:rsidRDefault="00F2762B" w:rsidP="005B0E0A"/>
    <w:p w14:paraId="19AEF0BC" w14:textId="77777777" w:rsidR="00F2762B" w:rsidRPr="00395781" w:rsidRDefault="00F2762B" w:rsidP="005B0E0A">
      <w:r w:rsidRPr="00395781">
        <w:t>Other:</w:t>
      </w:r>
    </w:p>
    <w:p w14:paraId="6756250D" w14:textId="77777777" w:rsidR="00F2762B" w:rsidRPr="00395781" w:rsidRDefault="00F2762B" w:rsidP="005B0E0A"/>
    <w:p w14:paraId="6ED84BDF" w14:textId="77777777" w:rsidR="00F2762B" w:rsidRPr="00395781" w:rsidRDefault="00F2762B" w:rsidP="005B0E0A"/>
    <w:p w14:paraId="7AE39648" w14:textId="77777777" w:rsidR="00F2762B" w:rsidRPr="00395781" w:rsidRDefault="00F2762B" w:rsidP="005B0E0A">
      <w:r w:rsidRPr="00395781">
        <w:t>Things/challenges that made it difficult to practice good IPC:</w:t>
      </w:r>
    </w:p>
    <w:p w14:paraId="08093422" w14:textId="77777777" w:rsidR="00F2762B" w:rsidRPr="00395781" w:rsidRDefault="00F2762B" w:rsidP="005B0E0A"/>
    <w:p w14:paraId="6421A616" w14:textId="77777777" w:rsidR="00F2762B" w:rsidRPr="00395781" w:rsidRDefault="00F2762B" w:rsidP="005B0E0A"/>
    <w:p w14:paraId="79ED7A7F" w14:textId="77777777" w:rsidR="00F2762B" w:rsidRPr="00395781" w:rsidRDefault="00F2762B" w:rsidP="005B0E0A"/>
    <w:p w14:paraId="2681588B" w14:textId="77777777" w:rsidR="00F2762B" w:rsidRPr="00395781" w:rsidRDefault="00F2762B" w:rsidP="005B0E0A">
      <w:r w:rsidRPr="00395781">
        <w:t>Ideas for overcoming these challenges:</w:t>
      </w:r>
    </w:p>
    <w:p w14:paraId="4B2E9075" w14:textId="77777777" w:rsidR="00F2762B" w:rsidRPr="00395781" w:rsidRDefault="00F2762B" w:rsidP="005B0E0A"/>
    <w:p w14:paraId="5468A8AD" w14:textId="77777777" w:rsidR="00F2762B" w:rsidRPr="00395781" w:rsidRDefault="00F2762B" w:rsidP="005B0E0A"/>
    <w:p w14:paraId="4E1BDC53" w14:textId="77777777" w:rsidR="00F2762B" w:rsidRPr="00395781" w:rsidRDefault="00F2762B" w:rsidP="005B0E0A"/>
    <w:p w14:paraId="1DE03013" w14:textId="77777777" w:rsidR="00F2762B" w:rsidRPr="00395781" w:rsidRDefault="00F2762B" w:rsidP="005B0E0A">
      <w:r w:rsidRPr="00395781">
        <w:t>I will try to implement the following ideas:</w:t>
      </w:r>
    </w:p>
    <w:p w14:paraId="3CA10D2A" w14:textId="77777777" w:rsidR="00F2762B" w:rsidRPr="00395781" w:rsidRDefault="00F2762B" w:rsidP="005B0E0A"/>
    <w:tbl>
      <w:tblPr>
        <w:tblStyle w:val="TableGrid"/>
        <w:tblW w:w="13549" w:type="dxa"/>
        <w:tblLook w:val="04A0" w:firstRow="1" w:lastRow="0" w:firstColumn="1" w:lastColumn="0" w:noHBand="0" w:noVBand="1"/>
      </w:tblPr>
      <w:tblGrid>
        <w:gridCol w:w="4556"/>
        <w:gridCol w:w="4557"/>
        <w:gridCol w:w="2218"/>
        <w:gridCol w:w="2218"/>
      </w:tblGrid>
      <w:tr w:rsidR="00F2762B" w:rsidRPr="002B75FA" w14:paraId="3C2561D9" w14:textId="77777777" w:rsidTr="006E7A13">
        <w:tc>
          <w:tcPr>
            <w:tcW w:w="4556" w:type="dxa"/>
          </w:tcPr>
          <w:p w14:paraId="0982C9F2" w14:textId="77777777" w:rsidR="00F2762B" w:rsidRPr="00395781" w:rsidRDefault="00F2762B" w:rsidP="005B0E0A">
            <w:r w:rsidRPr="00395781">
              <w:t>Challenges to practicing effective IPC</w:t>
            </w:r>
          </w:p>
        </w:tc>
        <w:tc>
          <w:tcPr>
            <w:tcW w:w="4557" w:type="dxa"/>
          </w:tcPr>
          <w:p w14:paraId="7989F98A" w14:textId="77777777" w:rsidR="00F2762B" w:rsidRPr="00395781" w:rsidRDefault="00F2762B" w:rsidP="005B0E0A">
            <w:r w:rsidRPr="00395781">
              <w:t>What would solve the problem</w:t>
            </w:r>
          </w:p>
        </w:tc>
        <w:tc>
          <w:tcPr>
            <w:tcW w:w="2218" w:type="dxa"/>
          </w:tcPr>
          <w:p w14:paraId="3D371EEA" w14:textId="77777777" w:rsidR="00F2762B" w:rsidRPr="00395781" w:rsidRDefault="00F2762B" w:rsidP="005B0E0A">
            <w:r w:rsidRPr="00395781">
              <w:t>Whose help I need</w:t>
            </w:r>
          </w:p>
        </w:tc>
        <w:tc>
          <w:tcPr>
            <w:tcW w:w="2218" w:type="dxa"/>
          </w:tcPr>
          <w:p w14:paraId="06A9D38C" w14:textId="77777777" w:rsidR="00F2762B" w:rsidRPr="00395781" w:rsidRDefault="00F2762B" w:rsidP="005B0E0A">
            <w:r w:rsidRPr="00395781">
              <w:t>Timeframe</w:t>
            </w:r>
          </w:p>
        </w:tc>
      </w:tr>
      <w:tr w:rsidR="00F2762B" w:rsidRPr="002B75FA" w14:paraId="711AE0DB" w14:textId="77777777" w:rsidTr="006E7A13">
        <w:tc>
          <w:tcPr>
            <w:tcW w:w="4556" w:type="dxa"/>
          </w:tcPr>
          <w:p w14:paraId="0127A052" w14:textId="77777777" w:rsidR="00F2762B" w:rsidRPr="00395781" w:rsidRDefault="00F2762B" w:rsidP="005B0E0A"/>
          <w:p w14:paraId="683E1F23" w14:textId="77777777" w:rsidR="00F2762B" w:rsidRPr="00395781" w:rsidRDefault="00F2762B" w:rsidP="005B0E0A"/>
        </w:tc>
        <w:tc>
          <w:tcPr>
            <w:tcW w:w="4557" w:type="dxa"/>
          </w:tcPr>
          <w:p w14:paraId="323D6825" w14:textId="77777777" w:rsidR="00F2762B" w:rsidRPr="00395781" w:rsidRDefault="00F2762B" w:rsidP="005B0E0A"/>
        </w:tc>
        <w:tc>
          <w:tcPr>
            <w:tcW w:w="2218" w:type="dxa"/>
          </w:tcPr>
          <w:p w14:paraId="78D11DFE" w14:textId="77777777" w:rsidR="00F2762B" w:rsidRPr="00395781" w:rsidRDefault="00F2762B" w:rsidP="005B0E0A"/>
        </w:tc>
        <w:tc>
          <w:tcPr>
            <w:tcW w:w="2218" w:type="dxa"/>
          </w:tcPr>
          <w:p w14:paraId="09788F37" w14:textId="77777777" w:rsidR="00F2762B" w:rsidRPr="00395781" w:rsidRDefault="00F2762B" w:rsidP="005B0E0A"/>
        </w:tc>
      </w:tr>
      <w:tr w:rsidR="00F2762B" w:rsidRPr="002B75FA" w14:paraId="77390EFE" w14:textId="77777777" w:rsidTr="006E7A13">
        <w:tc>
          <w:tcPr>
            <w:tcW w:w="4556" w:type="dxa"/>
          </w:tcPr>
          <w:p w14:paraId="2F313462" w14:textId="77777777" w:rsidR="00F2762B" w:rsidRPr="00395781" w:rsidRDefault="00F2762B" w:rsidP="005B0E0A"/>
          <w:p w14:paraId="0DB37323" w14:textId="77777777" w:rsidR="00F2762B" w:rsidRPr="00395781" w:rsidRDefault="00F2762B" w:rsidP="005B0E0A"/>
        </w:tc>
        <w:tc>
          <w:tcPr>
            <w:tcW w:w="4557" w:type="dxa"/>
          </w:tcPr>
          <w:p w14:paraId="3854CFE5" w14:textId="77777777" w:rsidR="00F2762B" w:rsidRPr="00395781" w:rsidRDefault="00F2762B" w:rsidP="005B0E0A"/>
        </w:tc>
        <w:tc>
          <w:tcPr>
            <w:tcW w:w="2218" w:type="dxa"/>
          </w:tcPr>
          <w:p w14:paraId="28B8574A" w14:textId="77777777" w:rsidR="00F2762B" w:rsidRPr="00395781" w:rsidRDefault="00F2762B" w:rsidP="005B0E0A"/>
        </w:tc>
        <w:tc>
          <w:tcPr>
            <w:tcW w:w="2218" w:type="dxa"/>
          </w:tcPr>
          <w:p w14:paraId="42F97638" w14:textId="77777777" w:rsidR="00F2762B" w:rsidRPr="00395781" w:rsidRDefault="00F2762B" w:rsidP="005B0E0A"/>
        </w:tc>
      </w:tr>
      <w:tr w:rsidR="00F2762B" w:rsidRPr="002B75FA" w14:paraId="3EB86C43" w14:textId="77777777" w:rsidTr="006E7A13">
        <w:tc>
          <w:tcPr>
            <w:tcW w:w="4556" w:type="dxa"/>
          </w:tcPr>
          <w:p w14:paraId="63011F81" w14:textId="77777777" w:rsidR="00F2762B" w:rsidRPr="00395781" w:rsidRDefault="00F2762B" w:rsidP="005B0E0A"/>
          <w:p w14:paraId="3D22942B" w14:textId="77777777" w:rsidR="00F2762B" w:rsidRPr="00395781" w:rsidRDefault="00F2762B" w:rsidP="005B0E0A"/>
        </w:tc>
        <w:tc>
          <w:tcPr>
            <w:tcW w:w="4557" w:type="dxa"/>
          </w:tcPr>
          <w:p w14:paraId="729B1C92" w14:textId="77777777" w:rsidR="00F2762B" w:rsidRPr="00395781" w:rsidRDefault="00F2762B" w:rsidP="005B0E0A"/>
        </w:tc>
        <w:tc>
          <w:tcPr>
            <w:tcW w:w="2218" w:type="dxa"/>
          </w:tcPr>
          <w:p w14:paraId="43A3FCE8" w14:textId="77777777" w:rsidR="00F2762B" w:rsidRPr="00395781" w:rsidRDefault="00F2762B" w:rsidP="005B0E0A"/>
        </w:tc>
        <w:tc>
          <w:tcPr>
            <w:tcW w:w="2218" w:type="dxa"/>
          </w:tcPr>
          <w:p w14:paraId="052A3178" w14:textId="77777777" w:rsidR="00F2762B" w:rsidRPr="00395781" w:rsidRDefault="00F2762B" w:rsidP="005B0E0A"/>
        </w:tc>
      </w:tr>
    </w:tbl>
    <w:p w14:paraId="441E0B80" w14:textId="77777777" w:rsidR="00F2762B" w:rsidRPr="00395781" w:rsidRDefault="00F2762B" w:rsidP="005B0E0A"/>
    <w:p w14:paraId="4FABFA13" w14:textId="77777777" w:rsidR="00F2762B" w:rsidRPr="00395781" w:rsidRDefault="00F2762B" w:rsidP="005B0E0A">
      <w:r w:rsidRPr="00395781">
        <w:t xml:space="preserve">My IPC goals for the next month/quarter (circle one): </w:t>
      </w:r>
    </w:p>
    <w:p w14:paraId="13A59D2C" w14:textId="77777777" w:rsidR="00F2762B" w:rsidRPr="00395781" w:rsidRDefault="00F2762B" w:rsidP="005B0E0A"/>
    <w:p w14:paraId="538B5489" w14:textId="77777777" w:rsidR="00F2762B" w:rsidRPr="00395781" w:rsidRDefault="00F2762B" w:rsidP="005B0E0A">
      <w:r w:rsidRPr="00395781">
        <w:t>1.</w:t>
      </w:r>
    </w:p>
    <w:p w14:paraId="2336E469" w14:textId="77777777" w:rsidR="00F2762B" w:rsidRPr="00395781" w:rsidRDefault="00F2762B" w:rsidP="005B0E0A"/>
    <w:p w14:paraId="0BE5656B" w14:textId="77777777" w:rsidR="00F2762B" w:rsidRPr="00395781" w:rsidRDefault="00F2762B" w:rsidP="005B0E0A">
      <w:r w:rsidRPr="00395781">
        <w:t>2.</w:t>
      </w:r>
    </w:p>
    <w:p w14:paraId="7A70621B" w14:textId="77777777" w:rsidR="00F2762B" w:rsidRPr="00395781" w:rsidRDefault="00F2762B" w:rsidP="005B0E0A"/>
    <w:p w14:paraId="44709467" w14:textId="77777777" w:rsidR="00F2762B" w:rsidRPr="00395781" w:rsidRDefault="00F2762B" w:rsidP="005B0E0A">
      <w:r w:rsidRPr="00395781">
        <w:t>3.</w:t>
      </w:r>
    </w:p>
    <w:p w14:paraId="1E8951D9" w14:textId="77777777" w:rsidR="00374EB4" w:rsidRPr="00395781" w:rsidRDefault="00374EB4" w:rsidP="005B0E0A">
      <w:pPr>
        <w:sectPr w:rsidR="00374EB4" w:rsidRPr="00395781" w:rsidSect="00202CF1">
          <w:pgSz w:w="16820" w:h="11900" w:orient="landscape"/>
          <w:pgMar w:top="1440" w:right="1440" w:bottom="1440" w:left="1440" w:header="720" w:footer="720" w:gutter="0"/>
          <w:cols w:space="720"/>
          <w:titlePg/>
          <w:docGrid w:linePitch="360"/>
        </w:sectPr>
      </w:pPr>
    </w:p>
    <w:p w14:paraId="176FA3B5" w14:textId="6FFD8CC2" w:rsidR="006E7A13" w:rsidRPr="00395781" w:rsidRDefault="006E7A13" w:rsidP="00E45C9D">
      <w:pPr>
        <w:pStyle w:val="Heading1"/>
        <w:spacing w:line="240" w:lineRule="auto"/>
      </w:pPr>
      <w:bookmarkStart w:id="44" w:name="_Toc534384038"/>
      <w:bookmarkStart w:id="45" w:name="_Toc4443671"/>
      <w:r w:rsidRPr="00395781">
        <w:lastRenderedPageBreak/>
        <w:t xml:space="preserve">Annex E. Supportive Supervision Self-Assessment </w:t>
      </w:r>
      <w:r w:rsidR="007E5A77" w:rsidRPr="00395781">
        <w:t xml:space="preserve">Checklist </w:t>
      </w:r>
      <w:r w:rsidRPr="00395781">
        <w:t>for Supervisors</w:t>
      </w:r>
      <w:bookmarkEnd w:id="44"/>
      <w:bookmarkEnd w:id="45"/>
    </w:p>
    <w:p w14:paraId="651800C4" w14:textId="77777777" w:rsidR="00E45C9D" w:rsidRDefault="00E45C9D" w:rsidP="005B0E0A">
      <w:pPr>
        <w:rPr>
          <w:sz w:val="22"/>
          <w:szCs w:val="22"/>
        </w:rPr>
      </w:pPr>
    </w:p>
    <w:p w14:paraId="2C4FCB05" w14:textId="3B346BCA" w:rsidR="007E5A77" w:rsidRPr="00395781" w:rsidRDefault="00D338F1" w:rsidP="005B0E0A">
      <w:r w:rsidRPr="00D52DFE">
        <w:rPr>
          <w:sz w:val="22"/>
          <w:szCs w:val="22"/>
        </w:rPr>
        <w:t>Use this checklist to better understand your supervision style. It is not a test. It is a tool to help you reflect on your way of supervising. Carefully read each statement and respond honestly. Completing this self-assessment can help you identify areas you need to strengthen.</w:t>
      </w:r>
    </w:p>
    <w:tbl>
      <w:tblPr>
        <w:tblW w:w="9720" w:type="dxa"/>
        <w:tblLayout w:type="fixed"/>
        <w:tblCellMar>
          <w:top w:w="72" w:type="dxa"/>
          <w:left w:w="72" w:type="dxa"/>
          <w:bottom w:w="72" w:type="dxa"/>
          <w:right w:w="72" w:type="dxa"/>
        </w:tblCellMar>
        <w:tblLook w:val="0000" w:firstRow="0" w:lastRow="0" w:firstColumn="0" w:lastColumn="0" w:noHBand="0" w:noVBand="0"/>
      </w:tblPr>
      <w:tblGrid>
        <w:gridCol w:w="6300"/>
        <w:gridCol w:w="1260"/>
        <w:gridCol w:w="1350"/>
        <w:gridCol w:w="810"/>
      </w:tblGrid>
      <w:tr w:rsidR="006E7A13" w:rsidRPr="00D338F1" w14:paraId="164F6C62" w14:textId="77777777" w:rsidTr="006E7A13">
        <w:tc>
          <w:tcPr>
            <w:tcW w:w="9720" w:type="dxa"/>
            <w:gridSpan w:val="4"/>
            <w:tcBorders>
              <w:top w:val="single" w:sz="0" w:space="0" w:color="auto"/>
              <w:left w:val="single" w:sz="0" w:space="0" w:color="auto"/>
              <w:bottom w:val="single" w:sz="0" w:space="0" w:color="auto"/>
              <w:right w:val="single" w:sz="0" w:space="0" w:color="auto"/>
            </w:tcBorders>
          </w:tcPr>
          <w:p w14:paraId="349D6C45" w14:textId="77777777" w:rsidR="006E7A13" w:rsidRPr="00395781" w:rsidRDefault="006E7A13" w:rsidP="005B0E0A">
            <w:pPr>
              <w:rPr>
                <w:sz w:val="22"/>
                <w:szCs w:val="22"/>
              </w:rPr>
            </w:pPr>
            <w:r w:rsidRPr="00395781">
              <w:rPr>
                <w:sz w:val="22"/>
                <w:szCs w:val="22"/>
              </w:rPr>
              <w:t>Instructions: Place a tick mark in the appropriate column next to each statement below, according to how often you hold the attitude or perform the behavior. Then add the total score for each column.</w:t>
            </w:r>
          </w:p>
        </w:tc>
      </w:tr>
      <w:tr w:rsidR="006E7A13" w:rsidRPr="00D338F1" w14:paraId="284F2739" w14:textId="77777777" w:rsidTr="00395781">
        <w:tc>
          <w:tcPr>
            <w:tcW w:w="6300" w:type="dxa"/>
            <w:tcBorders>
              <w:top w:val="single" w:sz="0" w:space="0" w:color="auto"/>
              <w:left w:val="single" w:sz="0" w:space="0" w:color="auto"/>
              <w:bottom w:val="single" w:sz="0" w:space="0" w:color="auto"/>
              <w:right w:val="single" w:sz="0" w:space="0" w:color="auto"/>
            </w:tcBorders>
            <w:vAlign w:val="center"/>
          </w:tcPr>
          <w:p w14:paraId="7FFDB2DB" w14:textId="77777777" w:rsidR="006E7A13" w:rsidRPr="00395781" w:rsidRDefault="006E7A13" w:rsidP="005B0E0A">
            <w:pPr>
              <w:rPr>
                <w:sz w:val="22"/>
                <w:szCs w:val="22"/>
              </w:rPr>
            </w:pPr>
            <w:r w:rsidRPr="00395781">
              <w:rPr>
                <w:sz w:val="22"/>
                <w:szCs w:val="22"/>
              </w:rPr>
              <w:t>Statement</w:t>
            </w:r>
          </w:p>
        </w:tc>
        <w:tc>
          <w:tcPr>
            <w:tcW w:w="1260" w:type="dxa"/>
            <w:tcBorders>
              <w:top w:val="single" w:sz="0" w:space="0" w:color="auto"/>
              <w:left w:val="single" w:sz="0" w:space="0" w:color="auto"/>
              <w:bottom w:val="single" w:sz="0" w:space="0" w:color="auto"/>
              <w:right w:val="single" w:sz="0" w:space="0" w:color="auto"/>
            </w:tcBorders>
          </w:tcPr>
          <w:p w14:paraId="42C371CC" w14:textId="77777777" w:rsidR="006E7A13" w:rsidRPr="00395781" w:rsidRDefault="006E7A13" w:rsidP="005B0E0A">
            <w:pPr>
              <w:rPr>
                <w:sz w:val="22"/>
                <w:szCs w:val="22"/>
              </w:rPr>
            </w:pPr>
            <w:r w:rsidRPr="00395781">
              <w:rPr>
                <w:sz w:val="22"/>
                <w:szCs w:val="22"/>
              </w:rPr>
              <w:t>Frequently</w:t>
            </w:r>
          </w:p>
        </w:tc>
        <w:tc>
          <w:tcPr>
            <w:tcW w:w="1350" w:type="dxa"/>
            <w:tcBorders>
              <w:top w:val="single" w:sz="0" w:space="0" w:color="auto"/>
              <w:left w:val="single" w:sz="0" w:space="0" w:color="auto"/>
              <w:bottom w:val="single" w:sz="0" w:space="0" w:color="auto"/>
              <w:right w:val="single" w:sz="0" w:space="0" w:color="auto"/>
            </w:tcBorders>
          </w:tcPr>
          <w:p w14:paraId="5EF16ADC" w14:textId="77777777" w:rsidR="006E7A13" w:rsidRPr="00395781" w:rsidRDefault="006E7A13" w:rsidP="005B0E0A">
            <w:pPr>
              <w:rPr>
                <w:sz w:val="22"/>
                <w:szCs w:val="22"/>
              </w:rPr>
            </w:pPr>
            <w:r w:rsidRPr="00395781">
              <w:rPr>
                <w:sz w:val="22"/>
                <w:szCs w:val="22"/>
              </w:rPr>
              <w:t>Sometimes</w:t>
            </w:r>
          </w:p>
        </w:tc>
        <w:tc>
          <w:tcPr>
            <w:tcW w:w="810" w:type="dxa"/>
            <w:tcBorders>
              <w:top w:val="single" w:sz="0" w:space="0" w:color="auto"/>
              <w:left w:val="single" w:sz="0" w:space="0" w:color="auto"/>
              <w:bottom w:val="single" w:sz="0" w:space="0" w:color="auto"/>
              <w:right w:val="single" w:sz="0" w:space="0" w:color="auto"/>
            </w:tcBorders>
          </w:tcPr>
          <w:p w14:paraId="6E9D6C43" w14:textId="77777777" w:rsidR="006E7A13" w:rsidRPr="00395781" w:rsidRDefault="006E7A13" w:rsidP="005B0E0A">
            <w:pPr>
              <w:rPr>
                <w:sz w:val="22"/>
                <w:szCs w:val="22"/>
              </w:rPr>
            </w:pPr>
            <w:r w:rsidRPr="00395781">
              <w:rPr>
                <w:sz w:val="22"/>
                <w:szCs w:val="22"/>
              </w:rPr>
              <w:t>Never</w:t>
            </w:r>
          </w:p>
        </w:tc>
      </w:tr>
      <w:tr w:rsidR="00B81CE2" w:rsidRPr="002B75FA" w14:paraId="73AFF02A" w14:textId="77777777" w:rsidTr="00395781">
        <w:tc>
          <w:tcPr>
            <w:tcW w:w="9720" w:type="dxa"/>
            <w:gridSpan w:val="4"/>
            <w:tcBorders>
              <w:top w:val="single" w:sz="0" w:space="0" w:color="auto"/>
              <w:left w:val="single" w:sz="0" w:space="0" w:color="auto"/>
              <w:bottom w:val="single" w:sz="0" w:space="0" w:color="auto"/>
              <w:right w:val="single" w:sz="0" w:space="0" w:color="auto"/>
            </w:tcBorders>
            <w:shd w:val="clear" w:color="auto" w:fill="D9D9D9" w:themeFill="background1" w:themeFillShade="D9"/>
          </w:tcPr>
          <w:p w14:paraId="3DFB7B24" w14:textId="5097BA92" w:rsidR="00B81CE2" w:rsidRPr="00395781" w:rsidRDefault="00B81CE2" w:rsidP="005B0E0A">
            <w:pPr>
              <w:rPr>
                <w:sz w:val="22"/>
                <w:szCs w:val="22"/>
              </w:rPr>
            </w:pPr>
            <w:r w:rsidRPr="00395781">
              <w:rPr>
                <w:sz w:val="22"/>
                <w:szCs w:val="22"/>
              </w:rPr>
              <w:t>Job Expectations</w:t>
            </w:r>
          </w:p>
        </w:tc>
      </w:tr>
      <w:tr w:rsidR="006E7A13" w:rsidRPr="00D338F1" w14:paraId="06A9A2C3" w14:textId="77777777" w:rsidTr="00395781">
        <w:tc>
          <w:tcPr>
            <w:tcW w:w="6300" w:type="dxa"/>
            <w:tcBorders>
              <w:top w:val="single" w:sz="0" w:space="0" w:color="auto"/>
              <w:left w:val="single" w:sz="0" w:space="0" w:color="auto"/>
              <w:bottom w:val="single" w:sz="0" w:space="0" w:color="auto"/>
              <w:right w:val="single" w:sz="0" w:space="0" w:color="auto"/>
            </w:tcBorders>
          </w:tcPr>
          <w:p w14:paraId="3F9D5E2A" w14:textId="77777777" w:rsidR="006E7A13" w:rsidRPr="00395781" w:rsidRDefault="006E7A13" w:rsidP="005B0E0A">
            <w:pPr>
              <w:pStyle w:val="ListParagraph"/>
              <w:numPr>
                <w:ilvl w:val="0"/>
                <w:numId w:val="29"/>
              </w:numPr>
              <w:rPr>
                <w:sz w:val="22"/>
                <w:szCs w:val="22"/>
              </w:rPr>
            </w:pPr>
            <w:r w:rsidRPr="00395781">
              <w:rPr>
                <w:sz w:val="22"/>
                <w:szCs w:val="22"/>
              </w:rPr>
              <w:t>I discuss work expectations with each FLW I supervise.</w:t>
            </w:r>
          </w:p>
        </w:tc>
        <w:tc>
          <w:tcPr>
            <w:tcW w:w="1260" w:type="dxa"/>
            <w:tcBorders>
              <w:top w:val="single" w:sz="0" w:space="0" w:color="auto"/>
              <w:left w:val="single" w:sz="0" w:space="0" w:color="auto"/>
              <w:bottom w:val="single" w:sz="0" w:space="0" w:color="auto"/>
              <w:right w:val="single" w:sz="0" w:space="0" w:color="auto"/>
            </w:tcBorders>
          </w:tcPr>
          <w:p w14:paraId="1332421C"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0A1EDF47"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5D68559F" w14:textId="77777777" w:rsidR="006E7A13" w:rsidRPr="00395781" w:rsidRDefault="006E7A13" w:rsidP="005B0E0A">
            <w:pPr>
              <w:rPr>
                <w:sz w:val="22"/>
                <w:szCs w:val="22"/>
              </w:rPr>
            </w:pPr>
          </w:p>
        </w:tc>
      </w:tr>
      <w:tr w:rsidR="006E7A13" w:rsidRPr="00D338F1" w14:paraId="272E5F69" w14:textId="77777777" w:rsidTr="00395781">
        <w:tc>
          <w:tcPr>
            <w:tcW w:w="6300" w:type="dxa"/>
            <w:tcBorders>
              <w:top w:val="single" w:sz="0" w:space="0" w:color="auto"/>
              <w:left w:val="single" w:sz="0" w:space="0" w:color="auto"/>
              <w:bottom w:val="single" w:sz="0" w:space="0" w:color="auto"/>
              <w:right w:val="single" w:sz="0" w:space="0" w:color="auto"/>
            </w:tcBorders>
          </w:tcPr>
          <w:p w14:paraId="34D5B8D4" w14:textId="77777777" w:rsidR="006E7A13" w:rsidRPr="00395781" w:rsidRDefault="006E7A13" w:rsidP="005B0E0A">
            <w:pPr>
              <w:pStyle w:val="ListParagraph"/>
              <w:numPr>
                <w:ilvl w:val="0"/>
                <w:numId w:val="29"/>
              </w:numPr>
              <w:rPr>
                <w:sz w:val="22"/>
                <w:szCs w:val="22"/>
              </w:rPr>
            </w:pPr>
            <w:r w:rsidRPr="00395781">
              <w:rPr>
                <w:sz w:val="22"/>
                <w:szCs w:val="22"/>
              </w:rPr>
              <w:t>I discuss the FLW job description with the FLWs I supervise.</w:t>
            </w:r>
          </w:p>
        </w:tc>
        <w:tc>
          <w:tcPr>
            <w:tcW w:w="1260" w:type="dxa"/>
            <w:tcBorders>
              <w:top w:val="single" w:sz="0" w:space="0" w:color="auto"/>
              <w:left w:val="single" w:sz="0" w:space="0" w:color="auto"/>
              <w:bottom w:val="single" w:sz="0" w:space="0" w:color="auto"/>
              <w:right w:val="single" w:sz="0" w:space="0" w:color="auto"/>
            </w:tcBorders>
          </w:tcPr>
          <w:p w14:paraId="06207A61"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27039B27"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5063FEAF" w14:textId="77777777" w:rsidR="006E7A13" w:rsidRPr="00395781" w:rsidRDefault="006E7A13" w:rsidP="005B0E0A">
            <w:pPr>
              <w:rPr>
                <w:sz w:val="22"/>
                <w:szCs w:val="22"/>
              </w:rPr>
            </w:pPr>
          </w:p>
        </w:tc>
      </w:tr>
      <w:tr w:rsidR="006E7A13" w:rsidRPr="00D338F1" w14:paraId="7CEF7CA7" w14:textId="77777777" w:rsidTr="00395781">
        <w:tc>
          <w:tcPr>
            <w:tcW w:w="6300" w:type="dxa"/>
            <w:tcBorders>
              <w:top w:val="single" w:sz="0" w:space="0" w:color="auto"/>
              <w:left w:val="single" w:sz="0" w:space="0" w:color="auto"/>
              <w:bottom w:val="single" w:sz="0" w:space="0" w:color="auto"/>
              <w:right w:val="single" w:sz="0" w:space="0" w:color="auto"/>
            </w:tcBorders>
          </w:tcPr>
          <w:p w14:paraId="390EFED6" w14:textId="77777777" w:rsidR="006E7A13" w:rsidRPr="00395781" w:rsidRDefault="006E7A13" w:rsidP="005B0E0A">
            <w:pPr>
              <w:pStyle w:val="ListParagraph"/>
              <w:numPr>
                <w:ilvl w:val="0"/>
                <w:numId w:val="29"/>
              </w:numPr>
              <w:rPr>
                <w:sz w:val="22"/>
                <w:szCs w:val="22"/>
              </w:rPr>
            </w:pPr>
            <w:r w:rsidRPr="00395781">
              <w:rPr>
                <w:sz w:val="22"/>
                <w:szCs w:val="22"/>
              </w:rPr>
              <w:t>I ensure that FLWs have current immunization program information and standards.</w:t>
            </w:r>
          </w:p>
        </w:tc>
        <w:tc>
          <w:tcPr>
            <w:tcW w:w="1260" w:type="dxa"/>
            <w:tcBorders>
              <w:top w:val="single" w:sz="0" w:space="0" w:color="auto"/>
              <w:left w:val="single" w:sz="0" w:space="0" w:color="auto"/>
              <w:bottom w:val="single" w:sz="0" w:space="0" w:color="auto"/>
              <w:right w:val="single" w:sz="0" w:space="0" w:color="auto"/>
            </w:tcBorders>
          </w:tcPr>
          <w:p w14:paraId="0F531A5B"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0226DAE5"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27A841C2" w14:textId="77777777" w:rsidR="006E7A13" w:rsidRPr="00395781" w:rsidRDefault="006E7A13" w:rsidP="005B0E0A">
            <w:pPr>
              <w:rPr>
                <w:sz w:val="22"/>
                <w:szCs w:val="22"/>
              </w:rPr>
            </w:pPr>
          </w:p>
        </w:tc>
      </w:tr>
      <w:tr w:rsidR="006E7A13" w:rsidRPr="00D338F1" w14:paraId="7D63AC28" w14:textId="77777777" w:rsidTr="00395781">
        <w:tc>
          <w:tcPr>
            <w:tcW w:w="6300" w:type="dxa"/>
            <w:tcBorders>
              <w:top w:val="single" w:sz="0" w:space="0" w:color="auto"/>
              <w:left w:val="single" w:sz="0" w:space="0" w:color="auto"/>
              <w:bottom w:val="single" w:sz="0" w:space="0" w:color="auto"/>
              <w:right w:val="single" w:sz="0" w:space="0" w:color="auto"/>
            </w:tcBorders>
          </w:tcPr>
          <w:p w14:paraId="0A8E06F6" w14:textId="77777777" w:rsidR="006E7A13" w:rsidRPr="00395781" w:rsidRDefault="006E7A13" w:rsidP="005B0E0A">
            <w:pPr>
              <w:rPr>
                <w:sz w:val="22"/>
                <w:szCs w:val="22"/>
              </w:rPr>
            </w:pPr>
            <w:r w:rsidRPr="00395781">
              <w:rPr>
                <w:sz w:val="22"/>
                <w:szCs w:val="22"/>
              </w:rPr>
              <w:t>Performance Feedback</w:t>
            </w:r>
          </w:p>
        </w:tc>
        <w:tc>
          <w:tcPr>
            <w:tcW w:w="1260" w:type="dxa"/>
            <w:tcBorders>
              <w:top w:val="single" w:sz="0" w:space="0" w:color="auto"/>
              <w:left w:val="single" w:sz="0" w:space="0" w:color="auto"/>
              <w:bottom w:val="single" w:sz="0" w:space="0" w:color="auto"/>
              <w:right w:val="single" w:sz="0" w:space="0" w:color="auto"/>
            </w:tcBorders>
          </w:tcPr>
          <w:p w14:paraId="05ADBB40"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74F53C58"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7F1901B6" w14:textId="77777777" w:rsidR="006E7A13" w:rsidRPr="00395781" w:rsidRDefault="006E7A13" w:rsidP="005B0E0A">
            <w:pPr>
              <w:rPr>
                <w:sz w:val="22"/>
                <w:szCs w:val="22"/>
              </w:rPr>
            </w:pPr>
          </w:p>
        </w:tc>
      </w:tr>
      <w:tr w:rsidR="006E7A13" w:rsidRPr="00D338F1" w14:paraId="499CC857" w14:textId="77777777" w:rsidTr="00395781">
        <w:tc>
          <w:tcPr>
            <w:tcW w:w="6300" w:type="dxa"/>
            <w:tcBorders>
              <w:top w:val="single" w:sz="0" w:space="0" w:color="auto"/>
              <w:left w:val="single" w:sz="0" w:space="0" w:color="auto"/>
              <w:bottom w:val="single" w:sz="0" w:space="0" w:color="auto"/>
              <w:right w:val="single" w:sz="0" w:space="0" w:color="auto"/>
            </w:tcBorders>
          </w:tcPr>
          <w:p w14:paraId="73D08346" w14:textId="77777777" w:rsidR="006E7A13" w:rsidRPr="00395781" w:rsidRDefault="006E7A13" w:rsidP="005B0E0A">
            <w:pPr>
              <w:pStyle w:val="ListParagraph"/>
              <w:numPr>
                <w:ilvl w:val="0"/>
                <w:numId w:val="29"/>
              </w:numPr>
              <w:rPr>
                <w:sz w:val="22"/>
                <w:szCs w:val="22"/>
              </w:rPr>
            </w:pPr>
            <w:r w:rsidRPr="00395781">
              <w:rPr>
                <w:sz w:val="22"/>
                <w:szCs w:val="22"/>
              </w:rPr>
              <w:t>I provide FLWs with constructive feedback on their performance, focus on solutions to problems, and offer help.</w:t>
            </w:r>
          </w:p>
        </w:tc>
        <w:tc>
          <w:tcPr>
            <w:tcW w:w="1260" w:type="dxa"/>
            <w:tcBorders>
              <w:top w:val="single" w:sz="0" w:space="0" w:color="auto"/>
              <w:left w:val="single" w:sz="0" w:space="0" w:color="auto"/>
              <w:bottom w:val="single" w:sz="0" w:space="0" w:color="auto"/>
              <w:right w:val="single" w:sz="0" w:space="0" w:color="auto"/>
            </w:tcBorders>
          </w:tcPr>
          <w:p w14:paraId="2149014D"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08C3BDF8"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585B8226" w14:textId="77777777" w:rsidR="006E7A13" w:rsidRPr="00395781" w:rsidRDefault="006E7A13" w:rsidP="005B0E0A">
            <w:pPr>
              <w:rPr>
                <w:sz w:val="22"/>
                <w:szCs w:val="22"/>
              </w:rPr>
            </w:pPr>
          </w:p>
        </w:tc>
      </w:tr>
      <w:tr w:rsidR="006E7A13" w:rsidRPr="00D338F1" w14:paraId="0E2B8365" w14:textId="77777777" w:rsidTr="00395781">
        <w:tc>
          <w:tcPr>
            <w:tcW w:w="6300" w:type="dxa"/>
            <w:tcBorders>
              <w:top w:val="single" w:sz="0" w:space="0" w:color="auto"/>
              <w:left w:val="single" w:sz="0" w:space="0" w:color="auto"/>
              <w:bottom w:val="single" w:sz="0" w:space="0" w:color="auto"/>
              <w:right w:val="single" w:sz="0" w:space="0" w:color="auto"/>
            </w:tcBorders>
          </w:tcPr>
          <w:p w14:paraId="1EBE97F6" w14:textId="77777777" w:rsidR="006E7A13" w:rsidRPr="00395781" w:rsidRDefault="006E7A13" w:rsidP="005B0E0A">
            <w:pPr>
              <w:pStyle w:val="ListParagraph"/>
              <w:numPr>
                <w:ilvl w:val="0"/>
                <w:numId w:val="29"/>
              </w:numPr>
              <w:rPr>
                <w:sz w:val="22"/>
                <w:szCs w:val="22"/>
              </w:rPr>
            </w:pPr>
            <w:r w:rsidRPr="00395781">
              <w:rPr>
                <w:sz w:val="22"/>
                <w:szCs w:val="22"/>
              </w:rPr>
              <w:t>I believe in helping improve rather than criticizing.</w:t>
            </w:r>
          </w:p>
        </w:tc>
        <w:tc>
          <w:tcPr>
            <w:tcW w:w="1260" w:type="dxa"/>
            <w:tcBorders>
              <w:top w:val="single" w:sz="0" w:space="0" w:color="auto"/>
              <w:left w:val="single" w:sz="0" w:space="0" w:color="auto"/>
              <w:bottom w:val="single" w:sz="0" w:space="0" w:color="auto"/>
              <w:right w:val="single" w:sz="0" w:space="0" w:color="auto"/>
            </w:tcBorders>
          </w:tcPr>
          <w:p w14:paraId="10D8707E"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5A60471F"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3A9556B0" w14:textId="77777777" w:rsidR="006E7A13" w:rsidRPr="00395781" w:rsidRDefault="006E7A13" w:rsidP="005B0E0A">
            <w:pPr>
              <w:rPr>
                <w:sz w:val="22"/>
                <w:szCs w:val="22"/>
              </w:rPr>
            </w:pPr>
          </w:p>
        </w:tc>
      </w:tr>
      <w:tr w:rsidR="006E7A13" w:rsidRPr="00D338F1" w14:paraId="2DBC7EBC" w14:textId="77777777" w:rsidTr="00395781">
        <w:tc>
          <w:tcPr>
            <w:tcW w:w="6300" w:type="dxa"/>
            <w:tcBorders>
              <w:top w:val="single" w:sz="0" w:space="0" w:color="auto"/>
              <w:left w:val="single" w:sz="0" w:space="0" w:color="auto"/>
              <w:bottom w:val="single" w:sz="0" w:space="0" w:color="auto"/>
              <w:right w:val="single" w:sz="0" w:space="0" w:color="auto"/>
            </w:tcBorders>
          </w:tcPr>
          <w:p w14:paraId="365C6AEC" w14:textId="77777777" w:rsidR="006E7A13" w:rsidRPr="00395781" w:rsidRDefault="006E7A13" w:rsidP="005B0E0A">
            <w:pPr>
              <w:pStyle w:val="ListParagraph"/>
              <w:numPr>
                <w:ilvl w:val="0"/>
                <w:numId w:val="29"/>
              </w:numPr>
              <w:rPr>
                <w:sz w:val="22"/>
                <w:szCs w:val="22"/>
              </w:rPr>
            </w:pPr>
            <w:r w:rsidRPr="00395781">
              <w:rPr>
                <w:sz w:val="22"/>
                <w:szCs w:val="22"/>
              </w:rPr>
              <w:t>I work with the FLWs to ensure that they have ways to receive feedback from caregivers and the community.</w:t>
            </w:r>
          </w:p>
        </w:tc>
        <w:tc>
          <w:tcPr>
            <w:tcW w:w="1260" w:type="dxa"/>
            <w:tcBorders>
              <w:top w:val="single" w:sz="0" w:space="0" w:color="auto"/>
              <w:left w:val="single" w:sz="0" w:space="0" w:color="auto"/>
              <w:bottom w:val="single" w:sz="0" w:space="0" w:color="auto"/>
              <w:right w:val="single" w:sz="0" w:space="0" w:color="auto"/>
            </w:tcBorders>
          </w:tcPr>
          <w:p w14:paraId="127EA02D"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1ED399EB"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36C48F5C" w14:textId="77777777" w:rsidR="006E7A13" w:rsidRPr="00395781" w:rsidRDefault="006E7A13" w:rsidP="005B0E0A">
            <w:pPr>
              <w:rPr>
                <w:sz w:val="22"/>
                <w:szCs w:val="22"/>
              </w:rPr>
            </w:pPr>
          </w:p>
        </w:tc>
      </w:tr>
      <w:tr w:rsidR="006E7A13" w:rsidRPr="00D338F1" w14:paraId="0A68346A" w14:textId="77777777" w:rsidTr="00395781">
        <w:tc>
          <w:tcPr>
            <w:tcW w:w="6300" w:type="dxa"/>
            <w:tcBorders>
              <w:top w:val="single" w:sz="0" w:space="0" w:color="auto"/>
              <w:left w:val="single" w:sz="0" w:space="0" w:color="auto"/>
              <w:bottom w:val="single" w:sz="0" w:space="0" w:color="auto"/>
              <w:right w:val="single" w:sz="0" w:space="0" w:color="auto"/>
            </w:tcBorders>
          </w:tcPr>
          <w:p w14:paraId="3356C29F" w14:textId="77777777" w:rsidR="006E7A13" w:rsidRPr="00395781" w:rsidRDefault="006E7A13" w:rsidP="005B0E0A">
            <w:pPr>
              <w:pStyle w:val="ListParagraph"/>
              <w:numPr>
                <w:ilvl w:val="0"/>
                <w:numId w:val="29"/>
              </w:numPr>
              <w:rPr>
                <w:sz w:val="22"/>
                <w:szCs w:val="22"/>
              </w:rPr>
            </w:pPr>
            <w:r w:rsidRPr="00395781">
              <w:rPr>
                <w:sz w:val="22"/>
                <w:szCs w:val="22"/>
              </w:rPr>
              <w:t>I practice active listening and other good communication skills when supervising and providing feedback.</w:t>
            </w:r>
          </w:p>
        </w:tc>
        <w:tc>
          <w:tcPr>
            <w:tcW w:w="1260" w:type="dxa"/>
            <w:tcBorders>
              <w:top w:val="single" w:sz="0" w:space="0" w:color="auto"/>
              <w:left w:val="single" w:sz="0" w:space="0" w:color="auto"/>
              <w:bottom w:val="single" w:sz="0" w:space="0" w:color="auto"/>
              <w:right w:val="single" w:sz="0" w:space="0" w:color="auto"/>
            </w:tcBorders>
          </w:tcPr>
          <w:p w14:paraId="22751CD0"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01DF233F"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6857C688" w14:textId="77777777" w:rsidR="006E7A13" w:rsidRPr="00395781" w:rsidRDefault="006E7A13" w:rsidP="005B0E0A">
            <w:pPr>
              <w:rPr>
                <w:sz w:val="22"/>
                <w:szCs w:val="22"/>
              </w:rPr>
            </w:pPr>
          </w:p>
        </w:tc>
      </w:tr>
      <w:tr w:rsidR="00B81CE2" w:rsidRPr="002B75FA" w14:paraId="1C4D9FAC" w14:textId="77777777" w:rsidTr="00395781">
        <w:tc>
          <w:tcPr>
            <w:tcW w:w="9720" w:type="dxa"/>
            <w:gridSpan w:val="4"/>
            <w:tcBorders>
              <w:top w:val="single" w:sz="0" w:space="0" w:color="auto"/>
              <w:left w:val="single" w:sz="0" w:space="0" w:color="auto"/>
              <w:bottom w:val="single" w:sz="0" w:space="0" w:color="auto"/>
              <w:right w:val="single" w:sz="0" w:space="0" w:color="auto"/>
            </w:tcBorders>
            <w:shd w:val="clear" w:color="auto" w:fill="D9D9D9" w:themeFill="background1" w:themeFillShade="D9"/>
          </w:tcPr>
          <w:p w14:paraId="0777DC5D" w14:textId="43CD2CFC" w:rsidR="00B81CE2" w:rsidRPr="00395781" w:rsidRDefault="00B81CE2" w:rsidP="005B0E0A">
            <w:pPr>
              <w:rPr>
                <w:sz w:val="22"/>
                <w:szCs w:val="22"/>
              </w:rPr>
            </w:pPr>
            <w:r w:rsidRPr="00395781">
              <w:rPr>
                <w:sz w:val="22"/>
                <w:szCs w:val="22"/>
              </w:rPr>
              <w:t>Motivation</w:t>
            </w:r>
          </w:p>
        </w:tc>
      </w:tr>
      <w:tr w:rsidR="006E7A13" w:rsidRPr="00D338F1" w14:paraId="5864068B" w14:textId="77777777" w:rsidTr="00395781">
        <w:tc>
          <w:tcPr>
            <w:tcW w:w="6300" w:type="dxa"/>
            <w:tcBorders>
              <w:top w:val="single" w:sz="0" w:space="0" w:color="auto"/>
              <w:left w:val="single" w:sz="0" w:space="0" w:color="auto"/>
              <w:bottom w:val="single" w:sz="0" w:space="0" w:color="auto"/>
              <w:right w:val="single" w:sz="0" w:space="0" w:color="auto"/>
            </w:tcBorders>
          </w:tcPr>
          <w:p w14:paraId="68F352B0" w14:textId="77777777" w:rsidR="006E7A13" w:rsidRPr="00395781" w:rsidRDefault="006E7A13" w:rsidP="005B0E0A">
            <w:pPr>
              <w:pStyle w:val="ListParagraph"/>
              <w:numPr>
                <w:ilvl w:val="0"/>
                <w:numId w:val="29"/>
              </w:numPr>
              <w:rPr>
                <w:sz w:val="22"/>
                <w:szCs w:val="22"/>
              </w:rPr>
            </w:pPr>
            <w:r w:rsidRPr="00395781">
              <w:rPr>
                <w:sz w:val="22"/>
                <w:szCs w:val="22"/>
              </w:rPr>
              <w:t>I ask FLWs what encourages them, and I use this information to motivate them.</w:t>
            </w:r>
          </w:p>
        </w:tc>
        <w:tc>
          <w:tcPr>
            <w:tcW w:w="1260" w:type="dxa"/>
            <w:tcBorders>
              <w:top w:val="single" w:sz="0" w:space="0" w:color="auto"/>
              <w:left w:val="single" w:sz="0" w:space="0" w:color="auto"/>
              <w:bottom w:val="single" w:sz="0" w:space="0" w:color="auto"/>
              <w:right w:val="single" w:sz="0" w:space="0" w:color="auto"/>
            </w:tcBorders>
          </w:tcPr>
          <w:p w14:paraId="59B81589"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061EFC52"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6DC27734" w14:textId="77777777" w:rsidR="006E7A13" w:rsidRPr="00395781" w:rsidRDefault="006E7A13" w:rsidP="005B0E0A">
            <w:pPr>
              <w:rPr>
                <w:sz w:val="22"/>
                <w:szCs w:val="22"/>
              </w:rPr>
            </w:pPr>
          </w:p>
        </w:tc>
      </w:tr>
      <w:tr w:rsidR="006E7A13" w:rsidRPr="00D338F1" w14:paraId="1BC5A209" w14:textId="77777777" w:rsidTr="00395781">
        <w:tc>
          <w:tcPr>
            <w:tcW w:w="6300" w:type="dxa"/>
            <w:tcBorders>
              <w:top w:val="single" w:sz="0" w:space="0" w:color="auto"/>
              <w:left w:val="single" w:sz="0" w:space="0" w:color="auto"/>
              <w:bottom w:val="single" w:sz="0" w:space="0" w:color="auto"/>
              <w:right w:val="single" w:sz="0" w:space="0" w:color="auto"/>
            </w:tcBorders>
          </w:tcPr>
          <w:p w14:paraId="105BD7B1" w14:textId="77777777" w:rsidR="006E7A13" w:rsidRPr="00395781" w:rsidRDefault="006E7A13" w:rsidP="005B0E0A">
            <w:pPr>
              <w:pStyle w:val="ListParagraph"/>
              <w:numPr>
                <w:ilvl w:val="0"/>
                <w:numId w:val="29"/>
              </w:numPr>
              <w:rPr>
                <w:sz w:val="22"/>
                <w:szCs w:val="22"/>
              </w:rPr>
            </w:pPr>
            <w:r w:rsidRPr="00395781">
              <w:rPr>
                <w:sz w:val="22"/>
                <w:szCs w:val="22"/>
              </w:rPr>
              <w:t>I listen to specific challenges they face and try to resolve these promptly, if possible.</w:t>
            </w:r>
          </w:p>
        </w:tc>
        <w:tc>
          <w:tcPr>
            <w:tcW w:w="1260" w:type="dxa"/>
            <w:tcBorders>
              <w:top w:val="single" w:sz="0" w:space="0" w:color="auto"/>
              <w:left w:val="single" w:sz="0" w:space="0" w:color="auto"/>
              <w:bottom w:val="single" w:sz="0" w:space="0" w:color="auto"/>
              <w:right w:val="single" w:sz="0" w:space="0" w:color="auto"/>
            </w:tcBorders>
          </w:tcPr>
          <w:p w14:paraId="2E6E68EF"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5CBC652D"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42824CB5" w14:textId="77777777" w:rsidR="006E7A13" w:rsidRPr="00395781" w:rsidRDefault="006E7A13" w:rsidP="005B0E0A">
            <w:pPr>
              <w:rPr>
                <w:sz w:val="22"/>
                <w:szCs w:val="22"/>
              </w:rPr>
            </w:pPr>
          </w:p>
        </w:tc>
      </w:tr>
      <w:tr w:rsidR="006E7A13" w:rsidRPr="00D338F1" w14:paraId="64C27531" w14:textId="77777777" w:rsidTr="00395781">
        <w:tc>
          <w:tcPr>
            <w:tcW w:w="6300" w:type="dxa"/>
            <w:tcBorders>
              <w:top w:val="single" w:sz="0" w:space="0" w:color="auto"/>
              <w:left w:val="single" w:sz="0" w:space="0" w:color="auto"/>
              <w:bottom w:val="single" w:sz="0" w:space="0" w:color="auto"/>
              <w:right w:val="single" w:sz="0" w:space="0" w:color="auto"/>
            </w:tcBorders>
          </w:tcPr>
          <w:p w14:paraId="07E5E46D" w14:textId="77777777" w:rsidR="006E7A13" w:rsidRPr="00395781" w:rsidRDefault="006E7A13" w:rsidP="005B0E0A">
            <w:pPr>
              <w:pStyle w:val="ListParagraph"/>
              <w:numPr>
                <w:ilvl w:val="0"/>
                <w:numId w:val="29"/>
              </w:numPr>
              <w:rPr>
                <w:sz w:val="22"/>
                <w:szCs w:val="22"/>
              </w:rPr>
            </w:pPr>
            <w:r w:rsidRPr="00395781">
              <w:rPr>
                <w:sz w:val="22"/>
                <w:szCs w:val="22"/>
              </w:rPr>
              <w:t>I recognize good FLW performance by telling them personally.</w:t>
            </w:r>
          </w:p>
        </w:tc>
        <w:tc>
          <w:tcPr>
            <w:tcW w:w="1260" w:type="dxa"/>
            <w:tcBorders>
              <w:top w:val="single" w:sz="0" w:space="0" w:color="auto"/>
              <w:left w:val="single" w:sz="0" w:space="0" w:color="auto"/>
              <w:bottom w:val="single" w:sz="0" w:space="0" w:color="auto"/>
              <w:right w:val="single" w:sz="0" w:space="0" w:color="auto"/>
            </w:tcBorders>
          </w:tcPr>
          <w:p w14:paraId="1978E312"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4DABE93A"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571F3F0B" w14:textId="77777777" w:rsidR="006E7A13" w:rsidRPr="00395781" w:rsidRDefault="006E7A13" w:rsidP="005B0E0A">
            <w:pPr>
              <w:rPr>
                <w:sz w:val="22"/>
                <w:szCs w:val="22"/>
              </w:rPr>
            </w:pPr>
          </w:p>
        </w:tc>
      </w:tr>
      <w:tr w:rsidR="006E7A13" w:rsidRPr="00D338F1" w14:paraId="3338A533" w14:textId="77777777" w:rsidTr="00395781">
        <w:tc>
          <w:tcPr>
            <w:tcW w:w="6300" w:type="dxa"/>
            <w:tcBorders>
              <w:top w:val="single" w:sz="0" w:space="0" w:color="auto"/>
              <w:left w:val="single" w:sz="0" w:space="0" w:color="auto"/>
              <w:bottom w:val="single" w:sz="0" w:space="0" w:color="auto"/>
              <w:right w:val="single" w:sz="0" w:space="0" w:color="auto"/>
            </w:tcBorders>
          </w:tcPr>
          <w:p w14:paraId="1316BDBB" w14:textId="77777777" w:rsidR="006E7A13" w:rsidRPr="00395781" w:rsidRDefault="006E7A13" w:rsidP="005B0E0A">
            <w:pPr>
              <w:pStyle w:val="ListParagraph"/>
              <w:numPr>
                <w:ilvl w:val="0"/>
                <w:numId w:val="29"/>
              </w:numPr>
              <w:rPr>
                <w:sz w:val="22"/>
                <w:szCs w:val="22"/>
              </w:rPr>
            </w:pPr>
            <w:r w:rsidRPr="00395781">
              <w:rPr>
                <w:sz w:val="22"/>
                <w:szCs w:val="22"/>
              </w:rPr>
              <w:t>I treat FLWs with respect, and I encourage FLWs to treat others respectfully.</w:t>
            </w:r>
          </w:p>
        </w:tc>
        <w:tc>
          <w:tcPr>
            <w:tcW w:w="1260" w:type="dxa"/>
            <w:tcBorders>
              <w:top w:val="single" w:sz="0" w:space="0" w:color="auto"/>
              <w:left w:val="single" w:sz="0" w:space="0" w:color="auto"/>
              <w:bottom w:val="single" w:sz="0" w:space="0" w:color="auto"/>
              <w:right w:val="single" w:sz="0" w:space="0" w:color="auto"/>
            </w:tcBorders>
          </w:tcPr>
          <w:p w14:paraId="6A797C1C"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519B1B75"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467936D0" w14:textId="77777777" w:rsidR="006E7A13" w:rsidRPr="00395781" w:rsidRDefault="006E7A13" w:rsidP="005B0E0A">
            <w:pPr>
              <w:rPr>
                <w:sz w:val="22"/>
                <w:szCs w:val="22"/>
              </w:rPr>
            </w:pPr>
          </w:p>
        </w:tc>
      </w:tr>
      <w:tr w:rsidR="00B81CE2" w:rsidRPr="002B75FA" w14:paraId="6163251D" w14:textId="77777777" w:rsidTr="008E778E">
        <w:tc>
          <w:tcPr>
            <w:tcW w:w="9720" w:type="dxa"/>
            <w:gridSpan w:val="4"/>
            <w:tcBorders>
              <w:top w:val="single" w:sz="0" w:space="0" w:color="auto"/>
              <w:left w:val="single" w:sz="0" w:space="0" w:color="auto"/>
              <w:bottom w:val="single" w:sz="0" w:space="0" w:color="auto"/>
              <w:right w:val="single" w:sz="0" w:space="0" w:color="auto"/>
            </w:tcBorders>
            <w:shd w:val="clear" w:color="auto" w:fill="D9D9D9" w:themeFill="background1" w:themeFillShade="D9"/>
          </w:tcPr>
          <w:p w14:paraId="22C457A5" w14:textId="5181F095" w:rsidR="00B81CE2" w:rsidRPr="00395781" w:rsidRDefault="00B81CE2" w:rsidP="005B0E0A">
            <w:pPr>
              <w:rPr>
                <w:sz w:val="22"/>
                <w:szCs w:val="22"/>
              </w:rPr>
            </w:pPr>
            <w:r w:rsidRPr="00395781">
              <w:rPr>
                <w:sz w:val="22"/>
                <w:szCs w:val="22"/>
              </w:rPr>
              <w:t>Tools and Information</w:t>
            </w:r>
          </w:p>
        </w:tc>
      </w:tr>
      <w:tr w:rsidR="006E7A13" w:rsidRPr="00D338F1" w14:paraId="74F16D61" w14:textId="77777777" w:rsidTr="00395781">
        <w:tc>
          <w:tcPr>
            <w:tcW w:w="6300" w:type="dxa"/>
            <w:tcBorders>
              <w:top w:val="single" w:sz="0" w:space="0" w:color="auto"/>
              <w:left w:val="single" w:sz="0" w:space="0" w:color="auto"/>
              <w:bottom w:val="single" w:sz="0" w:space="0" w:color="auto"/>
              <w:right w:val="single" w:sz="0" w:space="0" w:color="auto"/>
            </w:tcBorders>
          </w:tcPr>
          <w:p w14:paraId="3393B103" w14:textId="7EA5B66C" w:rsidR="006E7A13" w:rsidRPr="00395781" w:rsidRDefault="006E7A13" w:rsidP="005B0E0A">
            <w:pPr>
              <w:pStyle w:val="ListParagraph"/>
              <w:numPr>
                <w:ilvl w:val="0"/>
                <w:numId w:val="29"/>
              </w:numPr>
              <w:rPr>
                <w:sz w:val="22"/>
                <w:szCs w:val="22"/>
              </w:rPr>
            </w:pPr>
            <w:r w:rsidRPr="00395781">
              <w:rPr>
                <w:sz w:val="22"/>
                <w:szCs w:val="22"/>
              </w:rPr>
              <w:lastRenderedPageBreak/>
              <w:t>I make sure the FLWs I supervise have the necessary materials, equipment, supplies, tools, and information to provide quality immunization services.</w:t>
            </w:r>
          </w:p>
        </w:tc>
        <w:tc>
          <w:tcPr>
            <w:tcW w:w="1260" w:type="dxa"/>
            <w:tcBorders>
              <w:top w:val="single" w:sz="0" w:space="0" w:color="auto"/>
              <w:left w:val="single" w:sz="0" w:space="0" w:color="auto"/>
              <w:bottom w:val="single" w:sz="0" w:space="0" w:color="auto"/>
              <w:right w:val="single" w:sz="0" w:space="0" w:color="auto"/>
            </w:tcBorders>
          </w:tcPr>
          <w:p w14:paraId="43FA9402"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7F0CFB59"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30137161" w14:textId="77777777" w:rsidR="006E7A13" w:rsidRPr="00395781" w:rsidRDefault="006E7A13" w:rsidP="005B0E0A">
            <w:pPr>
              <w:rPr>
                <w:sz w:val="22"/>
                <w:szCs w:val="22"/>
              </w:rPr>
            </w:pPr>
          </w:p>
        </w:tc>
      </w:tr>
      <w:tr w:rsidR="006E7A13" w:rsidRPr="00D338F1" w14:paraId="7745092E" w14:textId="77777777" w:rsidTr="00395781">
        <w:tc>
          <w:tcPr>
            <w:tcW w:w="6300" w:type="dxa"/>
            <w:tcBorders>
              <w:top w:val="single" w:sz="0" w:space="0" w:color="auto"/>
              <w:left w:val="single" w:sz="0" w:space="0" w:color="auto"/>
              <w:bottom w:val="single" w:sz="0" w:space="0" w:color="auto"/>
              <w:right w:val="single" w:sz="0" w:space="0" w:color="auto"/>
            </w:tcBorders>
          </w:tcPr>
          <w:p w14:paraId="6CFE0597" w14:textId="77777777" w:rsidR="006E7A13" w:rsidRPr="00395781" w:rsidRDefault="006E7A13" w:rsidP="005B0E0A">
            <w:pPr>
              <w:pStyle w:val="ListParagraph"/>
              <w:numPr>
                <w:ilvl w:val="0"/>
                <w:numId w:val="29"/>
              </w:numPr>
              <w:rPr>
                <w:sz w:val="22"/>
                <w:szCs w:val="22"/>
              </w:rPr>
            </w:pPr>
            <w:r w:rsidRPr="00395781">
              <w:rPr>
                <w:sz w:val="22"/>
                <w:szCs w:val="22"/>
              </w:rPr>
              <w:t>I make sure that the necessary materials are being used or distributed as intended.</w:t>
            </w:r>
          </w:p>
        </w:tc>
        <w:tc>
          <w:tcPr>
            <w:tcW w:w="1260" w:type="dxa"/>
            <w:tcBorders>
              <w:top w:val="single" w:sz="0" w:space="0" w:color="auto"/>
              <w:left w:val="single" w:sz="0" w:space="0" w:color="auto"/>
              <w:bottom w:val="single" w:sz="0" w:space="0" w:color="auto"/>
              <w:right w:val="single" w:sz="0" w:space="0" w:color="auto"/>
            </w:tcBorders>
          </w:tcPr>
          <w:p w14:paraId="68296CA9"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183A8483"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17FA4566" w14:textId="77777777" w:rsidR="006E7A13" w:rsidRPr="00395781" w:rsidRDefault="006E7A13" w:rsidP="005B0E0A">
            <w:pPr>
              <w:rPr>
                <w:sz w:val="22"/>
                <w:szCs w:val="22"/>
              </w:rPr>
            </w:pPr>
          </w:p>
        </w:tc>
      </w:tr>
      <w:tr w:rsidR="006E7A13" w:rsidRPr="00D338F1" w14:paraId="517E3356" w14:textId="77777777" w:rsidTr="00395781">
        <w:tc>
          <w:tcPr>
            <w:tcW w:w="6300" w:type="dxa"/>
            <w:tcBorders>
              <w:top w:val="single" w:sz="0" w:space="0" w:color="auto"/>
              <w:left w:val="single" w:sz="0" w:space="0" w:color="auto"/>
              <w:bottom w:val="single" w:sz="0" w:space="0" w:color="auto"/>
              <w:right w:val="single" w:sz="0" w:space="0" w:color="auto"/>
            </w:tcBorders>
          </w:tcPr>
          <w:p w14:paraId="2E7E3395" w14:textId="77777777" w:rsidR="006E7A13" w:rsidRPr="00395781" w:rsidRDefault="006E7A13" w:rsidP="005B0E0A">
            <w:pPr>
              <w:rPr>
                <w:sz w:val="22"/>
                <w:szCs w:val="22"/>
              </w:rPr>
            </w:pPr>
            <w:r w:rsidRPr="00395781">
              <w:rPr>
                <w:sz w:val="22"/>
                <w:szCs w:val="22"/>
              </w:rPr>
              <w:t>Knowledge and Skills</w:t>
            </w:r>
          </w:p>
        </w:tc>
        <w:tc>
          <w:tcPr>
            <w:tcW w:w="1260" w:type="dxa"/>
            <w:tcBorders>
              <w:top w:val="single" w:sz="0" w:space="0" w:color="auto"/>
              <w:left w:val="single" w:sz="0" w:space="0" w:color="auto"/>
              <w:bottom w:val="single" w:sz="0" w:space="0" w:color="auto"/>
              <w:right w:val="single" w:sz="0" w:space="0" w:color="auto"/>
            </w:tcBorders>
          </w:tcPr>
          <w:p w14:paraId="3A8D96FF"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64E6937E"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7CB54753" w14:textId="77777777" w:rsidR="006E7A13" w:rsidRPr="00395781" w:rsidRDefault="006E7A13" w:rsidP="005B0E0A">
            <w:pPr>
              <w:rPr>
                <w:sz w:val="22"/>
                <w:szCs w:val="22"/>
              </w:rPr>
            </w:pPr>
          </w:p>
        </w:tc>
      </w:tr>
      <w:tr w:rsidR="006E7A13" w:rsidRPr="00D338F1" w14:paraId="0F7B78EB" w14:textId="77777777" w:rsidTr="00395781">
        <w:tc>
          <w:tcPr>
            <w:tcW w:w="6300" w:type="dxa"/>
            <w:tcBorders>
              <w:top w:val="single" w:sz="0" w:space="0" w:color="auto"/>
              <w:left w:val="single" w:sz="0" w:space="0" w:color="auto"/>
              <w:bottom w:val="single" w:sz="0" w:space="0" w:color="auto"/>
              <w:right w:val="single" w:sz="0" w:space="0" w:color="auto"/>
            </w:tcBorders>
          </w:tcPr>
          <w:p w14:paraId="71845191" w14:textId="77777777" w:rsidR="006E7A13" w:rsidRPr="00395781" w:rsidRDefault="006E7A13" w:rsidP="005B0E0A">
            <w:pPr>
              <w:pStyle w:val="ListParagraph"/>
              <w:numPr>
                <w:ilvl w:val="0"/>
                <w:numId w:val="29"/>
              </w:numPr>
              <w:rPr>
                <w:sz w:val="22"/>
                <w:szCs w:val="22"/>
              </w:rPr>
            </w:pPr>
            <w:r w:rsidRPr="00395781">
              <w:rPr>
                <w:sz w:val="22"/>
                <w:szCs w:val="22"/>
              </w:rPr>
              <w:t>I help the FLWs I supervise to assess their skill level and learning needs.</w:t>
            </w:r>
          </w:p>
        </w:tc>
        <w:tc>
          <w:tcPr>
            <w:tcW w:w="1260" w:type="dxa"/>
            <w:tcBorders>
              <w:top w:val="single" w:sz="0" w:space="0" w:color="auto"/>
              <w:left w:val="single" w:sz="0" w:space="0" w:color="auto"/>
              <w:bottom w:val="single" w:sz="0" w:space="0" w:color="auto"/>
              <w:right w:val="single" w:sz="0" w:space="0" w:color="auto"/>
            </w:tcBorders>
          </w:tcPr>
          <w:p w14:paraId="7C3A1405"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5B1EF6D4"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4DF01C53" w14:textId="77777777" w:rsidR="006E7A13" w:rsidRPr="00395781" w:rsidRDefault="006E7A13" w:rsidP="005B0E0A">
            <w:pPr>
              <w:rPr>
                <w:sz w:val="22"/>
                <w:szCs w:val="22"/>
              </w:rPr>
            </w:pPr>
          </w:p>
        </w:tc>
      </w:tr>
      <w:tr w:rsidR="006E7A13" w:rsidRPr="00D338F1" w14:paraId="1589CA61" w14:textId="77777777" w:rsidTr="00395781">
        <w:tc>
          <w:tcPr>
            <w:tcW w:w="6300" w:type="dxa"/>
            <w:tcBorders>
              <w:top w:val="single" w:sz="0" w:space="0" w:color="auto"/>
              <w:left w:val="single" w:sz="0" w:space="0" w:color="auto"/>
              <w:bottom w:val="single" w:sz="0" w:space="0" w:color="auto"/>
              <w:right w:val="single" w:sz="0" w:space="0" w:color="auto"/>
            </w:tcBorders>
          </w:tcPr>
          <w:p w14:paraId="0EDA7DE8" w14:textId="77777777" w:rsidR="006E7A13" w:rsidRPr="00395781" w:rsidRDefault="006E7A13" w:rsidP="005B0E0A">
            <w:pPr>
              <w:pStyle w:val="ListParagraph"/>
              <w:numPr>
                <w:ilvl w:val="0"/>
                <w:numId w:val="29"/>
              </w:numPr>
              <w:rPr>
                <w:sz w:val="22"/>
                <w:szCs w:val="22"/>
              </w:rPr>
            </w:pPr>
            <w:r w:rsidRPr="00395781">
              <w:rPr>
                <w:sz w:val="22"/>
                <w:szCs w:val="22"/>
              </w:rPr>
              <w:t>I provide FLWs with the information they need to do their jobs well.</w:t>
            </w:r>
          </w:p>
        </w:tc>
        <w:tc>
          <w:tcPr>
            <w:tcW w:w="1260" w:type="dxa"/>
            <w:tcBorders>
              <w:top w:val="single" w:sz="0" w:space="0" w:color="auto"/>
              <w:left w:val="single" w:sz="0" w:space="0" w:color="auto"/>
              <w:bottom w:val="single" w:sz="0" w:space="0" w:color="auto"/>
              <w:right w:val="single" w:sz="0" w:space="0" w:color="auto"/>
            </w:tcBorders>
          </w:tcPr>
          <w:p w14:paraId="6F1CD909"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40BF3178"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01D9A489" w14:textId="77777777" w:rsidR="006E7A13" w:rsidRPr="00395781" w:rsidRDefault="006E7A13" w:rsidP="005B0E0A">
            <w:pPr>
              <w:rPr>
                <w:sz w:val="22"/>
                <w:szCs w:val="22"/>
              </w:rPr>
            </w:pPr>
          </w:p>
        </w:tc>
      </w:tr>
      <w:tr w:rsidR="006E7A13" w:rsidRPr="00D338F1" w14:paraId="708247A8" w14:textId="77777777" w:rsidTr="00395781">
        <w:tc>
          <w:tcPr>
            <w:tcW w:w="6300" w:type="dxa"/>
            <w:tcBorders>
              <w:top w:val="single" w:sz="0" w:space="0" w:color="auto"/>
              <w:left w:val="single" w:sz="0" w:space="0" w:color="auto"/>
              <w:bottom w:val="single" w:sz="0" w:space="0" w:color="auto"/>
              <w:right w:val="single" w:sz="0" w:space="0" w:color="auto"/>
            </w:tcBorders>
          </w:tcPr>
          <w:p w14:paraId="62259DF7" w14:textId="77777777" w:rsidR="006E7A13" w:rsidRPr="00395781" w:rsidRDefault="006E7A13" w:rsidP="005B0E0A">
            <w:pPr>
              <w:pStyle w:val="ListParagraph"/>
              <w:numPr>
                <w:ilvl w:val="0"/>
                <w:numId w:val="29"/>
              </w:numPr>
              <w:rPr>
                <w:sz w:val="22"/>
                <w:szCs w:val="22"/>
              </w:rPr>
            </w:pPr>
            <w:r w:rsidRPr="00395781">
              <w:rPr>
                <w:sz w:val="22"/>
                <w:szCs w:val="22"/>
              </w:rPr>
              <w:t>I provide on-the-job training to FLWs when appropriate.</w:t>
            </w:r>
          </w:p>
        </w:tc>
        <w:tc>
          <w:tcPr>
            <w:tcW w:w="1260" w:type="dxa"/>
            <w:tcBorders>
              <w:top w:val="single" w:sz="0" w:space="0" w:color="auto"/>
              <w:left w:val="single" w:sz="0" w:space="0" w:color="auto"/>
              <w:bottom w:val="single" w:sz="0" w:space="0" w:color="auto"/>
              <w:right w:val="single" w:sz="0" w:space="0" w:color="auto"/>
            </w:tcBorders>
          </w:tcPr>
          <w:p w14:paraId="5829FC73"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5DC69AF2"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27332795" w14:textId="77777777" w:rsidR="006E7A13" w:rsidRPr="00395781" w:rsidRDefault="006E7A13" w:rsidP="005B0E0A">
            <w:pPr>
              <w:rPr>
                <w:sz w:val="22"/>
                <w:szCs w:val="22"/>
              </w:rPr>
            </w:pPr>
          </w:p>
        </w:tc>
      </w:tr>
      <w:tr w:rsidR="006E7A13" w:rsidRPr="00D338F1" w14:paraId="5EF46369" w14:textId="77777777" w:rsidTr="00395781">
        <w:tc>
          <w:tcPr>
            <w:tcW w:w="6300" w:type="dxa"/>
            <w:tcBorders>
              <w:top w:val="single" w:sz="0" w:space="0" w:color="auto"/>
              <w:left w:val="single" w:sz="0" w:space="0" w:color="auto"/>
              <w:bottom w:val="single" w:sz="0" w:space="0" w:color="auto"/>
              <w:right w:val="single" w:sz="0" w:space="0" w:color="auto"/>
            </w:tcBorders>
          </w:tcPr>
          <w:p w14:paraId="5103F1A4" w14:textId="78E0DA4E" w:rsidR="006E7A13" w:rsidRPr="00395781" w:rsidRDefault="006E7A13" w:rsidP="005B0E0A">
            <w:pPr>
              <w:pStyle w:val="ListParagraph"/>
              <w:numPr>
                <w:ilvl w:val="0"/>
                <w:numId w:val="29"/>
              </w:numPr>
              <w:rPr>
                <w:sz w:val="22"/>
                <w:szCs w:val="22"/>
              </w:rPr>
            </w:pPr>
            <w:r w:rsidRPr="00395781">
              <w:rPr>
                <w:sz w:val="22"/>
                <w:szCs w:val="22"/>
              </w:rPr>
              <w:t>I provide information on FLW training needs to the appropriate district, regional, and/or national management structure</w:t>
            </w:r>
            <w:r w:rsidRPr="00395781" w:rsidDel="00F05E97">
              <w:rPr>
                <w:sz w:val="22"/>
                <w:szCs w:val="22"/>
              </w:rPr>
              <w:t xml:space="preserve"> </w:t>
            </w:r>
            <w:r w:rsidRPr="00395781">
              <w:rPr>
                <w:sz w:val="22"/>
                <w:szCs w:val="22"/>
              </w:rPr>
              <w:t>with training decision-making authority, and to the onsite manager if I am a district or regional supervisor.</w:t>
            </w:r>
          </w:p>
        </w:tc>
        <w:tc>
          <w:tcPr>
            <w:tcW w:w="1260" w:type="dxa"/>
            <w:tcBorders>
              <w:top w:val="single" w:sz="0" w:space="0" w:color="auto"/>
              <w:left w:val="single" w:sz="0" w:space="0" w:color="auto"/>
              <w:bottom w:val="single" w:sz="0" w:space="0" w:color="auto"/>
              <w:right w:val="single" w:sz="0" w:space="0" w:color="auto"/>
            </w:tcBorders>
          </w:tcPr>
          <w:p w14:paraId="1F59F2ED"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58C93979"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3AAECCD2" w14:textId="77777777" w:rsidR="006E7A13" w:rsidRPr="00395781" w:rsidRDefault="006E7A13" w:rsidP="005B0E0A">
            <w:pPr>
              <w:rPr>
                <w:sz w:val="22"/>
                <w:szCs w:val="22"/>
              </w:rPr>
            </w:pPr>
          </w:p>
        </w:tc>
      </w:tr>
      <w:tr w:rsidR="006E7A13" w:rsidRPr="00D338F1" w14:paraId="10D4C5F0" w14:textId="77777777" w:rsidTr="00395781">
        <w:tc>
          <w:tcPr>
            <w:tcW w:w="6300" w:type="dxa"/>
            <w:tcBorders>
              <w:top w:val="single" w:sz="0" w:space="0" w:color="auto"/>
              <w:left w:val="single" w:sz="0" w:space="0" w:color="auto"/>
              <w:bottom w:val="single" w:sz="0" w:space="0" w:color="auto"/>
              <w:right w:val="single" w:sz="0" w:space="0" w:color="auto"/>
            </w:tcBorders>
          </w:tcPr>
          <w:p w14:paraId="6096AC27" w14:textId="77777777" w:rsidR="006E7A13" w:rsidRPr="00395781" w:rsidRDefault="006E7A13" w:rsidP="005B0E0A">
            <w:pPr>
              <w:pStyle w:val="ListParagraph"/>
              <w:numPr>
                <w:ilvl w:val="0"/>
                <w:numId w:val="29"/>
              </w:numPr>
              <w:rPr>
                <w:sz w:val="22"/>
                <w:szCs w:val="22"/>
              </w:rPr>
            </w:pPr>
            <w:r w:rsidRPr="00395781">
              <w:rPr>
                <w:sz w:val="22"/>
                <w:szCs w:val="22"/>
              </w:rPr>
              <w:t>I provide opportunities for FLWs to practice their skills and get feedback from me or others in a position to provide it.</w:t>
            </w:r>
          </w:p>
        </w:tc>
        <w:tc>
          <w:tcPr>
            <w:tcW w:w="1260" w:type="dxa"/>
            <w:tcBorders>
              <w:top w:val="single" w:sz="0" w:space="0" w:color="auto"/>
              <w:left w:val="single" w:sz="0" w:space="0" w:color="auto"/>
              <w:bottom w:val="single" w:sz="0" w:space="0" w:color="auto"/>
              <w:right w:val="single" w:sz="0" w:space="0" w:color="auto"/>
            </w:tcBorders>
          </w:tcPr>
          <w:p w14:paraId="0F573B6C"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208F5D40"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36F930E0" w14:textId="77777777" w:rsidR="006E7A13" w:rsidRPr="00395781" w:rsidRDefault="006E7A13" w:rsidP="005B0E0A">
            <w:pPr>
              <w:rPr>
                <w:sz w:val="22"/>
                <w:szCs w:val="22"/>
              </w:rPr>
            </w:pPr>
          </w:p>
        </w:tc>
      </w:tr>
      <w:tr w:rsidR="00B81CE2" w:rsidRPr="002B75FA" w14:paraId="6857117E" w14:textId="77777777" w:rsidTr="008E778E">
        <w:tc>
          <w:tcPr>
            <w:tcW w:w="9720" w:type="dxa"/>
            <w:gridSpan w:val="4"/>
            <w:tcBorders>
              <w:top w:val="single" w:sz="0" w:space="0" w:color="auto"/>
              <w:left w:val="single" w:sz="0" w:space="0" w:color="auto"/>
              <w:bottom w:val="single" w:sz="0" w:space="0" w:color="auto"/>
              <w:right w:val="single" w:sz="0" w:space="0" w:color="auto"/>
            </w:tcBorders>
            <w:shd w:val="clear" w:color="auto" w:fill="D9D9D9" w:themeFill="background1" w:themeFillShade="D9"/>
          </w:tcPr>
          <w:p w14:paraId="523F7ACE" w14:textId="496D6455" w:rsidR="00B81CE2" w:rsidRPr="00395781" w:rsidRDefault="00B81CE2" w:rsidP="005B0E0A">
            <w:pPr>
              <w:rPr>
                <w:sz w:val="22"/>
                <w:szCs w:val="22"/>
              </w:rPr>
            </w:pPr>
            <w:r w:rsidRPr="00395781">
              <w:rPr>
                <w:sz w:val="22"/>
                <w:szCs w:val="22"/>
              </w:rPr>
              <w:t>Organizational Support</w:t>
            </w:r>
          </w:p>
        </w:tc>
      </w:tr>
      <w:tr w:rsidR="006E7A13" w:rsidRPr="00D338F1" w14:paraId="4CB7ABCD" w14:textId="77777777" w:rsidTr="00395781">
        <w:tc>
          <w:tcPr>
            <w:tcW w:w="6300" w:type="dxa"/>
            <w:tcBorders>
              <w:top w:val="single" w:sz="0" w:space="0" w:color="auto"/>
              <w:left w:val="single" w:sz="0" w:space="0" w:color="auto"/>
              <w:bottom w:val="single" w:sz="0" w:space="0" w:color="auto"/>
              <w:right w:val="single" w:sz="0" w:space="0" w:color="auto"/>
            </w:tcBorders>
          </w:tcPr>
          <w:p w14:paraId="6F46F4C0" w14:textId="77777777" w:rsidR="006E7A13" w:rsidRPr="00395781" w:rsidRDefault="006E7A13" w:rsidP="005B0E0A">
            <w:pPr>
              <w:pStyle w:val="ListParagraph"/>
              <w:numPr>
                <w:ilvl w:val="0"/>
                <w:numId w:val="29"/>
              </w:numPr>
              <w:rPr>
                <w:sz w:val="22"/>
                <w:szCs w:val="22"/>
              </w:rPr>
            </w:pPr>
            <w:r w:rsidRPr="00395781">
              <w:rPr>
                <w:sz w:val="22"/>
                <w:szCs w:val="22"/>
              </w:rPr>
              <w:t>I see myself as part of the immunization team.</w:t>
            </w:r>
          </w:p>
        </w:tc>
        <w:tc>
          <w:tcPr>
            <w:tcW w:w="1260" w:type="dxa"/>
            <w:tcBorders>
              <w:top w:val="single" w:sz="0" w:space="0" w:color="auto"/>
              <w:left w:val="single" w:sz="0" w:space="0" w:color="auto"/>
              <w:bottom w:val="single" w:sz="0" w:space="0" w:color="auto"/>
              <w:right w:val="single" w:sz="0" w:space="0" w:color="auto"/>
            </w:tcBorders>
          </w:tcPr>
          <w:p w14:paraId="10284BC2"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74EF1B6E"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13FC2F85" w14:textId="77777777" w:rsidR="006E7A13" w:rsidRPr="00395781" w:rsidRDefault="006E7A13" w:rsidP="005B0E0A">
            <w:pPr>
              <w:rPr>
                <w:sz w:val="22"/>
                <w:szCs w:val="22"/>
              </w:rPr>
            </w:pPr>
          </w:p>
        </w:tc>
      </w:tr>
      <w:tr w:rsidR="006E7A13" w:rsidRPr="00D338F1" w14:paraId="493E0C2A" w14:textId="77777777" w:rsidTr="00395781">
        <w:tc>
          <w:tcPr>
            <w:tcW w:w="6300" w:type="dxa"/>
            <w:tcBorders>
              <w:top w:val="single" w:sz="0" w:space="0" w:color="auto"/>
              <w:left w:val="single" w:sz="0" w:space="0" w:color="auto"/>
              <w:bottom w:val="single" w:sz="0" w:space="0" w:color="auto"/>
              <w:right w:val="single" w:sz="0" w:space="0" w:color="auto"/>
            </w:tcBorders>
          </w:tcPr>
          <w:p w14:paraId="3D46B0F0" w14:textId="77777777" w:rsidR="006E7A13" w:rsidRPr="00395781" w:rsidRDefault="006E7A13" w:rsidP="005B0E0A">
            <w:pPr>
              <w:pStyle w:val="ListParagraph"/>
              <w:numPr>
                <w:ilvl w:val="0"/>
                <w:numId w:val="29"/>
              </w:numPr>
              <w:rPr>
                <w:sz w:val="22"/>
                <w:szCs w:val="22"/>
              </w:rPr>
            </w:pPr>
            <w:r w:rsidRPr="00395781">
              <w:rPr>
                <w:sz w:val="22"/>
                <w:szCs w:val="22"/>
              </w:rPr>
              <w:t>I visit all the FLWs I supervise at least once every 3 months.</w:t>
            </w:r>
          </w:p>
        </w:tc>
        <w:tc>
          <w:tcPr>
            <w:tcW w:w="1260" w:type="dxa"/>
            <w:tcBorders>
              <w:top w:val="single" w:sz="0" w:space="0" w:color="auto"/>
              <w:left w:val="single" w:sz="0" w:space="0" w:color="auto"/>
              <w:bottom w:val="single" w:sz="0" w:space="0" w:color="auto"/>
              <w:right w:val="single" w:sz="0" w:space="0" w:color="auto"/>
            </w:tcBorders>
          </w:tcPr>
          <w:p w14:paraId="5BFEBC61"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568DC33B"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1787A127" w14:textId="77777777" w:rsidR="006E7A13" w:rsidRPr="00395781" w:rsidRDefault="006E7A13" w:rsidP="005B0E0A">
            <w:pPr>
              <w:rPr>
                <w:sz w:val="22"/>
                <w:szCs w:val="22"/>
              </w:rPr>
            </w:pPr>
          </w:p>
        </w:tc>
      </w:tr>
      <w:tr w:rsidR="006E7A13" w:rsidRPr="00D338F1" w14:paraId="4A0F6A5C" w14:textId="77777777" w:rsidTr="00395781">
        <w:tc>
          <w:tcPr>
            <w:tcW w:w="6300" w:type="dxa"/>
            <w:tcBorders>
              <w:top w:val="single" w:sz="0" w:space="0" w:color="auto"/>
              <w:left w:val="single" w:sz="0" w:space="0" w:color="auto"/>
              <w:bottom w:val="single" w:sz="0" w:space="0" w:color="auto"/>
              <w:right w:val="single" w:sz="0" w:space="0" w:color="auto"/>
            </w:tcBorders>
          </w:tcPr>
          <w:p w14:paraId="6C658D88" w14:textId="77777777" w:rsidR="006E7A13" w:rsidRPr="00395781" w:rsidRDefault="006E7A13" w:rsidP="005B0E0A">
            <w:pPr>
              <w:pStyle w:val="ListParagraph"/>
              <w:numPr>
                <w:ilvl w:val="0"/>
                <w:numId w:val="29"/>
              </w:numPr>
              <w:rPr>
                <w:sz w:val="22"/>
                <w:szCs w:val="22"/>
              </w:rPr>
            </w:pPr>
            <w:r w:rsidRPr="00395781">
              <w:rPr>
                <w:sz w:val="22"/>
                <w:szCs w:val="22"/>
              </w:rPr>
              <w:t>My primary objective is to improve the quality of services.</w:t>
            </w:r>
          </w:p>
        </w:tc>
        <w:tc>
          <w:tcPr>
            <w:tcW w:w="1260" w:type="dxa"/>
            <w:tcBorders>
              <w:top w:val="single" w:sz="0" w:space="0" w:color="auto"/>
              <w:left w:val="single" w:sz="0" w:space="0" w:color="auto"/>
              <w:bottom w:val="single" w:sz="0" w:space="0" w:color="auto"/>
              <w:right w:val="single" w:sz="0" w:space="0" w:color="auto"/>
            </w:tcBorders>
          </w:tcPr>
          <w:p w14:paraId="0EF3984A"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3226085B"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781B4ABF" w14:textId="77777777" w:rsidR="006E7A13" w:rsidRPr="00395781" w:rsidRDefault="006E7A13" w:rsidP="005B0E0A">
            <w:pPr>
              <w:rPr>
                <w:sz w:val="22"/>
                <w:szCs w:val="22"/>
              </w:rPr>
            </w:pPr>
          </w:p>
        </w:tc>
      </w:tr>
      <w:tr w:rsidR="006E7A13" w:rsidRPr="00D338F1" w14:paraId="174FA42C" w14:textId="77777777" w:rsidTr="00395781">
        <w:tc>
          <w:tcPr>
            <w:tcW w:w="6300" w:type="dxa"/>
            <w:tcBorders>
              <w:top w:val="single" w:sz="0" w:space="0" w:color="auto"/>
              <w:left w:val="single" w:sz="0" w:space="0" w:color="auto"/>
              <w:bottom w:val="single" w:sz="0" w:space="0" w:color="auto"/>
              <w:right w:val="single" w:sz="0" w:space="0" w:color="auto"/>
            </w:tcBorders>
          </w:tcPr>
          <w:p w14:paraId="4C7037B1" w14:textId="77777777" w:rsidR="006E7A13" w:rsidRPr="00395781" w:rsidRDefault="006E7A13" w:rsidP="005B0E0A">
            <w:pPr>
              <w:pStyle w:val="ListParagraph"/>
              <w:numPr>
                <w:ilvl w:val="0"/>
                <w:numId w:val="29"/>
              </w:numPr>
              <w:rPr>
                <w:sz w:val="22"/>
                <w:szCs w:val="22"/>
              </w:rPr>
            </w:pPr>
            <w:r w:rsidRPr="00395781">
              <w:rPr>
                <w:sz w:val="22"/>
                <w:szCs w:val="22"/>
              </w:rPr>
              <w:t>I create a relationship based on trust and openness so that the FLWs feel free to discuss any problems with me.</w:t>
            </w:r>
          </w:p>
        </w:tc>
        <w:tc>
          <w:tcPr>
            <w:tcW w:w="1260" w:type="dxa"/>
            <w:tcBorders>
              <w:top w:val="single" w:sz="0" w:space="0" w:color="auto"/>
              <w:left w:val="single" w:sz="0" w:space="0" w:color="auto"/>
              <w:bottom w:val="single" w:sz="0" w:space="0" w:color="auto"/>
              <w:right w:val="single" w:sz="0" w:space="0" w:color="auto"/>
            </w:tcBorders>
          </w:tcPr>
          <w:p w14:paraId="08156D34"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390B0695"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77085FC9" w14:textId="77777777" w:rsidR="006E7A13" w:rsidRPr="00395781" w:rsidRDefault="006E7A13" w:rsidP="005B0E0A">
            <w:pPr>
              <w:rPr>
                <w:sz w:val="22"/>
                <w:szCs w:val="22"/>
              </w:rPr>
            </w:pPr>
          </w:p>
        </w:tc>
      </w:tr>
      <w:tr w:rsidR="006E7A13" w:rsidRPr="00D338F1" w14:paraId="09F8A2B7" w14:textId="77777777" w:rsidTr="00395781">
        <w:tc>
          <w:tcPr>
            <w:tcW w:w="6300" w:type="dxa"/>
            <w:tcBorders>
              <w:top w:val="single" w:sz="0" w:space="0" w:color="auto"/>
              <w:left w:val="single" w:sz="0" w:space="0" w:color="auto"/>
              <w:bottom w:val="single" w:sz="0" w:space="0" w:color="auto"/>
              <w:right w:val="single" w:sz="0" w:space="0" w:color="auto"/>
            </w:tcBorders>
          </w:tcPr>
          <w:p w14:paraId="6559F317" w14:textId="77777777" w:rsidR="006E7A13" w:rsidRPr="00395781" w:rsidRDefault="006E7A13" w:rsidP="005B0E0A">
            <w:pPr>
              <w:pStyle w:val="ListParagraph"/>
              <w:numPr>
                <w:ilvl w:val="0"/>
                <w:numId w:val="29"/>
              </w:numPr>
              <w:rPr>
                <w:sz w:val="22"/>
                <w:szCs w:val="22"/>
              </w:rPr>
            </w:pPr>
            <w:r w:rsidRPr="00395781">
              <w:rPr>
                <w:sz w:val="22"/>
                <w:szCs w:val="22"/>
              </w:rPr>
              <w:t>I encourage and help FLWs to identify their own solutions to the problems they face.</w:t>
            </w:r>
          </w:p>
        </w:tc>
        <w:tc>
          <w:tcPr>
            <w:tcW w:w="1260" w:type="dxa"/>
            <w:tcBorders>
              <w:top w:val="single" w:sz="0" w:space="0" w:color="auto"/>
              <w:left w:val="single" w:sz="0" w:space="0" w:color="auto"/>
              <w:bottom w:val="single" w:sz="0" w:space="0" w:color="auto"/>
              <w:right w:val="single" w:sz="0" w:space="0" w:color="auto"/>
            </w:tcBorders>
          </w:tcPr>
          <w:p w14:paraId="46CFA1A8"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26797DE1"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1DDEDE08" w14:textId="77777777" w:rsidR="006E7A13" w:rsidRPr="00395781" w:rsidRDefault="006E7A13" w:rsidP="005B0E0A">
            <w:pPr>
              <w:rPr>
                <w:sz w:val="22"/>
                <w:szCs w:val="22"/>
              </w:rPr>
            </w:pPr>
          </w:p>
        </w:tc>
      </w:tr>
      <w:tr w:rsidR="006E7A13" w:rsidRPr="00D338F1" w14:paraId="3333C5DA" w14:textId="77777777" w:rsidTr="00395781">
        <w:tc>
          <w:tcPr>
            <w:tcW w:w="6300" w:type="dxa"/>
            <w:tcBorders>
              <w:top w:val="single" w:sz="0" w:space="0" w:color="auto"/>
              <w:left w:val="single" w:sz="0" w:space="0" w:color="auto"/>
              <w:bottom w:val="single" w:sz="0" w:space="0" w:color="auto"/>
              <w:right w:val="single" w:sz="0" w:space="0" w:color="auto"/>
            </w:tcBorders>
          </w:tcPr>
          <w:p w14:paraId="2286F6BD" w14:textId="77777777" w:rsidR="006E7A13" w:rsidRPr="00395781" w:rsidRDefault="006E7A13" w:rsidP="005B0E0A">
            <w:pPr>
              <w:pStyle w:val="ListParagraph"/>
              <w:numPr>
                <w:ilvl w:val="0"/>
                <w:numId w:val="29"/>
              </w:numPr>
              <w:rPr>
                <w:sz w:val="22"/>
                <w:szCs w:val="22"/>
              </w:rPr>
            </w:pPr>
            <w:r w:rsidRPr="00395781">
              <w:rPr>
                <w:sz w:val="22"/>
                <w:szCs w:val="22"/>
              </w:rPr>
              <w:t>I have a plan for my supervision activities.</w:t>
            </w:r>
          </w:p>
        </w:tc>
        <w:tc>
          <w:tcPr>
            <w:tcW w:w="1260" w:type="dxa"/>
            <w:tcBorders>
              <w:top w:val="single" w:sz="0" w:space="0" w:color="auto"/>
              <w:left w:val="single" w:sz="0" w:space="0" w:color="auto"/>
              <w:bottom w:val="single" w:sz="0" w:space="0" w:color="auto"/>
              <w:right w:val="single" w:sz="0" w:space="0" w:color="auto"/>
            </w:tcBorders>
          </w:tcPr>
          <w:p w14:paraId="2EB4633D"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594FE5F0"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69350CAA" w14:textId="77777777" w:rsidR="006E7A13" w:rsidRPr="00395781" w:rsidRDefault="006E7A13" w:rsidP="005B0E0A">
            <w:pPr>
              <w:rPr>
                <w:sz w:val="22"/>
                <w:szCs w:val="22"/>
              </w:rPr>
            </w:pPr>
          </w:p>
        </w:tc>
      </w:tr>
      <w:tr w:rsidR="006E7A13" w:rsidRPr="00D338F1" w14:paraId="6ACB80DC" w14:textId="77777777" w:rsidTr="00395781">
        <w:tc>
          <w:tcPr>
            <w:tcW w:w="6300" w:type="dxa"/>
            <w:tcBorders>
              <w:top w:val="single" w:sz="0" w:space="0" w:color="auto"/>
              <w:left w:val="single" w:sz="0" w:space="0" w:color="auto"/>
              <w:bottom w:val="single" w:sz="0" w:space="0" w:color="auto"/>
              <w:right w:val="single" w:sz="0" w:space="0" w:color="auto"/>
            </w:tcBorders>
          </w:tcPr>
          <w:p w14:paraId="643A0BD8" w14:textId="77777777" w:rsidR="006E7A13" w:rsidRPr="00395781" w:rsidRDefault="006E7A13" w:rsidP="005B0E0A">
            <w:pPr>
              <w:pStyle w:val="ListParagraph"/>
              <w:numPr>
                <w:ilvl w:val="0"/>
                <w:numId w:val="29"/>
              </w:numPr>
              <w:rPr>
                <w:sz w:val="22"/>
                <w:szCs w:val="22"/>
              </w:rPr>
            </w:pPr>
            <w:r w:rsidRPr="00395781">
              <w:rPr>
                <w:sz w:val="22"/>
                <w:szCs w:val="22"/>
              </w:rPr>
              <w:t>I use a supervision checklist that encourages me to give feedback and work with the FLWs to analyze problems and plan solutions.</w:t>
            </w:r>
          </w:p>
        </w:tc>
        <w:tc>
          <w:tcPr>
            <w:tcW w:w="1260" w:type="dxa"/>
            <w:tcBorders>
              <w:top w:val="single" w:sz="0" w:space="0" w:color="auto"/>
              <w:left w:val="single" w:sz="0" w:space="0" w:color="auto"/>
              <w:bottom w:val="single" w:sz="0" w:space="0" w:color="auto"/>
              <w:right w:val="single" w:sz="0" w:space="0" w:color="auto"/>
            </w:tcBorders>
          </w:tcPr>
          <w:p w14:paraId="21E53A88"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72033DCF"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01671634" w14:textId="77777777" w:rsidR="006E7A13" w:rsidRPr="00395781" w:rsidRDefault="006E7A13" w:rsidP="005B0E0A">
            <w:pPr>
              <w:rPr>
                <w:sz w:val="22"/>
                <w:szCs w:val="22"/>
              </w:rPr>
            </w:pPr>
          </w:p>
        </w:tc>
      </w:tr>
      <w:tr w:rsidR="006E7A13" w:rsidRPr="00D338F1" w14:paraId="04D70DA5" w14:textId="77777777" w:rsidTr="00395781">
        <w:tc>
          <w:tcPr>
            <w:tcW w:w="6300" w:type="dxa"/>
            <w:tcBorders>
              <w:top w:val="single" w:sz="0" w:space="0" w:color="auto"/>
              <w:left w:val="single" w:sz="0" w:space="0" w:color="auto"/>
              <w:bottom w:val="single" w:sz="0" w:space="0" w:color="auto"/>
              <w:right w:val="single" w:sz="0" w:space="0" w:color="auto"/>
            </w:tcBorders>
          </w:tcPr>
          <w:p w14:paraId="1C1B6C10" w14:textId="77777777" w:rsidR="006E7A13" w:rsidRPr="00395781" w:rsidRDefault="006E7A13" w:rsidP="005B0E0A">
            <w:pPr>
              <w:rPr>
                <w:sz w:val="22"/>
                <w:szCs w:val="22"/>
              </w:rPr>
            </w:pPr>
            <w:r w:rsidRPr="00395781">
              <w:rPr>
                <w:sz w:val="22"/>
                <w:szCs w:val="22"/>
              </w:rPr>
              <w:t>Total</w:t>
            </w:r>
          </w:p>
        </w:tc>
        <w:tc>
          <w:tcPr>
            <w:tcW w:w="1260" w:type="dxa"/>
            <w:tcBorders>
              <w:top w:val="single" w:sz="0" w:space="0" w:color="auto"/>
              <w:left w:val="single" w:sz="0" w:space="0" w:color="auto"/>
              <w:bottom w:val="single" w:sz="0" w:space="0" w:color="auto"/>
              <w:right w:val="single" w:sz="0" w:space="0" w:color="auto"/>
            </w:tcBorders>
          </w:tcPr>
          <w:p w14:paraId="630D75A8" w14:textId="77777777" w:rsidR="006E7A13" w:rsidRPr="00395781" w:rsidRDefault="006E7A13" w:rsidP="005B0E0A">
            <w:pPr>
              <w:rPr>
                <w:sz w:val="22"/>
                <w:szCs w:val="22"/>
              </w:rPr>
            </w:pPr>
          </w:p>
        </w:tc>
        <w:tc>
          <w:tcPr>
            <w:tcW w:w="1350" w:type="dxa"/>
            <w:tcBorders>
              <w:top w:val="single" w:sz="0" w:space="0" w:color="auto"/>
              <w:left w:val="single" w:sz="0" w:space="0" w:color="auto"/>
              <w:bottom w:val="single" w:sz="0" w:space="0" w:color="auto"/>
              <w:right w:val="single" w:sz="0" w:space="0" w:color="auto"/>
            </w:tcBorders>
          </w:tcPr>
          <w:p w14:paraId="166791B0" w14:textId="77777777" w:rsidR="006E7A13" w:rsidRPr="00395781" w:rsidRDefault="006E7A13" w:rsidP="005B0E0A">
            <w:pPr>
              <w:rPr>
                <w:sz w:val="22"/>
                <w:szCs w:val="22"/>
              </w:rPr>
            </w:pPr>
          </w:p>
        </w:tc>
        <w:tc>
          <w:tcPr>
            <w:tcW w:w="810" w:type="dxa"/>
            <w:tcBorders>
              <w:top w:val="single" w:sz="0" w:space="0" w:color="auto"/>
              <w:left w:val="single" w:sz="0" w:space="0" w:color="auto"/>
              <w:bottom w:val="single" w:sz="0" w:space="0" w:color="auto"/>
              <w:right w:val="single" w:sz="0" w:space="0" w:color="auto"/>
            </w:tcBorders>
          </w:tcPr>
          <w:p w14:paraId="1E4CD6BF" w14:textId="77777777" w:rsidR="006E7A13" w:rsidRPr="00395781" w:rsidRDefault="006E7A13" w:rsidP="005B0E0A">
            <w:pPr>
              <w:rPr>
                <w:sz w:val="22"/>
                <w:szCs w:val="22"/>
              </w:rPr>
            </w:pPr>
          </w:p>
        </w:tc>
      </w:tr>
    </w:tbl>
    <w:p w14:paraId="48A0EB27" w14:textId="4AB40719" w:rsidR="00CF2EA5" w:rsidRDefault="00CF2EA5" w:rsidP="005B0E0A">
      <w:pPr>
        <w:pStyle w:val="Heading1"/>
        <w:rPr>
          <w:color w:val="auto"/>
          <w:sz w:val="24"/>
        </w:rPr>
      </w:pPr>
    </w:p>
    <w:p w14:paraId="1B55EEBA" w14:textId="556DDA1A" w:rsidR="00202CF1" w:rsidRDefault="00202CF1" w:rsidP="005B0E0A">
      <w:pPr>
        <w:rPr>
          <w:b/>
        </w:rPr>
      </w:pPr>
      <w:r>
        <w:br w:type="page"/>
      </w:r>
    </w:p>
    <w:p w14:paraId="420088E6" w14:textId="158A26C2" w:rsidR="00B578C4" w:rsidRPr="00395781" w:rsidRDefault="00B578C4" w:rsidP="00E45C9D">
      <w:pPr>
        <w:pStyle w:val="Heading1"/>
        <w:spacing w:line="240" w:lineRule="auto"/>
      </w:pPr>
      <w:bookmarkStart w:id="46" w:name="_Toc534384039"/>
      <w:bookmarkStart w:id="47" w:name="_Toc4443672"/>
      <w:r w:rsidRPr="00395781">
        <w:lastRenderedPageBreak/>
        <w:t>Annex F. Sample IPC/I Supportive Supervision Checklist</w:t>
      </w:r>
      <w:bookmarkEnd w:id="46"/>
      <w:bookmarkEnd w:id="47"/>
    </w:p>
    <w:p w14:paraId="5FCFC152" w14:textId="77777777" w:rsidR="00B81CE2" w:rsidRPr="00395781" w:rsidRDefault="00B81CE2" w:rsidP="005B0E0A"/>
    <w:p w14:paraId="65FC90EA" w14:textId="11534165" w:rsidR="00B578C4" w:rsidRPr="00395781" w:rsidRDefault="00B578C4" w:rsidP="005B0E0A">
      <w:pPr>
        <w:pStyle w:val="Heading2"/>
        <w:rPr>
          <w:b w:val="0"/>
        </w:rPr>
      </w:pPr>
      <w:bookmarkStart w:id="48" w:name="_Toc4443673"/>
      <w:r w:rsidRPr="00395781">
        <w:t>Before, during, and after the supervision visit</w:t>
      </w:r>
      <w:bookmarkEnd w:id="48"/>
    </w:p>
    <w:p w14:paraId="25505FA3" w14:textId="77777777" w:rsidR="00B578C4" w:rsidRPr="00395781" w:rsidRDefault="00B578C4" w:rsidP="005B0E0A">
      <w:r w:rsidRPr="00395781">
        <w:t>To best support FLWs and health services, plan regular supervision visits for times when you can observe the FLW at work in the health facility (preferably performing routine immunization tasks, including group discussion and vaccination) and in the community (home visit, mobile services, community meeting). Since it won’t always be possible to observe all of these functions in a single visit, try to schedule visits where, over the course of a year, for example, you have observed each at least once or twice.</w:t>
      </w:r>
    </w:p>
    <w:p w14:paraId="1771C902" w14:textId="77777777" w:rsidR="00B578C4" w:rsidRPr="00395781" w:rsidRDefault="00B578C4" w:rsidP="005B0E0A"/>
    <w:p w14:paraId="03390E93" w14:textId="77777777" w:rsidR="00B578C4" w:rsidRPr="00395781" w:rsidRDefault="00B578C4" w:rsidP="005B0E0A">
      <w:r w:rsidRPr="00395781">
        <w:t>If for any reason a supportive supervision is cancelled, inform those to be visited as soon as possible, as a courtesy and to allow them to adjust their plans if needed. This can go a long way toward improving FLW-supervisor relationships.</w:t>
      </w:r>
    </w:p>
    <w:p w14:paraId="3EF0BD66" w14:textId="77777777" w:rsidR="00B578C4" w:rsidRPr="00395781" w:rsidRDefault="00B578C4" w:rsidP="005B0E0A"/>
    <w:p w14:paraId="349EBB0A" w14:textId="7896DF3D" w:rsidR="00B578C4" w:rsidRPr="00395781" w:rsidRDefault="00B578C4" w:rsidP="005B0E0A">
      <w:r w:rsidRPr="00395781">
        <w:t>Here is a detailed checklist of what supportive supervision of IPC/I should entail. Use this checklist as you prepare for your visit, look at it during the visit as needed to ensure you are doing everything you planned, review it at the end of visit, and return to it as needed after the visit and while planning the next visit.</w:t>
      </w:r>
    </w:p>
    <w:p w14:paraId="487A35F7" w14:textId="77777777" w:rsidR="00B578C4" w:rsidRPr="00395781" w:rsidRDefault="00B578C4" w:rsidP="005B0E0A">
      <w:pPr>
        <w:pStyle w:val="ListParagraph"/>
      </w:pPr>
    </w:p>
    <w:p w14:paraId="13751B93" w14:textId="77777777" w:rsidR="00B578C4" w:rsidRPr="00395781" w:rsidRDefault="00B578C4" w:rsidP="005B0E0A">
      <w:r w:rsidRPr="00395781">
        <w:t xml:space="preserve">Exercise: If you are an onsite supervisor, review the IPC/I supervision checklist below. Then adapt it to use monthly with immunization FLWs. </w:t>
      </w:r>
    </w:p>
    <w:p w14:paraId="3DC25C57" w14:textId="4B7DDF02" w:rsidR="00B578C4" w:rsidRPr="00395781" w:rsidRDefault="00B578C4" w:rsidP="005B0E0A"/>
    <w:tbl>
      <w:tblPr>
        <w:tblStyle w:val="TableGrid"/>
        <w:tblW w:w="0" w:type="auto"/>
        <w:tblLook w:val="04A0" w:firstRow="1" w:lastRow="0" w:firstColumn="1" w:lastColumn="0" w:noHBand="0" w:noVBand="1"/>
      </w:tblPr>
      <w:tblGrid>
        <w:gridCol w:w="3925"/>
        <w:gridCol w:w="1419"/>
        <w:gridCol w:w="1549"/>
        <w:gridCol w:w="631"/>
        <w:gridCol w:w="1496"/>
      </w:tblGrid>
      <w:tr w:rsidR="00B578C4" w:rsidRPr="002B75FA" w14:paraId="6C7E1CE9" w14:textId="77777777" w:rsidTr="0041423F">
        <w:tc>
          <w:tcPr>
            <w:tcW w:w="9360" w:type="dxa"/>
            <w:gridSpan w:val="5"/>
            <w:tcBorders>
              <w:top w:val="nil"/>
              <w:left w:val="nil"/>
              <w:right w:val="nil"/>
            </w:tcBorders>
          </w:tcPr>
          <w:p w14:paraId="645D5B22" w14:textId="77777777" w:rsidR="00B578C4" w:rsidRPr="00395781" w:rsidRDefault="00B578C4" w:rsidP="005B0E0A">
            <w:pPr>
              <w:rPr>
                <w:sz w:val="22"/>
                <w:szCs w:val="22"/>
              </w:rPr>
            </w:pPr>
            <w:r w:rsidRPr="00395781">
              <w:rPr>
                <w:sz w:val="22"/>
                <w:szCs w:val="22"/>
              </w:rPr>
              <w:t>FLWs to be visited: _________________________________ Expected Date of Visit: _____</w:t>
            </w:r>
          </w:p>
        </w:tc>
      </w:tr>
      <w:tr w:rsidR="00B578C4" w:rsidRPr="002B75FA" w14:paraId="71407494" w14:textId="77777777" w:rsidTr="00395781">
        <w:tc>
          <w:tcPr>
            <w:tcW w:w="7837" w:type="dxa"/>
            <w:gridSpan w:val="4"/>
            <w:shd w:val="clear" w:color="auto" w:fill="F2F2F2" w:themeFill="background1" w:themeFillShade="F2"/>
          </w:tcPr>
          <w:p w14:paraId="3D28169F" w14:textId="77777777" w:rsidR="00B578C4" w:rsidRPr="00395781" w:rsidRDefault="00B578C4" w:rsidP="005B0E0A">
            <w:pPr>
              <w:rPr>
                <w:sz w:val="22"/>
                <w:szCs w:val="22"/>
              </w:rPr>
            </w:pPr>
            <w:r w:rsidRPr="00395781">
              <w:rPr>
                <w:sz w:val="22"/>
                <w:szCs w:val="22"/>
              </w:rPr>
              <w:t>Item</w:t>
            </w:r>
          </w:p>
        </w:tc>
        <w:tc>
          <w:tcPr>
            <w:tcW w:w="1523" w:type="dxa"/>
            <w:shd w:val="clear" w:color="auto" w:fill="F2F2F2" w:themeFill="background1" w:themeFillShade="F2"/>
          </w:tcPr>
          <w:p w14:paraId="45F8B4E4" w14:textId="77777777" w:rsidR="00B578C4" w:rsidRPr="00395781" w:rsidRDefault="00B578C4" w:rsidP="005B0E0A">
            <w:pPr>
              <w:rPr>
                <w:sz w:val="22"/>
                <w:szCs w:val="22"/>
              </w:rPr>
            </w:pPr>
            <w:r w:rsidRPr="00395781">
              <w:rPr>
                <w:sz w:val="22"/>
                <w:szCs w:val="22"/>
              </w:rPr>
              <w:t>Done</w:t>
            </w:r>
          </w:p>
        </w:tc>
      </w:tr>
      <w:tr w:rsidR="00B81CE2" w:rsidRPr="002B75FA" w14:paraId="338E8F0D" w14:textId="77777777" w:rsidTr="008E778E">
        <w:tc>
          <w:tcPr>
            <w:tcW w:w="9360" w:type="dxa"/>
            <w:gridSpan w:val="5"/>
          </w:tcPr>
          <w:p w14:paraId="3AFDBED4" w14:textId="73DE9B3E" w:rsidR="00B81CE2" w:rsidRPr="00395781" w:rsidRDefault="00B81CE2" w:rsidP="005B0E0A">
            <w:pPr>
              <w:rPr>
                <w:sz w:val="22"/>
                <w:szCs w:val="22"/>
              </w:rPr>
            </w:pPr>
            <w:r w:rsidRPr="00395781">
              <w:rPr>
                <w:b/>
                <w:sz w:val="22"/>
                <w:szCs w:val="22"/>
              </w:rPr>
              <w:t>Part 1. Before the visit</w:t>
            </w:r>
          </w:p>
        </w:tc>
      </w:tr>
      <w:tr w:rsidR="00B578C4" w:rsidRPr="002B75FA" w14:paraId="2D836106" w14:textId="77777777" w:rsidTr="00395781">
        <w:tc>
          <w:tcPr>
            <w:tcW w:w="7837" w:type="dxa"/>
            <w:gridSpan w:val="4"/>
          </w:tcPr>
          <w:p w14:paraId="7F12BCDC" w14:textId="77777777" w:rsidR="00B578C4" w:rsidRPr="00395781" w:rsidRDefault="00B578C4" w:rsidP="005B0E0A">
            <w:pPr>
              <w:pStyle w:val="ListParagraph"/>
              <w:numPr>
                <w:ilvl w:val="0"/>
                <w:numId w:val="30"/>
              </w:numPr>
              <w:rPr>
                <w:sz w:val="22"/>
                <w:szCs w:val="22"/>
              </w:rPr>
            </w:pPr>
            <w:r w:rsidRPr="00395781">
              <w:rPr>
                <w:sz w:val="22"/>
                <w:szCs w:val="22"/>
              </w:rPr>
              <w:t>Schedule a time for your visit with the FLWs in advance.</w:t>
            </w:r>
          </w:p>
        </w:tc>
        <w:tc>
          <w:tcPr>
            <w:tcW w:w="1523" w:type="dxa"/>
          </w:tcPr>
          <w:p w14:paraId="0CE44DA5" w14:textId="77777777" w:rsidR="00B578C4" w:rsidRPr="00395781" w:rsidRDefault="00B578C4" w:rsidP="005B0E0A">
            <w:pPr>
              <w:rPr>
                <w:sz w:val="22"/>
                <w:szCs w:val="22"/>
              </w:rPr>
            </w:pPr>
          </w:p>
        </w:tc>
      </w:tr>
      <w:tr w:rsidR="00B578C4" w:rsidRPr="002B75FA" w14:paraId="627C4517" w14:textId="77777777" w:rsidTr="00395781">
        <w:tc>
          <w:tcPr>
            <w:tcW w:w="7837" w:type="dxa"/>
            <w:gridSpan w:val="4"/>
          </w:tcPr>
          <w:p w14:paraId="242DF1DB" w14:textId="77777777" w:rsidR="00B578C4" w:rsidRPr="00395781" w:rsidRDefault="00B578C4" w:rsidP="005B0E0A">
            <w:pPr>
              <w:pStyle w:val="ListParagraph"/>
              <w:numPr>
                <w:ilvl w:val="0"/>
                <w:numId w:val="30"/>
              </w:numPr>
              <w:rPr>
                <w:sz w:val="22"/>
                <w:szCs w:val="22"/>
              </w:rPr>
            </w:pPr>
            <w:r w:rsidRPr="00395781">
              <w:rPr>
                <w:sz w:val="22"/>
                <w:szCs w:val="22"/>
              </w:rPr>
              <w:t>Ensure all of the logistics required (notifications up and down the hierarchy, transportation, fuel, per diem, anticipating scheduling conflicts, etc.) to reduce the chances of cancellation.</w:t>
            </w:r>
          </w:p>
        </w:tc>
        <w:tc>
          <w:tcPr>
            <w:tcW w:w="1523" w:type="dxa"/>
          </w:tcPr>
          <w:p w14:paraId="11A42DC3" w14:textId="77777777" w:rsidR="00B578C4" w:rsidRPr="00395781" w:rsidRDefault="00B578C4" w:rsidP="005B0E0A">
            <w:pPr>
              <w:rPr>
                <w:sz w:val="22"/>
                <w:szCs w:val="22"/>
              </w:rPr>
            </w:pPr>
          </w:p>
        </w:tc>
      </w:tr>
      <w:tr w:rsidR="00B578C4" w:rsidRPr="002B75FA" w14:paraId="3C9FED93" w14:textId="77777777" w:rsidTr="00395781">
        <w:tc>
          <w:tcPr>
            <w:tcW w:w="7837" w:type="dxa"/>
            <w:gridSpan w:val="4"/>
          </w:tcPr>
          <w:p w14:paraId="5473667C" w14:textId="77777777" w:rsidR="00B578C4" w:rsidRPr="00395781" w:rsidRDefault="00B578C4" w:rsidP="005B0E0A">
            <w:pPr>
              <w:pStyle w:val="ListParagraph"/>
              <w:numPr>
                <w:ilvl w:val="0"/>
                <w:numId w:val="30"/>
              </w:numPr>
              <w:rPr>
                <w:sz w:val="22"/>
                <w:szCs w:val="22"/>
              </w:rPr>
            </w:pPr>
            <w:r w:rsidRPr="00395781">
              <w:rPr>
                <w:sz w:val="22"/>
                <w:szCs w:val="22"/>
              </w:rPr>
              <w:t>Review the FLWs’ records and activities conducted since your last supervision visit.</w:t>
            </w:r>
          </w:p>
        </w:tc>
        <w:tc>
          <w:tcPr>
            <w:tcW w:w="1523" w:type="dxa"/>
          </w:tcPr>
          <w:p w14:paraId="6A2F88CC" w14:textId="77777777" w:rsidR="00B578C4" w:rsidRPr="00395781" w:rsidRDefault="00B578C4" w:rsidP="005B0E0A">
            <w:pPr>
              <w:rPr>
                <w:sz w:val="22"/>
                <w:szCs w:val="22"/>
              </w:rPr>
            </w:pPr>
          </w:p>
        </w:tc>
      </w:tr>
      <w:tr w:rsidR="00B578C4" w:rsidRPr="002B75FA" w14:paraId="601E5CB1" w14:textId="77777777" w:rsidTr="00395781">
        <w:tc>
          <w:tcPr>
            <w:tcW w:w="7837" w:type="dxa"/>
            <w:gridSpan w:val="4"/>
          </w:tcPr>
          <w:p w14:paraId="5E69F6B8" w14:textId="77777777" w:rsidR="00B578C4" w:rsidRPr="00395781" w:rsidRDefault="00B578C4" w:rsidP="005B0E0A">
            <w:pPr>
              <w:pStyle w:val="ListParagraph"/>
              <w:numPr>
                <w:ilvl w:val="0"/>
                <w:numId w:val="30"/>
              </w:numPr>
              <w:rPr>
                <w:sz w:val="22"/>
                <w:szCs w:val="22"/>
              </w:rPr>
            </w:pPr>
            <w:r w:rsidRPr="00395781">
              <w:rPr>
                <w:sz w:val="22"/>
                <w:szCs w:val="22"/>
              </w:rPr>
              <w:t>Set visit objectives and tell the FLWs what you want to achieve during the visit.</w:t>
            </w:r>
          </w:p>
        </w:tc>
        <w:tc>
          <w:tcPr>
            <w:tcW w:w="1523" w:type="dxa"/>
          </w:tcPr>
          <w:p w14:paraId="222AD447" w14:textId="77777777" w:rsidR="00B578C4" w:rsidRPr="00395781" w:rsidRDefault="00B578C4" w:rsidP="005B0E0A">
            <w:pPr>
              <w:rPr>
                <w:sz w:val="22"/>
                <w:szCs w:val="22"/>
              </w:rPr>
            </w:pPr>
          </w:p>
        </w:tc>
      </w:tr>
      <w:tr w:rsidR="00B578C4" w:rsidRPr="002B75FA" w14:paraId="229BDFCD" w14:textId="77777777" w:rsidTr="00395781">
        <w:tc>
          <w:tcPr>
            <w:tcW w:w="7837" w:type="dxa"/>
            <w:gridSpan w:val="4"/>
          </w:tcPr>
          <w:p w14:paraId="07D6D549" w14:textId="77777777" w:rsidR="00B578C4" w:rsidRPr="00395781" w:rsidRDefault="00B578C4" w:rsidP="005B0E0A">
            <w:pPr>
              <w:pStyle w:val="ListParagraph"/>
              <w:numPr>
                <w:ilvl w:val="0"/>
                <w:numId w:val="30"/>
              </w:numPr>
              <w:rPr>
                <w:sz w:val="22"/>
                <w:szCs w:val="22"/>
              </w:rPr>
            </w:pPr>
            <w:r w:rsidRPr="00395781">
              <w:rPr>
                <w:sz w:val="22"/>
                <w:szCs w:val="22"/>
              </w:rPr>
              <w:t>If appropriate, gather and transport supplies and materials that the FLWs need (registers, health cards, support materials, etc.)</w:t>
            </w:r>
          </w:p>
        </w:tc>
        <w:tc>
          <w:tcPr>
            <w:tcW w:w="1523" w:type="dxa"/>
          </w:tcPr>
          <w:p w14:paraId="57C102F9" w14:textId="77777777" w:rsidR="00B578C4" w:rsidRPr="00395781" w:rsidRDefault="00B578C4" w:rsidP="005B0E0A">
            <w:pPr>
              <w:rPr>
                <w:sz w:val="22"/>
                <w:szCs w:val="22"/>
              </w:rPr>
            </w:pPr>
          </w:p>
        </w:tc>
      </w:tr>
      <w:tr w:rsidR="00B578C4" w:rsidRPr="002B75FA" w14:paraId="425544EB" w14:textId="77777777" w:rsidTr="00395781">
        <w:tc>
          <w:tcPr>
            <w:tcW w:w="7837" w:type="dxa"/>
            <w:gridSpan w:val="4"/>
          </w:tcPr>
          <w:p w14:paraId="50E5910A" w14:textId="77777777" w:rsidR="00B578C4" w:rsidRPr="00395781" w:rsidRDefault="00B578C4" w:rsidP="005B0E0A">
            <w:pPr>
              <w:pStyle w:val="ListParagraph"/>
              <w:numPr>
                <w:ilvl w:val="0"/>
                <w:numId w:val="30"/>
              </w:numPr>
              <w:rPr>
                <w:sz w:val="22"/>
                <w:szCs w:val="22"/>
              </w:rPr>
            </w:pPr>
            <w:r w:rsidRPr="00395781">
              <w:rPr>
                <w:sz w:val="22"/>
                <w:szCs w:val="22"/>
              </w:rPr>
              <w:t>Provide those to be visited with an expected time of arrival. Text updates as needed.</w:t>
            </w:r>
          </w:p>
        </w:tc>
        <w:tc>
          <w:tcPr>
            <w:tcW w:w="1523" w:type="dxa"/>
          </w:tcPr>
          <w:p w14:paraId="11FA171C" w14:textId="77777777" w:rsidR="00B578C4" w:rsidRPr="00395781" w:rsidRDefault="00B578C4" w:rsidP="005B0E0A">
            <w:pPr>
              <w:rPr>
                <w:sz w:val="22"/>
                <w:szCs w:val="22"/>
              </w:rPr>
            </w:pPr>
          </w:p>
        </w:tc>
      </w:tr>
      <w:tr w:rsidR="00B81CE2" w:rsidRPr="002B75FA" w14:paraId="308A0143" w14:textId="77777777" w:rsidTr="008E778E">
        <w:tc>
          <w:tcPr>
            <w:tcW w:w="9360" w:type="dxa"/>
            <w:gridSpan w:val="5"/>
          </w:tcPr>
          <w:p w14:paraId="175B9C5B" w14:textId="40A2311D" w:rsidR="00B81CE2" w:rsidRPr="00395781" w:rsidRDefault="00B81CE2" w:rsidP="005B0E0A">
            <w:pPr>
              <w:rPr>
                <w:b/>
                <w:sz w:val="22"/>
                <w:szCs w:val="22"/>
              </w:rPr>
            </w:pPr>
            <w:r w:rsidRPr="00395781">
              <w:rPr>
                <w:b/>
                <w:sz w:val="22"/>
                <w:szCs w:val="22"/>
              </w:rPr>
              <w:t>Part 2. Once on site</w:t>
            </w:r>
          </w:p>
        </w:tc>
      </w:tr>
      <w:tr w:rsidR="00B578C4" w:rsidRPr="002B75FA" w14:paraId="65B3FCD4" w14:textId="77777777" w:rsidTr="00395781">
        <w:tc>
          <w:tcPr>
            <w:tcW w:w="7837" w:type="dxa"/>
            <w:gridSpan w:val="4"/>
          </w:tcPr>
          <w:p w14:paraId="395F35A4" w14:textId="77777777" w:rsidR="00B578C4" w:rsidRPr="00395781" w:rsidRDefault="00B578C4" w:rsidP="005B0E0A">
            <w:pPr>
              <w:pStyle w:val="ListParagraph"/>
              <w:numPr>
                <w:ilvl w:val="0"/>
                <w:numId w:val="34"/>
              </w:numPr>
              <w:rPr>
                <w:sz w:val="22"/>
                <w:szCs w:val="22"/>
              </w:rPr>
            </w:pPr>
            <w:r w:rsidRPr="00395781">
              <w:rPr>
                <w:sz w:val="22"/>
                <w:szCs w:val="22"/>
              </w:rPr>
              <w:t>Follow up on action items and recommendations from the previous supervision visit.</w:t>
            </w:r>
          </w:p>
        </w:tc>
        <w:tc>
          <w:tcPr>
            <w:tcW w:w="1523" w:type="dxa"/>
          </w:tcPr>
          <w:p w14:paraId="1499A74D" w14:textId="77777777" w:rsidR="00B578C4" w:rsidRPr="00395781" w:rsidRDefault="00B578C4" w:rsidP="005B0E0A">
            <w:pPr>
              <w:rPr>
                <w:sz w:val="22"/>
                <w:szCs w:val="22"/>
              </w:rPr>
            </w:pPr>
          </w:p>
        </w:tc>
      </w:tr>
      <w:tr w:rsidR="00B578C4" w:rsidRPr="002B75FA" w14:paraId="5C28D4FF" w14:textId="77777777" w:rsidTr="00395781">
        <w:tc>
          <w:tcPr>
            <w:tcW w:w="7837" w:type="dxa"/>
            <w:gridSpan w:val="4"/>
          </w:tcPr>
          <w:p w14:paraId="44F73246" w14:textId="77777777" w:rsidR="00B578C4" w:rsidRPr="00395781" w:rsidRDefault="00B578C4" w:rsidP="005B0E0A">
            <w:pPr>
              <w:pStyle w:val="ListParagraph"/>
              <w:numPr>
                <w:ilvl w:val="0"/>
                <w:numId w:val="34"/>
              </w:numPr>
              <w:rPr>
                <w:sz w:val="22"/>
                <w:szCs w:val="22"/>
              </w:rPr>
            </w:pPr>
            <w:r w:rsidRPr="00395781">
              <w:rPr>
                <w:sz w:val="22"/>
                <w:szCs w:val="22"/>
              </w:rPr>
              <w:lastRenderedPageBreak/>
              <w:t>Ask how the FLWs feel about their work: What is going well? Are they experiencing any difficulties? Praise what is going well.</w:t>
            </w:r>
          </w:p>
        </w:tc>
        <w:tc>
          <w:tcPr>
            <w:tcW w:w="1523" w:type="dxa"/>
          </w:tcPr>
          <w:p w14:paraId="5A50786D" w14:textId="77777777" w:rsidR="00B578C4" w:rsidRPr="00395781" w:rsidRDefault="00B578C4" w:rsidP="005B0E0A">
            <w:pPr>
              <w:rPr>
                <w:sz w:val="22"/>
                <w:szCs w:val="22"/>
              </w:rPr>
            </w:pPr>
          </w:p>
        </w:tc>
      </w:tr>
      <w:tr w:rsidR="00B578C4" w:rsidRPr="002B75FA" w14:paraId="750D557C" w14:textId="77777777" w:rsidTr="00395781">
        <w:tc>
          <w:tcPr>
            <w:tcW w:w="7837" w:type="dxa"/>
            <w:gridSpan w:val="4"/>
          </w:tcPr>
          <w:p w14:paraId="25802DF4" w14:textId="77777777" w:rsidR="00B578C4" w:rsidRPr="00395781" w:rsidRDefault="00B578C4" w:rsidP="005B0E0A">
            <w:pPr>
              <w:pStyle w:val="ListParagraph"/>
              <w:numPr>
                <w:ilvl w:val="0"/>
                <w:numId w:val="34"/>
              </w:numPr>
              <w:rPr>
                <w:sz w:val="22"/>
                <w:szCs w:val="22"/>
              </w:rPr>
            </w:pPr>
            <w:r w:rsidRPr="00395781">
              <w:rPr>
                <w:sz w:val="22"/>
                <w:szCs w:val="22"/>
              </w:rPr>
              <w:t>Observe immunization IPC activities (caregiver-FLW interactions during immunization, health talk on immunization, home visits, or other outreach). For each encounter, ask the FLW to introduce you to the caregiver(s) and explain briefly why you are there. Then ask permission from the caregiver(s) to observe. Explain that you will record no names and that all personal information will remain confidential.</w:t>
            </w:r>
          </w:p>
        </w:tc>
        <w:tc>
          <w:tcPr>
            <w:tcW w:w="1523" w:type="dxa"/>
          </w:tcPr>
          <w:p w14:paraId="416FB206" w14:textId="77777777" w:rsidR="00B578C4" w:rsidRPr="00395781" w:rsidRDefault="00B578C4" w:rsidP="005B0E0A">
            <w:pPr>
              <w:rPr>
                <w:sz w:val="22"/>
                <w:szCs w:val="22"/>
              </w:rPr>
            </w:pPr>
          </w:p>
        </w:tc>
      </w:tr>
      <w:tr w:rsidR="00B578C4" w:rsidRPr="002B75FA" w14:paraId="30B55E24" w14:textId="77777777" w:rsidTr="00395781">
        <w:tc>
          <w:tcPr>
            <w:tcW w:w="7837" w:type="dxa"/>
            <w:gridSpan w:val="4"/>
          </w:tcPr>
          <w:p w14:paraId="1B9576ED" w14:textId="77777777" w:rsidR="00B578C4" w:rsidRPr="00395781" w:rsidRDefault="00B578C4" w:rsidP="005B0E0A">
            <w:pPr>
              <w:pStyle w:val="ListParagraph"/>
              <w:numPr>
                <w:ilvl w:val="0"/>
                <w:numId w:val="34"/>
              </w:numPr>
              <w:rPr>
                <w:sz w:val="22"/>
                <w:szCs w:val="22"/>
              </w:rPr>
            </w:pPr>
            <w:r w:rsidRPr="00395781">
              <w:rPr>
                <w:sz w:val="22"/>
                <w:szCs w:val="22"/>
              </w:rPr>
              <w:t>Sit so that you can observe the FLW and caregiver, but not distract either.</w:t>
            </w:r>
          </w:p>
        </w:tc>
        <w:tc>
          <w:tcPr>
            <w:tcW w:w="1523" w:type="dxa"/>
          </w:tcPr>
          <w:p w14:paraId="500025C2" w14:textId="77777777" w:rsidR="00B578C4" w:rsidRPr="00395781" w:rsidRDefault="00B578C4" w:rsidP="005B0E0A">
            <w:pPr>
              <w:rPr>
                <w:sz w:val="22"/>
                <w:szCs w:val="22"/>
              </w:rPr>
            </w:pPr>
          </w:p>
        </w:tc>
      </w:tr>
      <w:tr w:rsidR="00B578C4" w:rsidRPr="002B75FA" w14:paraId="54A9C869" w14:textId="77777777" w:rsidTr="00395781">
        <w:tc>
          <w:tcPr>
            <w:tcW w:w="7837" w:type="dxa"/>
            <w:gridSpan w:val="4"/>
          </w:tcPr>
          <w:p w14:paraId="38E95CAD" w14:textId="6828CE6A" w:rsidR="00B578C4" w:rsidRPr="00395781" w:rsidRDefault="00B578C4" w:rsidP="005B0E0A">
            <w:pPr>
              <w:pStyle w:val="ListParagraph"/>
              <w:numPr>
                <w:ilvl w:val="0"/>
                <w:numId w:val="34"/>
              </w:numPr>
              <w:rPr>
                <w:sz w:val="22"/>
                <w:szCs w:val="22"/>
              </w:rPr>
            </w:pPr>
            <w:r w:rsidRPr="00395781">
              <w:rPr>
                <w:sz w:val="22"/>
                <w:szCs w:val="22"/>
              </w:rPr>
              <w:t xml:space="preserve">As the FLW talks with the caregiver, make notes on the Observation Checklist so that you can provide feedback to the FLW once the session has ended and the caregiver </w:t>
            </w:r>
            <w:r w:rsidR="00EE1B74" w:rsidRPr="00395781">
              <w:rPr>
                <w:sz w:val="22"/>
                <w:szCs w:val="22"/>
              </w:rPr>
              <w:t>has left</w:t>
            </w:r>
            <w:r w:rsidRPr="00395781">
              <w:rPr>
                <w:sz w:val="22"/>
                <w:szCs w:val="22"/>
              </w:rPr>
              <w:t>. (You will not have to complete the checklist nor submit it to anyone; rather, it is for your guidance in observing and mentoring the FLW).</w:t>
            </w:r>
          </w:p>
        </w:tc>
        <w:tc>
          <w:tcPr>
            <w:tcW w:w="1523" w:type="dxa"/>
          </w:tcPr>
          <w:p w14:paraId="6B952B44" w14:textId="77777777" w:rsidR="00B578C4" w:rsidRPr="00395781" w:rsidRDefault="00B578C4" w:rsidP="005B0E0A">
            <w:pPr>
              <w:rPr>
                <w:sz w:val="22"/>
                <w:szCs w:val="22"/>
              </w:rPr>
            </w:pPr>
          </w:p>
        </w:tc>
      </w:tr>
      <w:tr w:rsidR="00B578C4" w:rsidRPr="002B75FA" w14:paraId="404094D6" w14:textId="77777777" w:rsidTr="0041423F">
        <w:tc>
          <w:tcPr>
            <w:tcW w:w="9360" w:type="dxa"/>
            <w:gridSpan w:val="5"/>
          </w:tcPr>
          <w:p w14:paraId="107A55F7" w14:textId="0083957F" w:rsidR="00B578C4" w:rsidRPr="00395781" w:rsidRDefault="00B578C4" w:rsidP="005B0E0A">
            <w:pPr>
              <w:rPr>
                <w:sz w:val="22"/>
                <w:szCs w:val="22"/>
              </w:rPr>
            </w:pPr>
            <w:r w:rsidRPr="00395781">
              <w:rPr>
                <w:sz w:val="22"/>
                <w:szCs w:val="22"/>
              </w:rPr>
              <w:t>Note: In any one immunization session, there will not be an opportunity for the FLW to use all of the skills in the checklist; therefore, make brief notes to help you remember the skills that were used, and</w:t>
            </w:r>
            <w:r w:rsidR="00EE1B74" w:rsidRPr="00395781">
              <w:rPr>
                <w:sz w:val="22"/>
                <w:szCs w:val="22"/>
              </w:rPr>
              <w:t xml:space="preserve"> just</w:t>
            </w:r>
            <w:r w:rsidRPr="00395781">
              <w:rPr>
                <w:sz w:val="22"/>
                <w:szCs w:val="22"/>
              </w:rPr>
              <w:t xml:space="preserve"> as importantly</w:t>
            </w:r>
            <w:r w:rsidR="00EE1B74" w:rsidRPr="00395781">
              <w:rPr>
                <w:sz w:val="22"/>
                <w:szCs w:val="22"/>
              </w:rPr>
              <w:t>,</w:t>
            </w:r>
            <w:r w:rsidRPr="00395781">
              <w:rPr>
                <w:sz w:val="22"/>
                <w:szCs w:val="22"/>
              </w:rPr>
              <w:t xml:space="preserve"> those that were not used when there was an appropriate opportunity. If you are observing more than one FLW, make additional copies of this checklist.</w:t>
            </w:r>
          </w:p>
        </w:tc>
      </w:tr>
      <w:tr w:rsidR="00B578C4" w:rsidRPr="002B75FA" w14:paraId="2F159269" w14:textId="77777777" w:rsidTr="00395781">
        <w:tc>
          <w:tcPr>
            <w:tcW w:w="9360" w:type="dxa"/>
            <w:gridSpan w:val="5"/>
            <w:shd w:val="clear" w:color="auto" w:fill="auto"/>
          </w:tcPr>
          <w:p w14:paraId="089AA0C0" w14:textId="77777777" w:rsidR="00B578C4" w:rsidRPr="00395781" w:rsidRDefault="00B578C4" w:rsidP="005B0E0A">
            <w:pPr>
              <w:rPr>
                <w:b/>
                <w:sz w:val="22"/>
                <w:szCs w:val="22"/>
              </w:rPr>
            </w:pPr>
            <w:r w:rsidRPr="00395781">
              <w:rPr>
                <w:b/>
                <w:sz w:val="22"/>
                <w:szCs w:val="22"/>
              </w:rPr>
              <w:t>Part 3. Basic IPC/I Skills Observation</w:t>
            </w:r>
          </w:p>
        </w:tc>
      </w:tr>
      <w:tr w:rsidR="00B578C4" w:rsidRPr="002B75FA" w14:paraId="0128095E" w14:textId="77777777" w:rsidTr="0041423F">
        <w:tc>
          <w:tcPr>
            <w:tcW w:w="9360" w:type="dxa"/>
            <w:gridSpan w:val="5"/>
          </w:tcPr>
          <w:p w14:paraId="699E8382" w14:textId="77777777" w:rsidR="00B578C4" w:rsidRPr="00395781" w:rsidRDefault="00B578C4" w:rsidP="005B0E0A">
            <w:pPr>
              <w:rPr>
                <w:sz w:val="22"/>
                <w:szCs w:val="22"/>
              </w:rPr>
            </w:pPr>
            <w:r w:rsidRPr="00395781">
              <w:rPr>
                <w:sz w:val="22"/>
                <w:szCs w:val="22"/>
              </w:rPr>
              <w:t>FLW ____________________________________</w:t>
            </w:r>
            <w:r w:rsidRPr="00395781">
              <w:rPr>
                <w:sz w:val="22"/>
                <w:szCs w:val="22"/>
              </w:rPr>
              <w:tab/>
              <w:t>Facility/Site ______________________</w:t>
            </w:r>
          </w:p>
        </w:tc>
      </w:tr>
      <w:tr w:rsidR="00B578C4" w:rsidRPr="002B75FA" w14:paraId="1AB02E79" w14:textId="77777777" w:rsidTr="0041423F">
        <w:tc>
          <w:tcPr>
            <w:tcW w:w="9360" w:type="dxa"/>
            <w:gridSpan w:val="5"/>
          </w:tcPr>
          <w:p w14:paraId="77FC0747" w14:textId="77777777" w:rsidR="00B578C4" w:rsidRPr="00395781" w:rsidRDefault="00B578C4" w:rsidP="005B0E0A">
            <w:pPr>
              <w:rPr>
                <w:sz w:val="22"/>
                <w:szCs w:val="22"/>
              </w:rPr>
            </w:pPr>
            <w:r w:rsidRPr="00395781">
              <w:rPr>
                <w:sz w:val="22"/>
                <w:szCs w:val="22"/>
              </w:rPr>
              <w:t>Supervisor ________________________________</w:t>
            </w:r>
            <w:r w:rsidRPr="00395781">
              <w:rPr>
                <w:sz w:val="22"/>
                <w:szCs w:val="22"/>
              </w:rPr>
              <w:tab/>
              <w:t>Date_____________________________</w:t>
            </w:r>
          </w:p>
        </w:tc>
      </w:tr>
      <w:tr w:rsidR="00B578C4" w:rsidRPr="002B75FA" w14:paraId="6FC7E052" w14:textId="77777777" w:rsidTr="0041423F">
        <w:tc>
          <w:tcPr>
            <w:tcW w:w="9360" w:type="dxa"/>
            <w:gridSpan w:val="5"/>
          </w:tcPr>
          <w:p w14:paraId="73F3AAC0" w14:textId="77777777" w:rsidR="00B578C4" w:rsidRPr="00395781" w:rsidRDefault="00B578C4" w:rsidP="005B0E0A">
            <w:pPr>
              <w:rPr>
                <w:sz w:val="22"/>
                <w:szCs w:val="22"/>
              </w:rPr>
            </w:pPr>
            <w:r w:rsidRPr="00395781">
              <w:rPr>
                <w:sz w:val="22"/>
                <w:szCs w:val="22"/>
              </w:rPr>
              <w:t xml:space="preserve">Below are key elements supervisors should observe to assess an FLW’s strengths in communicating effectively and appropriately with caregivers during an immunization encounter. Use this checklist when observing FLWs during supportive supervision visits, especially when the focus of the supervision visit is IPC/I. </w:t>
            </w:r>
          </w:p>
          <w:p w14:paraId="65EA7CF0" w14:textId="530AEC92" w:rsidR="00B578C4" w:rsidRPr="00395781" w:rsidRDefault="00B578C4" w:rsidP="005B0E0A">
            <w:pPr>
              <w:rPr>
                <w:sz w:val="22"/>
                <w:szCs w:val="22"/>
              </w:rPr>
            </w:pPr>
            <w:r w:rsidRPr="00395781">
              <w:rPr>
                <w:sz w:val="22"/>
                <w:szCs w:val="22"/>
              </w:rPr>
              <w:t xml:space="preserve">Insert a </w:t>
            </w:r>
            <w:r w:rsidR="00EE1B74" w:rsidRPr="00395781">
              <w:rPr>
                <w:sz w:val="22"/>
                <w:szCs w:val="22"/>
              </w:rPr>
              <w:t xml:space="preserve">tick </w:t>
            </w:r>
            <w:r w:rsidRPr="00395781">
              <w:rPr>
                <w:sz w:val="22"/>
                <w:szCs w:val="22"/>
              </w:rPr>
              <w:t>mark indicating whether the FLW exhibited the skill sufficiently or not. Use the Comments/Notes column for examples, specific kudos or concerns, and anything else you as the supervisor will find helpful when you review the completed checklist with the FLW.</w:t>
            </w:r>
          </w:p>
        </w:tc>
      </w:tr>
      <w:tr w:rsidR="00B578C4" w:rsidRPr="002B75FA" w14:paraId="19A2D8C7" w14:textId="77777777" w:rsidTr="00395781">
        <w:tc>
          <w:tcPr>
            <w:tcW w:w="4230" w:type="dxa"/>
          </w:tcPr>
          <w:p w14:paraId="61F5A186" w14:textId="77777777" w:rsidR="00B578C4" w:rsidRPr="00395781" w:rsidRDefault="00B578C4" w:rsidP="005B0E0A">
            <w:pPr>
              <w:rPr>
                <w:sz w:val="22"/>
                <w:szCs w:val="22"/>
              </w:rPr>
            </w:pPr>
            <w:r w:rsidRPr="00395781">
              <w:rPr>
                <w:sz w:val="22"/>
                <w:szCs w:val="22"/>
              </w:rPr>
              <w:t>IPC/I Skill</w:t>
            </w:r>
          </w:p>
        </w:tc>
        <w:tc>
          <w:tcPr>
            <w:tcW w:w="1427" w:type="dxa"/>
          </w:tcPr>
          <w:p w14:paraId="274275B6" w14:textId="77777777" w:rsidR="00B578C4" w:rsidRPr="00395781" w:rsidRDefault="00B578C4" w:rsidP="005B0E0A">
            <w:pPr>
              <w:rPr>
                <w:sz w:val="22"/>
                <w:szCs w:val="22"/>
              </w:rPr>
            </w:pPr>
            <w:r w:rsidRPr="00395781">
              <w:rPr>
                <w:sz w:val="22"/>
                <w:szCs w:val="22"/>
              </w:rPr>
              <w:t>Sufficiently</w:t>
            </w:r>
          </w:p>
        </w:tc>
        <w:tc>
          <w:tcPr>
            <w:tcW w:w="1549" w:type="dxa"/>
          </w:tcPr>
          <w:p w14:paraId="3BAA8D67" w14:textId="77777777" w:rsidR="00B578C4" w:rsidRPr="00395781" w:rsidRDefault="00B578C4" w:rsidP="005B0E0A">
            <w:pPr>
              <w:rPr>
                <w:sz w:val="22"/>
                <w:szCs w:val="22"/>
              </w:rPr>
            </w:pPr>
            <w:r w:rsidRPr="00395781">
              <w:rPr>
                <w:sz w:val="22"/>
                <w:szCs w:val="22"/>
              </w:rPr>
              <w:t>Insufficiently</w:t>
            </w:r>
          </w:p>
        </w:tc>
        <w:tc>
          <w:tcPr>
            <w:tcW w:w="2154" w:type="dxa"/>
            <w:gridSpan w:val="2"/>
          </w:tcPr>
          <w:p w14:paraId="18FF6A6F" w14:textId="77777777" w:rsidR="00B578C4" w:rsidRPr="00395781" w:rsidRDefault="00B578C4" w:rsidP="005B0E0A">
            <w:pPr>
              <w:rPr>
                <w:sz w:val="22"/>
                <w:szCs w:val="22"/>
              </w:rPr>
            </w:pPr>
            <w:r w:rsidRPr="00395781">
              <w:rPr>
                <w:sz w:val="22"/>
                <w:szCs w:val="22"/>
              </w:rPr>
              <w:t>Comments/Notes</w:t>
            </w:r>
          </w:p>
        </w:tc>
      </w:tr>
      <w:tr w:rsidR="00B578C4" w:rsidRPr="002B75FA" w14:paraId="171FAF94" w14:textId="77777777" w:rsidTr="00395781">
        <w:tc>
          <w:tcPr>
            <w:tcW w:w="4230" w:type="dxa"/>
          </w:tcPr>
          <w:p w14:paraId="17630377" w14:textId="77777777" w:rsidR="00B578C4" w:rsidRPr="00395781" w:rsidRDefault="00B578C4" w:rsidP="005B0E0A">
            <w:pPr>
              <w:rPr>
                <w:sz w:val="22"/>
                <w:szCs w:val="22"/>
              </w:rPr>
            </w:pPr>
            <w:r w:rsidRPr="00395781">
              <w:rPr>
                <w:sz w:val="22"/>
                <w:szCs w:val="22"/>
              </w:rPr>
              <w:t>Showed concern/care for the child and caregiver</w:t>
            </w:r>
          </w:p>
        </w:tc>
        <w:tc>
          <w:tcPr>
            <w:tcW w:w="1427" w:type="dxa"/>
          </w:tcPr>
          <w:p w14:paraId="4C88B669" w14:textId="77777777" w:rsidR="00B578C4" w:rsidRPr="00395781" w:rsidRDefault="00B578C4" w:rsidP="005B0E0A">
            <w:pPr>
              <w:rPr>
                <w:sz w:val="22"/>
                <w:szCs w:val="22"/>
              </w:rPr>
            </w:pPr>
          </w:p>
        </w:tc>
        <w:tc>
          <w:tcPr>
            <w:tcW w:w="1549" w:type="dxa"/>
          </w:tcPr>
          <w:p w14:paraId="33CAAD3E" w14:textId="77777777" w:rsidR="00B578C4" w:rsidRPr="00395781" w:rsidRDefault="00B578C4" w:rsidP="005B0E0A">
            <w:pPr>
              <w:rPr>
                <w:sz w:val="22"/>
                <w:szCs w:val="22"/>
              </w:rPr>
            </w:pPr>
          </w:p>
        </w:tc>
        <w:tc>
          <w:tcPr>
            <w:tcW w:w="2154" w:type="dxa"/>
            <w:gridSpan w:val="2"/>
          </w:tcPr>
          <w:p w14:paraId="0164E7DD" w14:textId="77777777" w:rsidR="00B578C4" w:rsidRPr="00395781" w:rsidRDefault="00B578C4" w:rsidP="005B0E0A">
            <w:pPr>
              <w:rPr>
                <w:sz w:val="22"/>
                <w:szCs w:val="22"/>
              </w:rPr>
            </w:pPr>
          </w:p>
        </w:tc>
      </w:tr>
      <w:tr w:rsidR="00B578C4" w:rsidRPr="002B75FA" w14:paraId="0EFE3612" w14:textId="77777777" w:rsidTr="00395781">
        <w:tc>
          <w:tcPr>
            <w:tcW w:w="4230" w:type="dxa"/>
          </w:tcPr>
          <w:p w14:paraId="359F6D46" w14:textId="77777777" w:rsidR="00B578C4" w:rsidRPr="00395781" w:rsidRDefault="00B578C4" w:rsidP="005B0E0A">
            <w:pPr>
              <w:rPr>
                <w:sz w:val="22"/>
                <w:szCs w:val="22"/>
              </w:rPr>
            </w:pPr>
            <w:r w:rsidRPr="00395781">
              <w:rPr>
                <w:sz w:val="22"/>
                <w:szCs w:val="22"/>
              </w:rPr>
              <w:t>Demonstrated empathy and respect</w:t>
            </w:r>
          </w:p>
        </w:tc>
        <w:tc>
          <w:tcPr>
            <w:tcW w:w="1427" w:type="dxa"/>
          </w:tcPr>
          <w:p w14:paraId="402FF7B9" w14:textId="77777777" w:rsidR="00B578C4" w:rsidRPr="00395781" w:rsidRDefault="00B578C4" w:rsidP="005B0E0A">
            <w:pPr>
              <w:rPr>
                <w:sz w:val="22"/>
                <w:szCs w:val="22"/>
              </w:rPr>
            </w:pPr>
          </w:p>
        </w:tc>
        <w:tc>
          <w:tcPr>
            <w:tcW w:w="1549" w:type="dxa"/>
          </w:tcPr>
          <w:p w14:paraId="0B3F5BE9" w14:textId="77777777" w:rsidR="00B578C4" w:rsidRPr="00395781" w:rsidRDefault="00B578C4" w:rsidP="005B0E0A">
            <w:pPr>
              <w:rPr>
                <w:sz w:val="22"/>
                <w:szCs w:val="22"/>
              </w:rPr>
            </w:pPr>
          </w:p>
        </w:tc>
        <w:tc>
          <w:tcPr>
            <w:tcW w:w="2154" w:type="dxa"/>
            <w:gridSpan w:val="2"/>
          </w:tcPr>
          <w:p w14:paraId="18B5BC1C" w14:textId="77777777" w:rsidR="00B578C4" w:rsidRPr="00395781" w:rsidRDefault="00B578C4" w:rsidP="005B0E0A">
            <w:pPr>
              <w:rPr>
                <w:sz w:val="22"/>
                <w:szCs w:val="22"/>
              </w:rPr>
            </w:pPr>
          </w:p>
        </w:tc>
      </w:tr>
      <w:tr w:rsidR="00B578C4" w:rsidRPr="002B75FA" w14:paraId="7F8E1F08" w14:textId="77777777" w:rsidTr="00395781">
        <w:tc>
          <w:tcPr>
            <w:tcW w:w="4230" w:type="dxa"/>
          </w:tcPr>
          <w:p w14:paraId="496D1759" w14:textId="65228929" w:rsidR="00B578C4" w:rsidRPr="00395781" w:rsidRDefault="00B578C4" w:rsidP="005B0E0A">
            <w:pPr>
              <w:rPr>
                <w:sz w:val="22"/>
                <w:szCs w:val="22"/>
              </w:rPr>
            </w:pPr>
            <w:r w:rsidRPr="00395781">
              <w:rPr>
                <w:sz w:val="22"/>
                <w:szCs w:val="22"/>
              </w:rPr>
              <w:t xml:space="preserve">Listened actively (nonverbal, reflecting back, open-ended questions, gestures </w:t>
            </w:r>
            <w:r w:rsidR="006D2A50" w:rsidRPr="00395781">
              <w:rPr>
                <w:sz w:val="22"/>
                <w:szCs w:val="22"/>
              </w:rPr>
              <w:t>and</w:t>
            </w:r>
            <w:r w:rsidRPr="00395781">
              <w:rPr>
                <w:sz w:val="22"/>
                <w:szCs w:val="22"/>
              </w:rPr>
              <w:t xml:space="preserve"> short responses)</w:t>
            </w:r>
          </w:p>
        </w:tc>
        <w:tc>
          <w:tcPr>
            <w:tcW w:w="1427" w:type="dxa"/>
          </w:tcPr>
          <w:p w14:paraId="79257DC1" w14:textId="77777777" w:rsidR="00B578C4" w:rsidRPr="00395781" w:rsidRDefault="00B578C4" w:rsidP="005B0E0A">
            <w:pPr>
              <w:rPr>
                <w:sz w:val="22"/>
                <w:szCs w:val="22"/>
              </w:rPr>
            </w:pPr>
          </w:p>
        </w:tc>
        <w:tc>
          <w:tcPr>
            <w:tcW w:w="1549" w:type="dxa"/>
          </w:tcPr>
          <w:p w14:paraId="2E565FCF" w14:textId="77777777" w:rsidR="00B578C4" w:rsidRPr="00395781" w:rsidRDefault="00B578C4" w:rsidP="005B0E0A">
            <w:pPr>
              <w:rPr>
                <w:sz w:val="22"/>
                <w:szCs w:val="22"/>
              </w:rPr>
            </w:pPr>
          </w:p>
        </w:tc>
        <w:tc>
          <w:tcPr>
            <w:tcW w:w="2154" w:type="dxa"/>
            <w:gridSpan w:val="2"/>
          </w:tcPr>
          <w:p w14:paraId="42A64411" w14:textId="77777777" w:rsidR="00B578C4" w:rsidRPr="00395781" w:rsidRDefault="00B578C4" w:rsidP="005B0E0A">
            <w:pPr>
              <w:rPr>
                <w:sz w:val="22"/>
                <w:szCs w:val="22"/>
              </w:rPr>
            </w:pPr>
          </w:p>
        </w:tc>
      </w:tr>
      <w:tr w:rsidR="00B578C4" w:rsidRPr="002B75FA" w14:paraId="76FC034B" w14:textId="77777777" w:rsidTr="00395781">
        <w:tc>
          <w:tcPr>
            <w:tcW w:w="4230" w:type="dxa"/>
          </w:tcPr>
          <w:p w14:paraId="0A497477" w14:textId="77777777" w:rsidR="00B578C4" w:rsidRPr="00395781" w:rsidRDefault="00B578C4" w:rsidP="005B0E0A">
            <w:pPr>
              <w:rPr>
                <w:sz w:val="22"/>
                <w:szCs w:val="22"/>
              </w:rPr>
            </w:pPr>
            <w:r w:rsidRPr="00395781">
              <w:rPr>
                <w:sz w:val="22"/>
                <w:szCs w:val="22"/>
              </w:rPr>
              <w:t>Communicated the key immunization messages</w:t>
            </w:r>
          </w:p>
          <w:p w14:paraId="3F05A4C4" w14:textId="77777777" w:rsidR="00B578C4" w:rsidRPr="00395781" w:rsidRDefault="00B578C4" w:rsidP="005B0E0A">
            <w:pPr>
              <w:pStyle w:val="ListParagraph"/>
              <w:numPr>
                <w:ilvl w:val="0"/>
                <w:numId w:val="31"/>
              </w:numPr>
              <w:rPr>
                <w:sz w:val="22"/>
                <w:szCs w:val="22"/>
              </w:rPr>
            </w:pPr>
            <w:r w:rsidRPr="00395781">
              <w:rPr>
                <w:sz w:val="22"/>
                <w:szCs w:val="22"/>
              </w:rPr>
              <w:t>Vaccines given to the child that day</w:t>
            </w:r>
          </w:p>
          <w:p w14:paraId="568EBB22" w14:textId="77777777" w:rsidR="00B578C4" w:rsidRPr="00395781" w:rsidRDefault="00B578C4" w:rsidP="005B0E0A">
            <w:pPr>
              <w:pStyle w:val="ListParagraph"/>
              <w:numPr>
                <w:ilvl w:val="0"/>
                <w:numId w:val="31"/>
              </w:numPr>
              <w:rPr>
                <w:sz w:val="22"/>
                <w:szCs w:val="22"/>
              </w:rPr>
            </w:pPr>
            <w:r w:rsidRPr="00395781">
              <w:rPr>
                <w:sz w:val="22"/>
                <w:szCs w:val="22"/>
              </w:rPr>
              <w:t>Possible side effects and how to manage them</w:t>
            </w:r>
          </w:p>
          <w:p w14:paraId="3CADEF94" w14:textId="77777777" w:rsidR="00B578C4" w:rsidRPr="00395781" w:rsidRDefault="00B578C4" w:rsidP="005B0E0A">
            <w:pPr>
              <w:pStyle w:val="ListParagraph"/>
              <w:numPr>
                <w:ilvl w:val="0"/>
                <w:numId w:val="31"/>
              </w:numPr>
              <w:rPr>
                <w:sz w:val="22"/>
                <w:szCs w:val="22"/>
              </w:rPr>
            </w:pPr>
            <w:r w:rsidRPr="00395781">
              <w:rPr>
                <w:sz w:val="22"/>
                <w:szCs w:val="22"/>
              </w:rPr>
              <w:t>When to return for next doses</w:t>
            </w:r>
          </w:p>
          <w:p w14:paraId="33BA76A8" w14:textId="77777777" w:rsidR="00B578C4" w:rsidRPr="00395781" w:rsidRDefault="00B578C4" w:rsidP="005B0E0A">
            <w:pPr>
              <w:pStyle w:val="ListParagraph"/>
              <w:numPr>
                <w:ilvl w:val="0"/>
                <w:numId w:val="31"/>
              </w:numPr>
              <w:rPr>
                <w:sz w:val="22"/>
                <w:szCs w:val="22"/>
              </w:rPr>
            </w:pPr>
            <w:r w:rsidRPr="00395781">
              <w:rPr>
                <w:sz w:val="22"/>
                <w:szCs w:val="22"/>
              </w:rPr>
              <w:lastRenderedPageBreak/>
              <w:t>Importance of bringing health card</w:t>
            </w:r>
          </w:p>
          <w:p w14:paraId="77CCCDA4" w14:textId="6A40DD1C" w:rsidR="006D2A50" w:rsidRPr="00395781" w:rsidRDefault="006D2A50" w:rsidP="005B0E0A">
            <w:pPr>
              <w:pStyle w:val="ListParagraph"/>
              <w:numPr>
                <w:ilvl w:val="0"/>
                <w:numId w:val="31"/>
              </w:numPr>
              <w:rPr>
                <w:sz w:val="22"/>
                <w:szCs w:val="22"/>
              </w:rPr>
            </w:pPr>
            <w:r w:rsidRPr="00395781">
              <w:rPr>
                <w:sz w:val="22"/>
                <w:szCs w:val="22"/>
              </w:rPr>
              <w:t>(Other key messages depending on the context)</w:t>
            </w:r>
          </w:p>
        </w:tc>
        <w:tc>
          <w:tcPr>
            <w:tcW w:w="1427" w:type="dxa"/>
          </w:tcPr>
          <w:p w14:paraId="06F9F45C" w14:textId="77777777" w:rsidR="00B578C4" w:rsidRPr="00395781" w:rsidRDefault="00B578C4" w:rsidP="005B0E0A">
            <w:pPr>
              <w:rPr>
                <w:sz w:val="22"/>
                <w:szCs w:val="22"/>
              </w:rPr>
            </w:pPr>
          </w:p>
        </w:tc>
        <w:tc>
          <w:tcPr>
            <w:tcW w:w="1549" w:type="dxa"/>
          </w:tcPr>
          <w:p w14:paraId="3E201090" w14:textId="77777777" w:rsidR="00B578C4" w:rsidRPr="00395781" w:rsidRDefault="00B578C4" w:rsidP="005B0E0A">
            <w:pPr>
              <w:rPr>
                <w:sz w:val="22"/>
                <w:szCs w:val="22"/>
              </w:rPr>
            </w:pPr>
          </w:p>
        </w:tc>
        <w:tc>
          <w:tcPr>
            <w:tcW w:w="2154" w:type="dxa"/>
            <w:gridSpan w:val="2"/>
          </w:tcPr>
          <w:p w14:paraId="6F28456B" w14:textId="77777777" w:rsidR="00B578C4" w:rsidRPr="00395781" w:rsidRDefault="00B578C4" w:rsidP="005B0E0A">
            <w:pPr>
              <w:rPr>
                <w:sz w:val="22"/>
                <w:szCs w:val="22"/>
              </w:rPr>
            </w:pPr>
          </w:p>
        </w:tc>
      </w:tr>
      <w:tr w:rsidR="00B578C4" w:rsidRPr="002B75FA" w14:paraId="21B42845" w14:textId="77777777" w:rsidTr="00395781">
        <w:tc>
          <w:tcPr>
            <w:tcW w:w="4230" w:type="dxa"/>
          </w:tcPr>
          <w:p w14:paraId="3D1743F7" w14:textId="78F4D351" w:rsidR="00B578C4" w:rsidRPr="00395781" w:rsidRDefault="00B578C4" w:rsidP="005B0E0A">
            <w:pPr>
              <w:rPr>
                <w:sz w:val="22"/>
                <w:szCs w:val="22"/>
              </w:rPr>
            </w:pPr>
            <w:r w:rsidRPr="00395781">
              <w:rPr>
                <w:sz w:val="22"/>
                <w:szCs w:val="22"/>
              </w:rPr>
              <w:t>If a group discussion</w:t>
            </w:r>
            <w:r w:rsidR="006D2A50" w:rsidRPr="00395781">
              <w:rPr>
                <w:sz w:val="22"/>
                <w:szCs w:val="22"/>
              </w:rPr>
              <w:t xml:space="preserve"> or general session with caregiver</w:t>
            </w:r>
            <w:r w:rsidRPr="00395781">
              <w:rPr>
                <w:sz w:val="22"/>
                <w:szCs w:val="22"/>
              </w:rPr>
              <w:t xml:space="preserve">, communicated </w:t>
            </w:r>
            <w:r w:rsidR="006D2A50" w:rsidRPr="00395781">
              <w:rPr>
                <w:sz w:val="22"/>
                <w:szCs w:val="22"/>
              </w:rPr>
              <w:t>about the following</w:t>
            </w:r>
            <w:r w:rsidRPr="00395781">
              <w:rPr>
                <w:sz w:val="22"/>
                <w:szCs w:val="22"/>
              </w:rPr>
              <w:t>:</w:t>
            </w:r>
          </w:p>
          <w:p w14:paraId="1B492477" w14:textId="77777777" w:rsidR="006D2A50" w:rsidRPr="00395781" w:rsidRDefault="006D2A50" w:rsidP="005B0E0A">
            <w:pPr>
              <w:pStyle w:val="ListParagraph"/>
              <w:numPr>
                <w:ilvl w:val="0"/>
                <w:numId w:val="33"/>
              </w:numPr>
              <w:rPr>
                <w:sz w:val="22"/>
                <w:szCs w:val="22"/>
              </w:rPr>
            </w:pPr>
            <w:r w:rsidRPr="00395781">
              <w:rPr>
                <w:sz w:val="22"/>
                <w:szCs w:val="22"/>
              </w:rPr>
              <w:t>Benefits of immunization such as protects children from vaccine preventable diseases</w:t>
            </w:r>
          </w:p>
          <w:p w14:paraId="6008B13C" w14:textId="77777777" w:rsidR="006D2A50" w:rsidRPr="00395781" w:rsidRDefault="006D2A50" w:rsidP="005B0E0A">
            <w:pPr>
              <w:pStyle w:val="ListParagraph"/>
              <w:numPr>
                <w:ilvl w:val="0"/>
                <w:numId w:val="33"/>
              </w:numPr>
              <w:rPr>
                <w:sz w:val="22"/>
                <w:szCs w:val="22"/>
              </w:rPr>
            </w:pPr>
            <w:r w:rsidRPr="00395781">
              <w:rPr>
                <w:sz w:val="22"/>
                <w:szCs w:val="22"/>
              </w:rPr>
              <w:t>Importance of completing immunization in first year of life for best protection</w:t>
            </w:r>
          </w:p>
          <w:p w14:paraId="488439FE" w14:textId="77777777" w:rsidR="006D2A50" w:rsidRPr="00395781" w:rsidRDefault="006D2A50" w:rsidP="005B0E0A">
            <w:pPr>
              <w:pStyle w:val="ListParagraph"/>
              <w:numPr>
                <w:ilvl w:val="0"/>
                <w:numId w:val="33"/>
              </w:numPr>
              <w:rPr>
                <w:sz w:val="22"/>
                <w:szCs w:val="22"/>
              </w:rPr>
            </w:pPr>
            <w:r w:rsidRPr="00395781">
              <w:rPr>
                <w:sz w:val="22"/>
                <w:szCs w:val="22"/>
              </w:rPr>
              <w:t xml:space="preserve">Safety and effectiveness of </w:t>
            </w:r>
            <w:proofErr w:type="spellStart"/>
            <w:r w:rsidRPr="00395781">
              <w:rPr>
                <w:sz w:val="22"/>
                <w:szCs w:val="22"/>
              </w:rPr>
              <w:t>immnization</w:t>
            </w:r>
            <w:proofErr w:type="spellEnd"/>
            <w:r w:rsidRPr="00395781">
              <w:rPr>
                <w:sz w:val="22"/>
                <w:szCs w:val="22"/>
              </w:rPr>
              <w:t>, and free availability at government health facilities</w:t>
            </w:r>
          </w:p>
          <w:p w14:paraId="444DC09C" w14:textId="5CA30434" w:rsidR="00B578C4" w:rsidRPr="00395781" w:rsidRDefault="006D2A50" w:rsidP="005B0E0A">
            <w:pPr>
              <w:pStyle w:val="ListParagraph"/>
              <w:rPr>
                <w:sz w:val="22"/>
                <w:szCs w:val="22"/>
              </w:rPr>
            </w:pPr>
            <w:r w:rsidRPr="00395781">
              <w:rPr>
                <w:sz w:val="22"/>
                <w:szCs w:val="22"/>
              </w:rPr>
              <w:t>Where and when available</w:t>
            </w:r>
          </w:p>
        </w:tc>
        <w:tc>
          <w:tcPr>
            <w:tcW w:w="1427" w:type="dxa"/>
          </w:tcPr>
          <w:p w14:paraId="75E3066C" w14:textId="77777777" w:rsidR="00B578C4" w:rsidRPr="00395781" w:rsidRDefault="00B578C4" w:rsidP="005B0E0A">
            <w:pPr>
              <w:rPr>
                <w:sz w:val="22"/>
                <w:szCs w:val="22"/>
              </w:rPr>
            </w:pPr>
          </w:p>
        </w:tc>
        <w:tc>
          <w:tcPr>
            <w:tcW w:w="1549" w:type="dxa"/>
          </w:tcPr>
          <w:p w14:paraId="217A50B3" w14:textId="77777777" w:rsidR="00B578C4" w:rsidRPr="00395781" w:rsidRDefault="00B578C4" w:rsidP="005B0E0A">
            <w:pPr>
              <w:rPr>
                <w:sz w:val="22"/>
                <w:szCs w:val="22"/>
              </w:rPr>
            </w:pPr>
          </w:p>
        </w:tc>
        <w:tc>
          <w:tcPr>
            <w:tcW w:w="2154" w:type="dxa"/>
            <w:gridSpan w:val="2"/>
          </w:tcPr>
          <w:p w14:paraId="6C76B96B" w14:textId="77777777" w:rsidR="00B578C4" w:rsidRPr="00395781" w:rsidRDefault="00B578C4" w:rsidP="005B0E0A">
            <w:pPr>
              <w:rPr>
                <w:sz w:val="22"/>
                <w:szCs w:val="22"/>
              </w:rPr>
            </w:pPr>
          </w:p>
        </w:tc>
      </w:tr>
      <w:tr w:rsidR="00B578C4" w:rsidRPr="002B75FA" w14:paraId="267B52D2" w14:textId="77777777" w:rsidTr="00395781">
        <w:tc>
          <w:tcPr>
            <w:tcW w:w="4230" w:type="dxa"/>
          </w:tcPr>
          <w:p w14:paraId="1779B636" w14:textId="77777777" w:rsidR="00B578C4" w:rsidRPr="00395781" w:rsidRDefault="00B578C4" w:rsidP="005B0E0A">
            <w:pPr>
              <w:rPr>
                <w:sz w:val="22"/>
                <w:szCs w:val="22"/>
              </w:rPr>
            </w:pPr>
            <w:r w:rsidRPr="00395781">
              <w:rPr>
                <w:sz w:val="22"/>
                <w:szCs w:val="22"/>
              </w:rPr>
              <w:t>Used support materials, including the health card, to the caregiver’s benefit (including providing or referring for other needed services)</w:t>
            </w:r>
          </w:p>
        </w:tc>
        <w:tc>
          <w:tcPr>
            <w:tcW w:w="1427" w:type="dxa"/>
          </w:tcPr>
          <w:p w14:paraId="334FF29C" w14:textId="77777777" w:rsidR="00B578C4" w:rsidRPr="00395781" w:rsidRDefault="00B578C4" w:rsidP="005B0E0A">
            <w:pPr>
              <w:rPr>
                <w:sz w:val="22"/>
                <w:szCs w:val="22"/>
              </w:rPr>
            </w:pPr>
          </w:p>
        </w:tc>
        <w:tc>
          <w:tcPr>
            <w:tcW w:w="1549" w:type="dxa"/>
          </w:tcPr>
          <w:p w14:paraId="1D1B1EF8" w14:textId="77777777" w:rsidR="00B578C4" w:rsidRPr="00395781" w:rsidRDefault="00B578C4" w:rsidP="005B0E0A">
            <w:pPr>
              <w:rPr>
                <w:sz w:val="22"/>
                <w:szCs w:val="22"/>
              </w:rPr>
            </w:pPr>
          </w:p>
        </w:tc>
        <w:tc>
          <w:tcPr>
            <w:tcW w:w="2154" w:type="dxa"/>
            <w:gridSpan w:val="2"/>
          </w:tcPr>
          <w:p w14:paraId="347FD0D5" w14:textId="77777777" w:rsidR="00B578C4" w:rsidRPr="00395781" w:rsidRDefault="00B578C4" w:rsidP="005B0E0A">
            <w:pPr>
              <w:rPr>
                <w:sz w:val="22"/>
                <w:szCs w:val="22"/>
              </w:rPr>
            </w:pPr>
          </w:p>
        </w:tc>
      </w:tr>
      <w:tr w:rsidR="00B578C4" w:rsidRPr="002B75FA" w14:paraId="27669CD8" w14:textId="77777777" w:rsidTr="00395781">
        <w:tc>
          <w:tcPr>
            <w:tcW w:w="4230" w:type="dxa"/>
          </w:tcPr>
          <w:p w14:paraId="64251B27" w14:textId="77777777" w:rsidR="00B578C4" w:rsidRPr="00395781" w:rsidRDefault="00B578C4" w:rsidP="005B0E0A">
            <w:pPr>
              <w:rPr>
                <w:sz w:val="22"/>
                <w:szCs w:val="22"/>
              </w:rPr>
            </w:pPr>
            <w:r w:rsidRPr="00395781">
              <w:rPr>
                <w:sz w:val="22"/>
                <w:szCs w:val="22"/>
              </w:rPr>
              <w:t xml:space="preserve">Responded to caregiver/community questions with correct information </w:t>
            </w:r>
          </w:p>
        </w:tc>
        <w:tc>
          <w:tcPr>
            <w:tcW w:w="1427" w:type="dxa"/>
          </w:tcPr>
          <w:p w14:paraId="7E8F9156" w14:textId="77777777" w:rsidR="00B578C4" w:rsidRPr="00395781" w:rsidRDefault="00B578C4" w:rsidP="005B0E0A">
            <w:pPr>
              <w:rPr>
                <w:sz w:val="22"/>
                <w:szCs w:val="22"/>
              </w:rPr>
            </w:pPr>
          </w:p>
        </w:tc>
        <w:tc>
          <w:tcPr>
            <w:tcW w:w="1549" w:type="dxa"/>
          </w:tcPr>
          <w:p w14:paraId="64C79F34" w14:textId="77777777" w:rsidR="00B578C4" w:rsidRPr="00395781" w:rsidRDefault="00B578C4" w:rsidP="005B0E0A">
            <w:pPr>
              <w:rPr>
                <w:sz w:val="22"/>
                <w:szCs w:val="22"/>
              </w:rPr>
            </w:pPr>
          </w:p>
        </w:tc>
        <w:tc>
          <w:tcPr>
            <w:tcW w:w="2154" w:type="dxa"/>
            <w:gridSpan w:val="2"/>
          </w:tcPr>
          <w:p w14:paraId="59337D9C" w14:textId="77777777" w:rsidR="00B578C4" w:rsidRPr="00395781" w:rsidRDefault="00B578C4" w:rsidP="005B0E0A">
            <w:pPr>
              <w:rPr>
                <w:sz w:val="22"/>
                <w:szCs w:val="22"/>
              </w:rPr>
            </w:pPr>
          </w:p>
        </w:tc>
      </w:tr>
      <w:tr w:rsidR="00B578C4" w:rsidRPr="002B75FA" w14:paraId="71F2469B" w14:textId="77777777" w:rsidTr="00395781">
        <w:tc>
          <w:tcPr>
            <w:tcW w:w="4230" w:type="dxa"/>
            <w:tcBorders>
              <w:bottom w:val="single" w:sz="4" w:space="0" w:color="auto"/>
            </w:tcBorders>
          </w:tcPr>
          <w:p w14:paraId="269BD5C6" w14:textId="77777777" w:rsidR="00B578C4" w:rsidRPr="00395781" w:rsidRDefault="00B578C4" w:rsidP="005B0E0A">
            <w:pPr>
              <w:rPr>
                <w:sz w:val="22"/>
                <w:szCs w:val="22"/>
              </w:rPr>
            </w:pPr>
            <w:r w:rsidRPr="00395781">
              <w:rPr>
                <w:sz w:val="22"/>
                <w:szCs w:val="22"/>
              </w:rPr>
              <w:t>Verified the caregiver’s/community’s understanding</w:t>
            </w:r>
          </w:p>
        </w:tc>
        <w:tc>
          <w:tcPr>
            <w:tcW w:w="1427" w:type="dxa"/>
            <w:tcBorders>
              <w:bottom w:val="single" w:sz="4" w:space="0" w:color="auto"/>
            </w:tcBorders>
          </w:tcPr>
          <w:p w14:paraId="4364D576" w14:textId="77777777" w:rsidR="00B578C4" w:rsidRPr="00395781" w:rsidRDefault="00B578C4" w:rsidP="005B0E0A">
            <w:pPr>
              <w:rPr>
                <w:sz w:val="22"/>
                <w:szCs w:val="22"/>
              </w:rPr>
            </w:pPr>
          </w:p>
        </w:tc>
        <w:tc>
          <w:tcPr>
            <w:tcW w:w="1549" w:type="dxa"/>
            <w:tcBorders>
              <w:bottom w:val="single" w:sz="4" w:space="0" w:color="auto"/>
            </w:tcBorders>
          </w:tcPr>
          <w:p w14:paraId="0E5DE31E" w14:textId="77777777" w:rsidR="00B578C4" w:rsidRPr="00395781" w:rsidRDefault="00B578C4" w:rsidP="005B0E0A">
            <w:pPr>
              <w:rPr>
                <w:sz w:val="22"/>
                <w:szCs w:val="22"/>
              </w:rPr>
            </w:pPr>
          </w:p>
        </w:tc>
        <w:tc>
          <w:tcPr>
            <w:tcW w:w="2154" w:type="dxa"/>
            <w:gridSpan w:val="2"/>
            <w:tcBorders>
              <w:bottom w:val="single" w:sz="4" w:space="0" w:color="auto"/>
            </w:tcBorders>
          </w:tcPr>
          <w:p w14:paraId="42DEA1CE" w14:textId="77777777" w:rsidR="00B578C4" w:rsidRPr="00395781" w:rsidRDefault="00B578C4" w:rsidP="005B0E0A">
            <w:pPr>
              <w:rPr>
                <w:sz w:val="22"/>
                <w:szCs w:val="22"/>
              </w:rPr>
            </w:pPr>
          </w:p>
        </w:tc>
      </w:tr>
      <w:tr w:rsidR="00B578C4" w:rsidRPr="002B75FA" w14:paraId="0295C941" w14:textId="77777777" w:rsidTr="00395781">
        <w:tc>
          <w:tcPr>
            <w:tcW w:w="7837" w:type="dxa"/>
            <w:gridSpan w:val="4"/>
            <w:shd w:val="clear" w:color="auto" w:fill="F2F2F2" w:themeFill="background1" w:themeFillShade="F2"/>
          </w:tcPr>
          <w:p w14:paraId="38CBBD33" w14:textId="77777777" w:rsidR="00B578C4" w:rsidRPr="00395781" w:rsidRDefault="00B578C4" w:rsidP="005B0E0A">
            <w:pPr>
              <w:rPr>
                <w:sz w:val="22"/>
                <w:szCs w:val="22"/>
              </w:rPr>
            </w:pPr>
            <w:r w:rsidRPr="00395781">
              <w:rPr>
                <w:sz w:val="22"/>
                <w:szCs w:val="22"/>
              </w:rPr>
              <w:t>Item</w:t>
            </w:r>
          </w:p>
        </w:tc>
        <w:tc>
          <w:tcPr>
            <w:tcW w:w="1523" w:type="dxa"/>
            <w:shd w:val="clear" w:color="auto" w:fill="F2F2F2" w:themeFill="background1" w:themeFillShade="F2"/>
          </w:tcPr>
          <w:p w14:paraId="7B262CE8" w14:textId="77777777" w:rsidR="00B578C4" w:rsidRPr="00395781" w:rsidRDefault="00B578C4" w:rsidP="005B0E0A">
            <w:pPr>
              <w:rPr>
                <w:sz w:val="22"/>
                <w:szCs w:val="22"/>
              </w:rPr>
            </w:pPr>
            <w:r w:rsidRPr="00395781">
              <w:rPr>
                <w:sz w:val="22"/>
                <w:szCs w:val="22"/>
              </w:rPr>
              <w:t>Done</w:t>
            </w:r>
          </w:p>
        </w:tc>
      </w:tr>
      <w:tr w:rsidR="00B81CE2" w:rsidRPr="002B75FA" w14:paraId="598F9CBF" w14:textId="77777777" w:rsidTr="008E778E">
        <w:tc>
          <w:tcPr>
            <w:tcW w:w="9360" w:type="dxa"/>
            <w:gridSpan w:val="5"/>
          </w:tcPr>
          <w:p w14:paraId="5B369F71" w14:textId="213DE523" w:rsidR="00B81CE2" w:rsidRPr="00395781" w:rsidRDefault="00B81CE2" w:rsidP="005B0E0A">
            <w:pPr>
              <w:rPr>
                <w:b/>
                <w:sz w:val="22"/>
                <w:szCs w:val="22"/>
              </w:rPr>
            </w:pPr>
            <w:r w:rsidRPr="00395781">
              <w:rPr>
                <w:b/>
                <w:sz w:val="22"/>
                <w:szCs w:val="22"/>
              </w:rPr>
              <w:t>Part 4. End of immunization session, group discussion, or community/home visit</w:t>
            </w:r>
          </w:p>
        </w:tc>
      </w:tr>
      <w:tr w:rsidR="00B578C4" w:rsidRPr="002B75FA" w14:paraId="1E4394D4" w14:textId="77777777" w:rsidTr="00395781">
        <w:tc>
          <w:tcPr>
            <w:tcW w:w="7837" w:type="dxa"/>
            <w:gridSpan w:val="4"/>
          </w:tcPr>
          <w:p w14:paraId="757D3E66" w14:textId="159BFC78" w:rsidR="00B578C4" w:rsidRPr="00395781" w:rsidRDefault="00B578C4" w:rsidP="005B0E0A">
            <w:pPr>
              <w:pStyle w:val="ListParagraph"/>
              <w:numPr>
                <w:ilvl w:val="0"/>
                <w:numId w:val="35"/>
              </w:numPr>
              <w:rPr>
                <w:sz w:val="22"/>
                <w:szCs w:val="22"/>
              </w:rPr>
            </w:pPr>
            <w:r w:rsidRPr="00395781">
              <w:rPr>
                <w:sz w:val="22"/>
                <w:szCs w:val="22"/>
              </w:rPr>
              <w:t>If a</w:t>
            </w:r>
            <w:r w:rsidR="006D2A50" w:rsidRPr="00395781">
              <w:rPr>
                <w:sz w:val="22"/>
                <w:szCs w:val="22"/>
              </w:rPr>
              <w:t>n</w:t>
            </w:r>
            <w:r w:rsidRPr="00395781">
              <w:rPr>
                <w:sz w:val="22"/>
                <w:szCs w:val="22"/>
              </w:rPr>
              <w:t xml:space="preserve"> FLW </w:t>
            </w:r>
            <w:r w:rsidR="006D2A50" w:rsidRPr="00395781">
              <w:rPr>
                <w:sz w:val="22"/>
                <w:szCs w:val="22"/>
              </w:rPr>
              <w:t>gives wrong information</w:t>
            </w:r>
            <w:r w:rsidRPr="00395781">
              <w:rPr>
                <w:sz w:val="22"/>
                <w:szCs w:val="22"/>
              </w:rPr>
              <w:t xml:space="preserve"> or fails to correct misinformation provided by a caregiver, find a way to present the correct information to the caregiver without </w:t>
            </w:r>
            <w:r w:rsidR="006D2A50" w:rsidRPr="00395781">
              <w:rPr>
                <w:sz w:val="22"/>
                <w:szCs w:val="22"/>
              </w:rPr>
              <w:t xml:space="preserve">offending the FLW and without </w:t>
            </w:r>
            <w:r w:rsidRPr="00395781">
              <w:rPr>
                <w:sz w:val="22"/>
                <w:szCs w:val="22"/>
              </w:rPr>
              <w:t xml:space="preserve">making the FLW lose credibility in </w:t>
            </w:r>
            <w:r w:rsidR="006D2A50" w:rsidRPr="00395781">
              <w:rPr>
                <w:sz w:val="22"/>
                <w:szCs w:val="22"/>
              </w:rPr>
              <w:t>their</w:t>
            </w:r>
            <w:r w:rsidRPr="00395781">
              <w:rPr>
                <w:sz w:val="22"/>
                <w:szCs w:val="22"/>
              </w:rPr>
              <w:t xml:space="preserve"> role in the community.</w:t>
            </w:r>
          </w:p>
        </w:tc>
        <w:tc>
          <w:tcPr>
            <w:tcW w:w="1523" w:type="dxa"/>
          </w:tcPr>
          <w:p w14:paraId="60CFC849" w14:textId="77777777" w:rsidR="00B578C4" w:rsidRPr="00395781" w:rsidRDefault="00B578C4" w:rsidP="005B0E0A">
            <w:pPr>
              <w:rPr>
                <w:sz w:val="22"/>
                <w:szCs w:val="22"/>
              </w:rPr>
            </w:pPr>
          </w:p>
        </w:tc>
      </w:tr>
      <w:tr w:rsidR="00B578C4" w:rsidRPr="002B75FA" w14:paraId="1DCA74AC" w14:textId="77777777" w:rsidTr="00395781">
        <w:tc>
          <w:tcPr>
            <w:tcW w:w="7837" w:type="dxa"/>
            <w:gridSpan w:val="4"/>
          </w:tcPr>
          <w:p w14:paraId="21B1499B" w14:textId="77777777" w:rsidR="00B578C4" w:rsidRPr="00395781" w:rsidRDefault="00B578C4" w:rsidP="005B0E0A">
            <w:pPr>
              <w:pStyle w:val="ListParagraph"/>
              <w:numPr>
                <w:ilvl w:val="0"/>
                <w:numId w:val="35"/>
              </w:numPr>
              <w:rPr>
                <w:sz w:val="22"/>
                <w:szCs w:val="22"/>
              </w:rPr>
            </w:pPr>
            <w:r w:rsidRPr="00395781">
              <w:rPr>
                <w:sz w:val="22"/>
                <w:szCs w:val="22"/>
              </w:rPr>
              <w:t>Seek feedback from caregivers who attend the immunization session or a group discussion and from community members.</w:t>
            </w:r>
          </w:p>
        </w:tc>
        <w:tc>
          <w:tcPr>
            <w:tcW w:w="1523" w:type="dxa"/>
          </w:tcPr>
          <w:p w14:paraId="296188D1" w14:textId="77777777" w:rsidR="00B578C4" w:rsidRPr="00395781" w:rsidRDefault="00B578C4" w:rsidP="005B0E0A">
            <w:pPr>
              <w:rPr>
                <w:sz w:val="22"/>
                <w:szCs w:val="22"/>
              </w:rPr>
            </w:pPr>
          </w:p>
        </w:tc>
      </w:tr>
      <w:tr w:rsidR="00B578C4" w:rsidRPr="002B75FA" w14:paraId="50693A6E" w14:textId="77777777" w:rsidTr="00395781">
        <w:tc>
          <w:tcPr>
            <w:tcW w:w="7837" w:type="dxa"/>
            <w:gridSpan w:val="4"/>
          </w:tcPr>
          <w:p w14:paraId="7AEAAD8B" w14:textId="77777777" w:rsidR="00B578C4" w:rsidRPr="00395781" w:rsidRDefault="00B578C4" w:rsidP="005B0E0A">
            <w:pPr>
              <w:pStyle w:val="ListParagraph"/>
              <w:numPr>
                <w:ilvl w:val="0"/>
                <w:numId w:val="35"/>
              </w:numPr>
              <w:rPr>
                <w:sz w:val="22"/>
                <w:szCs w:val="22"/>
              </w:rPr>
            </w:pPr>
            <w:r w:rsidRPr="00395781">
              <w:rPr>
                <w:sz w:val="22"/>
                <w:szCs w:val="22"/>
              </w:rPr>
              <w:t xml:space="preserve">After you have observed the FLW and most (if not all) caregivers have left with their children, discuss your observations with the FLW, acknowledge what the FLW is doing well, and what might be strengthened, using positive references to the FLW’s own work, experience or training.  </w:t>
            </w:r>
          </w:p>
        </w:tc>
        <w:tc>
          <w:tcPr>
            <w:tcW w:w="1523" w:type="dxa"/>
          </w:tcPr>
          <w:p w14:paraId="18109D24" w14:textId="77777777" w:rsidR="00B578C4" w:rsidRPr="00395781" w:rsidRDefault="00B578C4" w:rsidP="005B0E0A">
            <w:pPr>
              <w:rPr>
                <w:sz w:val="22"/>
                <w:szCs w:val="22"/>
              </w:rPr>
            </w:pPr>
          </w:p>
        </w:tc>
      </w:tr>
      <w:tr w:rsidR="00B578C4" w:rsidRPr="002B75FA" w14:paraId="2173D6C5" w14:textId="77777777" w:rsidTr="00395781">
        <w:tc>
          <w:tcPr>
            <w:tcW w:w="7837" w:type="dxa"/>
            <w:gridSpan w:val="4"/>
          </w:tcPr>
          <w:p w14:paraId="6FF36B52" w14:textId="1C313EAB" w:rsidR="00B578C4" w:rsidRPr="00395781" w:rsidRDefault="00B578C4" w:rsidP="005B0E0A">
            <w:pPr>
              <w:pStyle w:val="ListParagraph"/>
              <w:numPr>
                <w:ilvl w:val="0"/>
                <w:numId w:val="35"/>
              </w:numPr>
              <w:rPr>
                <w:sz w:val="22"/>
                <w:szCs w:val="22"/>
              </w:rPr>
            </w:pPr>
            <w:r w:rsidRPr="00395781">
              <w:rPr>
                <w:sz w:val="22"/>
                <w:szCs w:val="22"/>
              </w:rPr>
              <w:t>Ask each FLW to self-assess their IPC/I (and other R</w:t>
            </w:r>
            <w:r w:rsidR="006D2A50" w:rsidRPr="00395781">
              <w:rPr>
                <w:sz w:val="22"/>
                <w:szCs w:val="22"/>
              </w:rPr>
              <w:t xml:space="preserve">outine </w:t>
            </w:r>
            <w:r w:rsidRPr="00395781">
              <w:rPr>
                <w:sz w:val="22"/>
                <w:szCs w:val="22"/>
              </w:rPr>
              <w:t>I</w:t>
            </w:r>
            <w:r w:rsidR="006D2A50" w:rsidRPr="00395781">
              <w:rPr>
                <w:sz w:val="22"/>
                <w:szCs w:val="22"/>
              </w:rPr>
              <w:t>mmunization</w:t>
            </w:r>
            <w:r w:rsidRPr="00395781">
              <w:rPr>
                <w:sz w:val="22"/>
                <w:szCs w:val="22"/>
              </w:rPr>
              <w:t xml:space="preserve"> aspects as appropriate). If FLWs have completed IPC/I self-assessment checklists since the last supervision visit, ask if they would like to share and discuss them (</w:t>
            </w:r>
            <w:r w:rsidR="006D2A50" w:rsidRPr="00395781">
              <w:rPr>
                <w:sz w:val="22"/>
                <w:szCs w:val="22"/>
              </w:rPr>
              <w:t>privately</w:t>
            </w:r>
            <w:r w:rsidRPr="00395781">
              <w:rPr>
                <w:sz w:val="22"/>
                <w:szCs w:val="22"/>
              </w:rPr>
              <w:t xml:space="preserve"> or as a group).</w:t>
            </w:r>
          </w:p>
        </w:tc>
        <w:tc>
          <w:tcPr>
            <w:tcW w:w="1523" w:type="dxa"/>
          </w:tcPr>
          <w:p w14:paraId="68690F10" w14:textId="77777777" w:rsidR="00B578C4" w:rsidRPr="00395781" w:rsidRDefault="00B578C4" w:rsidP="005B0E0A">
            <w:pPr>
              <w:rPr>
                <w:sz w:val="22"/>
                <w:szCs w:val="22"/>
              </w:rPr>
            </w:pPr>
          </w:p>
        </w:tc>
      </w:tr>
      <w:tr w:rsidR="00B578C4" w:rsidRPr="002B75FA" w14:paraId="2A5632AC" w14:textId="77777777" w:rsidTr="00395781">
        <w:tc>
          <w:tcPr>
            <w:tcW w:w="7837" w:type="dxa"/>
            <w:gridSpan w:val="4"/>
          </w:tcPr>
          <w:p w14:paraId="74030400" w14:textId="77777777" w:rsidR="00B578C4" w:rsidRPr="00395781" w:rsidRDefault="00B578C4" w:rsidP="005B0E0A">
            <w:pPr>
              <w:pStyle w:val="ListParagraph"/>
              <w:numPr>
                <w:ilvl w:val="0"/>
                <w:numId w:val="35"/>
              </w:numPr>
              <w:rPr>
                <w:sz w:val="22"/>
                <w:szCs w:val="22"/>
              </w:rPr>
            </w:pPr>
            <w:r w:rsidRPr="00395781">
              <w:rPr>
                <w:sz w:val="22"/>
                <w:szCs w:val="22"/>
              </w:rPr>
              <w:t>Assist with problem-solving as needed.</w:t>
            </w:r>
          </w:p>
        </w:tc>
        <w:tc>
          <w:tcPr>
            <w:tcW w:w="1523" w:type="dxa"/>
          </w:tcPr>
          <w:p w14:paraId="32BD7C4C" w14:textId="77777777" w:rsidR="00B578C4" w:rsidRPr="00395781" w:rsidRDefault="00B578C4" w:rsidP="005B0E0A">
            <w:pPr>
              <w:rPr>
                <w:sz w:val="22"/>
                <w:szCs w:val="22"/>
              </w:rPr>
            </w:pPr>
          </w:p>
        </w:tc>
      </w:tr>
      <w:tr w:rsidR="00B578C4" w:rsidRPr="002B75FA" w14:paraId="16684535" w14:textId="77777777" w:rsidTr="00395781">
        <w:tc>
          <w:tcPr>
            <w:tcW w:w="7837" w:type="dxa"/>
            <w:gridSpan w:val="4"/>
          </w:tcPr>
          <w:p w14:paraId="47E2B9C4" w14:textId="77777777" w:rsidR="00B578C4" w:rsidRPr="00395781" w:rsidRDefault="00B578C4" w:rsidP="005B0E0A">
            <w:pPr>
              <w:pStyle w:val="ListParagraph"/>
              <w:numPr>
                <w:ilvl w:val="0"/>
                <w:numId w:val="35"/>
              </w:numPr>
              <w:rPr>
                <w:sz w:val="22"/>
                <w:szCs w:val="22"/>
              </w:rPr>
            </w:pPr>
            <w:r w:rsidRPr="00395781">
              <w:rPr>
                <w:sz w:val="22"/>
                <w:szCs w:val="22"/>
              </w:rPr>
              <w:lastRenderedPageBreak/>
              <w:t>Provide immediate on-the-job training, if appropriate, demonstrating and having the FLWs practice skills needing improvement.</w:t>
            </w:r>
          </w:p>
        </w:tc>
        <w:tc>
          <w:tcPr>
            <w:tcW w:w="1523" w:type="dxa"/>
          </w:tcPr>
          <w:p w14:paraId="5FFD6067" w14:textId="77777777" w:rsidR="00B578C4" w:rsidRPr="00395781" w:rsidRDefault="00B578C4" w:rsidP="005B0E0A">
            <w:pPr>
              <w:rPr>
                <w:sz w:val="22"/>
                <w:szCs w:val="22"/>
              </w:rPr>
            </w:pPr>
          </w:p>
        </w:tc>
      </w:tr>
      <w:tr w:rsidR="00B578C4" w:rsidRPr="002B75FA" w14:paraId="0E087586" w14:textId="77777777" w:rsidTr="00395781">
        <w:tc>
          <w:tcPr>
            <w:tcW w:w="7837" w:type="dxa"/>
            <w:gridSpan w:val="4"/>
          </w:tcPr>
          <w:p w14:paraId="3933CA69" w14:textId="6ABA12C2" w:rsidR="00B578C4" w:rsidRPr="00395781" w:rsidRDefault="00B578C4" w:rsidP="005B0E0A">
            <w:pPr>
              <w:pStyle w:val="ListParagraph"/>
              <w:numPr>
                <w:ilvl w:val="0"/>
                <w:numId w:val="35"/>
              </w:numPr>
              <w:rPr>
                <w:sz w:val="22"/>
                <w:szCs w:val="22"/>
              </w:rPr>
            </w:pPr>
            <w:r w:rsidRPr="00395781">
              <w:rPr>
                <w:sz w:val="22"/>
                <w:szCs w:val="22"/>
              </w:rPr>
              <w:t xml:space="preserve">With each FLW, decide on at least one change – a </w:t>
            </w:r>
            <w:r w:rsidR="006D2A50" w:rsidRPr="00395781">
              <w:rPr>
                <w:sz w:val="22"/>
                <w:szCs w:val="22"/>
              </w:rPr>
              <w:t>‘</w:t>
            </w:r>
            <w:r w:rsidRPr="00395781">
              <w:rPr>
                <w:sz w:val="22"/>
                <w:szCs w:val="22"/>
              </w:rPr>
              <w:t>small, do-able action</w:t>
            </w:r>
            <w:r w:rsidR="006D2A50" w:rsidRPr="00395781">
              <w:rPr>
                <w:sz w:val="22"/>
                <w:szCs w:val="22"/>
              </w:rPr>
              <w:t>’</w:t>
            </w:r>
            <w:r w:rsidRPr="00395781">
              <w:rPr>
                <w:sz w:val="22"/>
                <w:szCs w:val="22"/>
              </w:rPr>
              <w:t xml:space="preserve"> – that the FLW can improve before the next supervision visit. Work with them to develop an achievable individual and team performance improvement plan, putting the shared plan into writing for all parties. Note agreed follow-up actions in a FLW supervision notebook.</w:t>
            </w:r>
          </w:p>
        </w:tc>
        <w:tc>
          <w:tcPr>
            <w:tcW w:w="1523" w:type="dxa"/>
          </w:tcPr>
          <w:p w14:paraId="12E8F4EA" w14:textId="77777777" w:rsidR="00B578C4" w:rsidRPr="00395781" w:rsidRDefault="00B578C4" w:rsidP="005B0E0A">
            <w:pPr>
              <w:rPr>
                <w:sz w:val="22"/>
                <w:szCs w:val="22"/>
              </w:rPr>
            </w:pPr>
          </w:p>
        </w:tc>
      </w:tr>
      <w:tr w:rsidR="00B578C4" w:rsidRPr="002B75FA" w14:paraId="5A0AA961" w14:textId="77777777" w:rsidTr="00395781">
        <w:tc>
          <w:tcPr>
            <w:tcW w:w="7837" w:type="dxa"/>
            <w:gridSpan w:val="4"/>
          </w:tcPr>
          <w:p w14:paraId="75915837" w14:textId="77777777" w:rsidR="00B578C4" w:rsidRPr="00395781" w:rsidRDefault="00B578C4" w:rsidP="005B0E0A">
            <w:pPr>
              <w:pStyle w:val="ListParagraph"/>
              <w:numPr>
                <w:ilvl w:val="0"/>
                <w:numId w:val="35"/>
              </w:numPr>
              <w:rPr>
                <w:sz w:val="22"/>
                <w:szCs w:val="22"/>
              </w:rPr>
            </w:pPr>
            <w:r w:rsidRPr="00395781">
              <w:rPr>
                <w:sz w:val="22"/>
                <w:szCs w:val="22"/>
              </w:rPr>
              <w:t xml:space="preserve">Gather monitoring data. A supervision visit may be an opportunity for the supportive supervisor to talk with caregivers about their experiences around immunization, and to periodically collect data from a small number of caregivers to help track progress toward results. </w:t>
            </w:r>
          </w:p>
        </w:tc>
        <w:tc>
          <w:tcPr>
            <w:tcW w:w="1523" w:type="dxa"/>
          </w:tcPr>
          <w:p w14:paraId="63F21B35" w14:textId="77777777" w:rsidR="00B578C4" w:rsidRPr="00395781" w:rsidRDefault="00B578C4" w:rsidP="005B0E0A">
            <w:pPr>
              <w:rPr>
                <w:sz w:val="22"/>
                <w:szCs w:val="22"/>
              </w:rPr>
            </w:pPr>
          </w:p>
        </w:tc>
      </w:tr>
      <w:tr w:rsidR="00B578C4" w:rsidRPr="002B75FA" w14:paraId="235CE76F" w14:textId="77777777" w:rsidTr="00395781">
        <w:tc>
          <w:tcPr>
            <w:tcW w:w="7837" w:type="dxa"/>
            <w:gridSpan w:val="4"/>
          </w:tcPr>
          <w:p w14:paraId="6610C202" w14:textId="77777777" w:rsidR="00B578C4" w:rsidRPr="00395781" w:rsidRDefault="00B578C4" w:rsidP="005B0E0A">
            <w:pPr>
              <w:pStyle w:val="ListParagraph"/>
              <w:numPr>
                <w:ilvl w:val="0"/>
                <w:numId w:val="35"/>
              </w:numPr>
              <w:rPr>
                <w:sz w:val="22"/>
                <w:szCs w:val="22"/>
              </w:rPr>
            </w:pPr>
            <w:r w:rsidRPr="00395781">
              <w:rPr>
                <w:sz w:val="22"/>
                <w:szCs w:val="22"/>
              </w:rPr>
              <w:t>End the visit by going over any action items with both the FLWs and their onsite manager/supervisor</w:t>
            </w:r>
          </w:p>
        </w:tc>
        <w:tc>
          <w:tcPr>
            <w:tcW w:w="1523" w:type="dxa"/>
          </w:tcPr>
          <w:p w14:paraId="2BEFA36A" w14:textId="77777777" w:rsidR="00B578C4" w:rsidRPr="00395781" w:rsidRDefault="00B578C4" w:rsidP="005B0E0A">
            <w:pPr>
              <w:rPr>
                <w:sz w:val="22"/>
                <w:szCs w:val="22"/>
              </w:rPr>
            </w:pPr>
          </w:p>
        </w:tc>
      </w:tr>
      <w:tr w:rsidR="00B578C4" w:rsidRPr="002B75FA" w14:paraId="5710B419" w14:textId="77777777" w:rsidTr="00395781">
        <w:tc>
          <w:tcPr>
            <w:tcW w:w="7837" w:type="dxa"/>
            <w:gridSpan w:val="4"/>
          </w:tcPr>
          <w:p w14:paraId="3E276391" w14:textId="77777777" w:rsidR="00B578C4" w:rsidRPr="00395781" w:rsidRDefault="00B578C4" w:rsidP="005B0E0A">
            <w:pPr>
              <w:pStyle w:val="ListParagraph"/>
              <w:numPr>
                <w:ilvl w:val="0"/>
                <w:numId w:val="35"/>
              </w:numPr>
              <w:rPr>
                <w:sz w:val="22"/>
                <w:szCs w:val="22"/>
              </w:rPr>
            </w:pPr>
            <w:r w:rsidRPr="00395781">
              <w:rPr>
                <w:sz w:val="22"/>
                <w:szCs w:val="22"/>
              </w:rPr>
              <w:t>Remind FLWs and onsite manger/supervisor of the timing of next supervision visit.</w:t>
            </w:r>
          </w:p>
        </w:tc>
        <w:tc>
          <w:tcPr>
            <w:tcW w:w="1523" w:type="dxa"/>
          </w:tcPr>
          <w:p w14:paraId="08238E24" w14:textId="77777777" w:rsidR="00B578C4" w:rsidRPr="00395781" w:rsidRDefault="00B578C4" w:rsidP="005B0E0A">
            <w:pPr>
              <w:rPr>
                <w:sz w:val="22"/>
                <w:szCs w:val="22"/>
              </w:rPr>
            </w:pPr>
          </w:p>
        </w:tc>
      </w:tr>
      <w:tr w:rsidR="00B81CE2" w:rsidRPr="002B75FA" w14:paraId="260CFF8B" w14:textId="77777777" w:rsidTr="008E778E">
        <w:tc>
          <w:tcPr>
            <w:tcW w:w="9360" w:type="dxa"/>
            <w:gridSpan w:val="5"/>
          </w:tcPr>
          <w:p w14:paraId="58112D8B" w14:textId="78A754F8" w:rsidR="00B81CE2" w:rsidRPr="00395781" w:rsidRDefault="00B81CE2" w:rsidP="005B0E0A">
            <w:pPr>
              <w:rPr>
                <w:b/>
                <w:sz w:val="22"/>
                <w:szCs w:val="22"/>
              </w:rPr>
            </w:pPr>
            <w:r w:rsidRPr="00395781">
              <w:rPr>
                <w:b/>
                <w:sz w:val="22"/>
                <w:szCs w:val="22"/>
              </w:rPr>
              <w:t>Part 5. After the supervision visit</w:t>
            </w:r>
          </w:p>
        </w:tc>
      </w:tr>
      <w:tr w:rsidR="00B578C4" w:rsidRPr="002B75FA" w14:paraId="7F0AFB30" w14:textId="77777777" w:rsidTr="00395781">
        <w:tc>
          <w:tcPr>
            <w:tcW w:w="7837" w:type="dxa"/>
            <w:gridSpan w:val="4"/>
          </w:tcPr>
          <w:p w14:paraId="5BB44D5D" w14:textId="77777777" w:rsidR="00B578C4" w:rsidRPr="00395781" w:rsidRDefault="00B578C4" w:rsidP="005B0E0A">
            <w:pPr>
              <w:pStyle w:val="ListParagraph"/>
              <w:numPr>
                <w:ilvl w:val="0"/>
                <w:numId w:val="36"/>
              </w:numPr>
              <w:rPr>
                <w:sz w:val="22"/>
                <w:szCs w:val="22"/>
              </w:rPr>
            </w:pPr>
            <w:r w:rsidRPr="00395781">
              <w:rPr>
                <w:sz w:val="22"/>
                <w:szCs w:val="22"/>
              </w:rPr>
              <w:t>Follow up as needed and agreed.</w:t>
            </w:r>
          </w:p>
        </w:tc>
        <w:tc>
          <w:tcPr>
            <w:tcW w:w="1523" w:type="dxa"/>
          </w:tcPr>
          <w:p w14:paraId="2F08C8C5" w14:textId="77777777" w:rsidR="00B578C4" w:rsidRPr="00395781" w:rsidRDefault="00B578C4" w:rsidP="005B0E0A">
            <w:pPr>
              <w:rPr>
                <w:sz w:val="22"/>
                <w:szCs w:val="22"/>
              </w:rPr>
            </w:pPr>
          </w:p>
        </w:tc>
      </w:tr>
      <w:tr w:rsidR="00B578C4" w:rsidRPr="002B75FA" w14:paraId="50516F73" w14:textId="77777777" w:rsidTr="00395781">
        <w:tc>
          <w:tcPr>
            <w:tcW w:w="7837" w:type="dxa"/>
            <w:gridSpan w:val="4"/>
          </w:tcPr>
          <w:p w14:paraId="63536788" w14:textId="77777777" w:rsidR="00B578C4" w:rsidRPr="00395781" w:rsidRDefault="00B578C4" w:rsidP="005B0E0A">
            <w:pPr>
              <w:pStyle w:val="ListParagraph"/>
              <w:numPr>
                <w:ilvl w:val="0"/>
                <w:numId w:val="36"/>
              </w:numPr>
              <w:rPr>
                <w:sz w:val="22"/>
                <w:szCs w:val="22"/>
              </w:rPr>
            </w:pPr>
            <w:r w:rsidRPr="00395781">
              <w:rPr>
                <w:sz w:val="22"/>
                <w:szCs w:val="22"/>
              </w:rPr>
              <w:t>Plan and schedule new or refresher training as needed.</w:t>
            </w:r>
          </w:p>
        </w:tc>
        <w:tc>
          <w:tcPr>
            <w:tcW w:w="1523" w:type="dxa"/>
          </w:tcPr>
          <w:p w14:paraId="11B7B96E" w14:textId="77777777" w:rsidR="00B578C4" w:rsidRPr="00395781" w:rsidRDefault="00B578C4" w:rsidP="005B0E0A">
            <w:pPr>
              <w:rPr>
                <w:sz w:val="22"/>
                <w:szCs w:val="22"/>
              </w:rPr>
            </w:pPr>
          </w:p>
        </w:tc>
      </w:tr>
      <w:tr w:rsidR="00B578C4" w:rsidRPr="002B75FA" w14:paraId="6B5DBF98" w14:textId="77777777" w:rsidTr="00395781">
        <w:tc>
          <w:tcPr>
            <w:tcW w:w="7837" w:type="dxa"/>
            <w:gridSpan w:val="4"/>
          </w:tcPr>
          <w:p w14:paraId="5F2D7B59" w14:textId="7F6E7CAE" w:rsidR="00B578C4" w:rsidRPr="00395781" w:rsidRDefault="00B578C4" w:rsidP="005B0E0A">
            <w:pPr>
              <w:pStyle w:val="ListParagraph"/>
              <w:numPr>
                <w:ilvl w:val="0"/>
                <w:numId w:val="36"/>
              </w:numPr>
              <w:rPr>
                <w:sz w:val="22"/>
                <w:szCs w:val="22"/>
              </w:rPr>
            </w:pPr>
            <w:r w:rsidRPr="00395781">
              <w:rPr>
                <w:sz w:val="22"/>
                <w:szCs w:val="22"/>
              </w:rPr>
              <w:t>Share non-confidential findings with other supervisors/managers during monthly/quarterly review meetings and consult the health facility manager on issues needing resolution. (Note: Results collected systematically over time from multiple facilities will enable the supervisory team to assess overall progress against goals</w:t>
            </w:r>
            <w:r w:rsidR="00427BEC" w:rsidRPr="00395781">
              <w:rPr>
                <w:sz w:val="22"/>
                <w:szCs w:val="22"/>
              </w:rPr>
              <w:t xml:space="preserve"> and</w:t>
            </w:r>
            <w:r w:rsidRPr="00395781">
              <w:rPr>
                <w:sz w:val="22"/>
                <w:szCs w:val="22"/>
              </w:rPr>
              <w:t xml:space="preserve"> to identify any sites or practices in need of strengthening and corrective action.) </w:t>
            </w:r>
          </w:p>
        </w:tc>
        <w:tc>
          <w:tcPr>
            <w:tcW w:w="1523" w:type="dxa"/>
          </w:tcPr>
          <w:p w14:paraId="6EE1E6BC" w14:textId="77777777" w:rsidR="00B578C4" w:rsidRPr="00395781" w:rsidRDefault="00B578C4" w:rsidP="005B0E0A">
            <w:pPr>
              <w:rPr>
                <w:sz w:val="22"/>
                <w:szCs w:val="22"/>
              </w:rPr>
            </w:pPr>
          </w:p>
        </w:tc>
      </w:tr>
      <w:tr w:rsidR="00B578C4" w:rsidRPr="002B75FA" w14:paraId="2EC477A7" w14:textId="77777777" w:rsidTr="00395781">
        <w:tc>
          <w:tcPr>
            <w:tcW w:w="7837" w:type="dxa"/>
            <w:gridSpan w:val="4"/>
          </w:tcPr>
          <w:p w14:paraId="068C0975" w14:textId="4CB2281B" w:rsidR="00B578C4" w:rsidRPr="00395781" w:rsidRDefault="00B578C4" w:rsidP="005B0E0A">
            <w:pPr>
              <w:pStyle w:val="ListParagraph"/>
              <w:numPr>
                <w:ilvl w:val="0"/>
                <w:numId w:val="36"/>
              </w:numPr>
              <w:rPr>
                <w:sz w:val="22"/>
                <w:szCs w:val="22"/>
              </w:rPr>
            </w:pPr>
            <w:r w:rsidRPr="00395781">
              <w:rPr>
                <w:sz w:val="22"/>
                <w:szCs w:val="22"/>
              </w:rPr>
              <w:t>Support problem</w:t>
            </w:r>
            <w:r w:rsidR="00427BEC" w:rsidRPr="00395781">
              <w:rPr>
                <w:sz w:val="22"/>
                <w:szCs w:val="22"/>
              </w:rPr>
              <w:t xml:space="preserve"> </w:t>
            </w:r>
            <w:r w:rsidRPr="00395781">
              <w:rPr>
                <w:sz w:val="22"/>
                <w:szCs w:val="22"/>
              </w:rPr>
              <w:t>solving as needed.</w:t>
            </w:r>
          </w:p>
        </w:tc>
        <w:tc>
          <w:tcPr>
            <w:tcW w:w="1523" w:type="dxa"/>
          </w:tcPr>
          <w:p w14:paraId="45537BE2" w14:textId="77777777" w:rsidR="00B578C4" w:rsidRPr="00395781" w:rsidRDefault="00B578C4" w:rsidP="005B0E0A">
            <w:pPr>
              <w:rPr>
                <w:sz w:val="22"/>
                <w:szCs w:val="22"/>
              </w:rPr>
            </w:pPr>
          </w:p>
        </w:tc>
      </w:tr>
      <w:tr w:rsidR="00B578C4" w:rsidRPr="002B75FA" w14:paraId="348C6386" w14:textId="77777777" w:rsidTr="00395781">
        <w:tc>
          <w:tcPr>
            <w:tcW w:w="7837" w:type="dxa"/>
            <w:gridSpan w:val="4"/>
          </w:tcPr>
          <w:p w14:paraId="422F0062" w14:textId="77777777" w:rsidR="00B578C4" w:rsidRPr="00395781" w:rsidRDefault="00B578C4" w:rsidP="005B0E0A">
            <w:pPr>
              <w:pStyle w:val="ListParagraph"/>
              <w:numPr>
                <w:ilvl w:val="0"/>
                <w:numId w:val="36"/>
              </w:numPr>
              <w:rPr>
                <w:sz w:val="22"/>
                <w:szCs w:val="22"/>
              </w:rPr>
            </w:pPr>
            <w:r w:rsidRPr="00395781">
              <w:rPr>
                <w:sz w:val="22"/>
                <w:szCs w:val="22"/>
              </w:rPr>
              <w:t>Follow up by phone, text, and email as appropriate. This conveys interest and can encourage FLWs to stay on track with their performance improvement plans.</w:t>
            </w:r>
          </w:p>
        </w:tc>
        <w:tc>
          <w:tcPr>
            <w:tcW w:w="1523" w:type="dxa"/>
          </w:tcPr>
          <w:p w14:paraId="202E8AB7" w14:textId="77777777" w:rsidR="00B578C4" w:rsidRPr="00395781" w:rsidRDefault="00B578C4" w:rsidP="005B0E0A">
            <w:pPr>
              <w:rPr>
                <w:sz w:val="22"/>
                <w:szCs w:val="22"/>
              </w:rPr>
            </w:pPr>
          </w:p>
        </w:tc>
      </w:tr>
    </w:tbl>
    <w:p w14:paraId="08D2EBBE" w14:textId="77777777" w:rsidR="00B578C4" w:rsidRPr="00395781" w:rsidRDefault="00B578C4" w:rsidP="005B0E0A"/>
    <w:p w14:paraId="1EAA8642" w14:textId="77777777" w:rsidR="00B578C4" w:rsidRPr="00395781" w:rsidRDefault="00B578C4" w:rsidP="005B0E0A">
      <w:pPr>
        <w:pStyle w:val="Heading2"/>
        <w:rPr>
          <w:b w:val="0"/>
        </w:rPr>
      </w:pPr>
      <w:bookmarkStart w:id="49" w:name="_Toc4443674"/>
      <w:r w:rsidRPr="00395781">
        <w:t>Questions for Reflection</w:t>
      </w:r>
      <w:bookmarkEnd w:id="49"/>
    </w:p>
    <w:p w14:paraId="0EED483A" w14:textId="77777777" w:rsidR="00B578C4" w:rsidRPr="00395781" w:rsidRDefault="00B578C4" w:rsidP="005B0E0A">
      <w:pPr>
        <w:pStyle w:val="ListParagraph"/>
        <w:numPr>
          <w:ilvl w:val="0"/>
          <w:numId w:val="32"/>
        </w:numPr>
      </w:pPr>
      <w:r w:rsidRPr="00395781">
        <w:t xml:space="preserve">How can you ensure that IPC/I </w:t>
      </w:r>
      <w:proofErr w:type="gramStart"/>
      <w:r w:rsidRPr="00395781">
        <w:t>becomes</w:t>
      </w:r>
      <w:proofErr w:type="gramEnd"/>
      <w:r w:rsidRPr="00395781">
        <w:t xml:space="preserve"> an important component of every supervision visit?</w:t>
      </w:r>
    </w:p>
    <w:p w14:paraId="3FF8A007" w14:textId="77777777" w:rsidR="00B578C4" w:rsidRPr="00395781" w:rsidRDefault="00B578C4" w:rsidP="005B0E0A">
      <w:pPr>
        <w:pStyle w:val="ListParagraph"/>
        <w:numPr>
          <w:ilvl w:val="0"/>
          <w:numId w:val="32"/>
        </w:numPr>
      </w:pPr>
      <w:r w:rsidRPr="00395781">
        <w:t>Why are planning and follow-up so important to supportive supervision of immunization?</w:t>
      </w:r>
    </w:p>
    <w:p w14:paraId="402006E8" w14:textId="77777777" w:rsidR="00B578C4" w:rsidRPr="00395781" w:rsidRDefault="00B578C4" w:rsidP="005B0E0A">
      <w:pPr>
        <w:rPr>
          <w:highlight w:val="yellow"/>
        </w:rPr>
      </w:pPr>
    </w:p>
    <w:p w14:paraId="27B5CE5F" w14:textId="5AAF2C89" w:rsidR="00B578C4" w:rsidRPr="00395781" w:rsidRDefault="00B578C4" w:rsidP="005B0E0A">
      <w:r w:rsidRPr="00395781">
        <w:t xml:space="preserve">Exercise: </w:t>
      </w:r>
      <w:r w:rsidR="00427BEC" w:rsidRPr="00395781">
        <w:t xml:space="preserve">Write down </w:t>
      </w:r>
      <w:r w:rsidRPr="00395781">
        <w:t>practical ways you can improve your planning, conduct, and follow-up of supervision visits.</w:t>
      </w:r>
    </w:p>
    <w:p w14:paraId="04BACF0F" w14:textId="77777777" w:rsidR="00B578C4" w:rsidRPr="00395781" w:rsidRDefault="00B578C4" w:rsidP="005B0E0A">
      <w:pPr>
        <w:pStyle w:val="ListParagraph"/>
        <w:numPr>
          <w:ilvl w:val="0"/>
          <w:numId w:val="31"/>
        </w:numPr>
      </w:pPr>
      <w:r w:rsidRPr="00395781">
        <w:t xml:space="preserve"> </w:t>
      </w:r>
    </w:p>
    <w:p w14:paraId="0DA61CF0" w14:textId="77777777" w:rsidR="00B578C4" w:rsidRPr="00395781" w:rsidRDefault="00B578C4" w:rsidP="005B0E0A">
      <w:pPr>
        <w:pStyle w:val="ListParagraph"/>
        <w:numPr>
          <w:ilvl w:val="0"/>
          <w:numId w:val="31"/>
        </w:numPr>
      </w:pPr>
      <w:r w:rsidRPr="00395781">
        <w:t xml:space="preserve"> </w:t>
      </w:r>
    </w:p>
    <w:p w14:paraId="5393AA9D" w14:textId="13B1889D" w:rsidR="00802BCD" w:rsidRPr="00395781" w:rsidRDefault="00B578C4" w:rsidP="005B0E0A">
      <w:pPr>
        <w:pStyle w:val="ListParagraph"/>
        <w:numPr>
          <w:ilvl w:val="0"/>
          <w:numId w:val="31"/>
        </w:numPr>
      </w:pPr>
      <w:r w:rsidRPr="00395781">
        <w:t xml:space="preserve"> </w:t>
      </w:r>
    </w:p>
    <w:p w14:paraId="56BEA10E" w14:textId="7299CF54" w:rsidR="00CF2EA5" w:rsidRDefault="00CF2EA5" w:rsidP="005B0E0A">
      <w:pPr>
        <w:rPr>
          <w:b/>
          <w:color w:val="00AEEF"/>
          <w:sz w:val="40"/>
        </w:rPr>
      </w:pPr>
      <w:r>
        <w:br w:type="page"/>
      </w:r>
    </w:p>
    <w:p w14:paraId="419C4C3E" w14:textId="4333980B" w:rsidR="005B6BB3" w:rsidRPr="00395781" w:rsidRDefault="005B6BB3" w:rsidP="00E45C9D">
      <w:pPr>
        <w:pStyle w:val="Heading1"/>
        <w:spacing w:line="240" w:lineRule="auto"/>
      </w:pPr>
      <w:bookmarkStart w:id="50" w:name="_Toc534384040"/>
      <w:bookmarkStart w:id="51" w:name="_Toc4443675"/>
      <w:r w:rsidRPr="00395781">
        <w:lastRenderedPageBreak/>
        <w:t xml:space="preserve">Annex </w:t>
      </w:r>
      <w:r w:rsidR="00C21E5B" w:rsidRPr="00395781">
        <w:t>G</w:t>
      </w:r>
      <w:r w:rsidRPr="00395781">
        <w:t xml:space="preserve">. </w:t>
      </w:r>
      <w:r w:rsidR="00467DE4" w:rsidRPr="00395781">
        <w:t>Sample EPI Supportive Supervision Checklist</w:t>
      </w:r>
      <w:bookmarkEnd w:id="50"/>
      <w:bookmarkEnd w:id="51"/>
    </w:p>
    <w:p w14:paraId="5B3C4CE9" w14:textId="77777777" w:rsidR="00E45C9D" w:rsidRDefault="00E45C9D" w:rsidP="005B0E0A">
      <w:pPr>
        <w:pStyle w:val="Heading2"/>
      </w:pPr>
      <w:bookmarkStart w:id="52" w:name="_Toc4443676"/>
    </w:p>
    <w:p w14:paraId="10536B1E" w14:textId="64E25DFB" w:rsidR="005B6BB3" w:rsidRPr="00395781" w:rsidRDefault="005B6BB3" w:rsidP="005B0E0A">
      <w:pPr>
        <w:pStyle w:val="Heading2"/>
        <w:rPr>
          <w:b w:val="0"/>
        </w:rPr>
      </w:pPr>
      <w:bookmarkStart w:id="53" w:name="_GoBack"/>
      <w:bookmarkEnd w:id="53"/>
      <w:r w:rsidRPr="00395781">
        <w:t xml:space="preserve">Brief </w:t>
      </w:r>
      <w:r w:rsidRPr="007B7DF4">
        <w:t>Instructions</w:t>
      </w:r>
      <w:bookmarkEnd w:id="52"/>
    </w:p>
    <w:p w14:paraId="6B410502" w14:textId="77777777" w:rsidR="005B6BB3" w:rsidRPr="00395781" w:rsidRDefault="005B6BB3" w:rsidP="005B0E0A">
      <w:r w:rsidRPr="00395781">
        <w:t>The purpose of supportive supervision is to help public health workers provide the best quality services possible and to follow technical guidance in ways that benefit clients, so they are informed and more likely to return for needed preventive and curative services. Share this instrument with the staff to be supervised.</w:t>
      </w:r>
    </w:p>
    <w:p w14:paraId="4D3322B2" w14:textId="77777777" w:rsidR="00B81CE2" w:rsidRDefault="00B81CE2" w:rsidP="005B0E0A"/>
    <w:p w14:paraId="386A16E3" w14:textId="40385C21" w:rsidR="005B6BB3" w:rsidRPr="00395781" w:rsidRDefault="005B6BB3" w:rsidP="005B0E0A">
      <w:r w:rsidRPr="00395781">
        <w:t xml:space="preserve">Fill in this form as best you can, without interfering with the health workers or persons being served. If you observe a health worker making a mistake that can cause immediate harm to himself/herself or the person being vaccinated, ask the worker to step aside and explain the situation in private. </w:t>
      </w:r>
    </w:p>
    <w:p w14:paraId="14DE412A" w14:textId="77777777" w:rsidR="00B81CE2" w:rsidRDefault="00B81CE2" w:rsidP="005B0E0A"/>
    <w:p w14:paraId="58FCD15D" w14:textId="5ED20B45" w:rsidR="005B6BB3" w:rsidRPr="00395781" w:rsidRDefault="005B6BB3" w:rsidP="005B0E0A">
      <w:r w:rsidRPr="00395781">
        <w:t xml:space="preserve">At the end of the day, or when there are no more clients waiting to be attended, discuss your observations and other findings with all of the staff. Begin with the positive findings, then discuss the items that need attention. Immediately explain and teach practices that are easy to improve. Jointly develop a plan with the staff to address other areas. Leave a copy of this checklist with the health </w:t>
      </w:r>
      <w:r w:rsidR="00B81CE2" w:rsidRPr="002B75FA">
        <w:t>facility and</w:t>
      </w:r>
      <w:r w:rsidRPr="00395781">
        <w:t xml:space="preserve"> take a copy with you to share with the district team and to bring on the next supervision visit.  In district-level discussions, avoid referring to errors of specific staff unless </w:t>
      </w:r>
      <w:r w:rsidR="00B110F4" w:rsidRPr="00395781">
        <w:t>it is unavoidable</w:t>
      </w:r>
      <w:r w:rsidRPr="00395781">
        <w:t>. Emphasize how different levels of the health system must contribute to address many of the areas needing improvement.</w:t>
      </w:r>
    </w:p>
    <w:p w14:paraId="32291D3D" w14:textId="6E537A69" w:rsidR="00CA103A" w:rsidRPr="00395781" w:rsidRDefault="00CA103A" w:rsidP="005B0E0A"/>
    <w:p w14:paraId="75F8C0E3" w14:textId="7E214390" w:rsidR="005B6BB3" w:rsidRPr="00395781" w:rsidRDefault="00CA103A" w:rsidP="005B0E0A">
      <w:pPr>
        <w:pStyle w:val="Heading2"/>
      </w:pPr>
      <w:bookmarkStart w:id="54" w:name="_Toc4443677"/>
      <w:r w:rsidRPr="002B75FA">
        <w:rPr>
          <w:lang w:val="en-GB"/>
        </w:rPr>
        <w:t>Complete this form at each facility</w:t>
      </w:r>
      <w:bookmarkEnd w:id="54"/>
    </w:p>
    <w:tbl>
      <w:tblPr>
        <w:tblStyle w:val="TableGrid"/>
        <w:tblW w:w="0" w:type="auto"/>
        <w:tblLook w:val="04A0" w:firstRow="1" w:lastRow="0" w:firstColumn="1" w:lastColumn="0" w:noHBand="0" w:noVBand="1"/>
      </w:tblPr>
      <w:tblGrid>
        <w:gridCol w:w="4458"/>
        <w:gridCol w:w="4552"/>
      </w:tblGrid>
      <w:tr w:rsidR="005B6BB3" w:rsidRPr="002B75FA" w14:paraId="79FEBB97" w14:textId="77777777" w:rsidTr="006E7A13">
        <w:tc>
          <w:tcPr>
            <w:tcW w:w="9576" w:type="dxa"/>
            <w:gridSpan w:val="2"/>
          </w:tcPr>
          <w:p w14:paraId="630CB814" w14:textId="77777777" w:rsidR="005B6BB3" w:rsidRPr="00395781" w:rsidRDefault="005B6BB3" w:rsidP="005B0E0A">
            <w:r w:rsidRPr="00395781">
              <w:t>Name of health facility:</w:t>
            </w:r>
          </w:p>
        </w:tc>
      </w:tr>
      <w:tr w:rsidR="005B6BB3" w:rsidRPr="002B75FA" w14:paraId="203572EB" w14:textId="77777777" w:rsidTr="006E7A13">
        <w:tc>
          <w:tcPr>
            <w:tcW w:w="9576" w:type="dxa"/>
            <w:gridSpan w:val="2"/>
          </w:tcPr>
          <w:p w14:paraId="3C6F9860" w14:textId="77777777" w:rsidR="005B6BB3" w:rsidRPr="00395781" w:rsidRDefault="005B6BB3" w:rsidP="005B0E0A">
            <w:r w:rsidRPr="00395781">
              <w:t>Type of health facility:</w:t>
            </w:r>
          </w:p>
        </w:tc>
      </w:tr>
      <w:tr w:rsidR="005B6BB3" w:rsidRPr="002B75FA" w14:paraId="3214F64F" w14:textId="77777777" w:rsidTr="006E7A13">
        <w:tc>
          <w:tcPr>
            <w:tcW w:w="4788" w:type="dxa"/>
          </w:tcPr>
          <w:p w14:paraId="3D866542" w14:textId="77777777" w:rsidR="005B6BB3" w:rsidRPr="00395781" w:rsidRDefault="005B6BB3" w:rsidP="005B0E0A">
            <w:r w:rsidRPr="00395781">
              <w:t>District:</w:t>
            </w:r>
            <w:r w:rsidRPr="00395781">
              <w:tab/>
            </w:r>
          </w:p>
        </w:tc>
        <w:tc>
          <w:tcPr>
            <w:tcW w:w="4788" w:type="dxa"/>
          </w:tcPr>
          <w:p w14:paraId="67E75E2E" w14:textId="77777777" w:rsidR="005B6BB3" w:rsidRPr="00395781" w:rsidRDefault="005B6BB3" w:rsidP="005B0E0A">
            <w:r w:rsidRPr="00395781">
              <w:t>Region/Province:</w:t>
            </w:r>
          </w:p>
        </w:tc>
      </w:tr>
      <w:tr w:rsidR="005B6BB3" w:rsidRPr="002B75FA" w14:paraId="725B20AA" w14:textId="77777777" w:rsidTr="006E7A13">
        <w:tc>
          <w:tcPr>
            <w:tcW w:w="9576" w:type="dxa"/>
            <w:gridSpan w:val="2"/>
          </w:tcPr>
          <w:p w14:paraId="693A083E" w14:textId="77777777" w:rsidR="005B6BB3" w:rsidRPr="00395781" w:rsidRDefault="005B6BB3" w:rsidP="005B0E0A">
            <w:r w:rsidRPr="00395781">
              <w:t>Date of supervision visit:</w:t>
            </w:r>
          </w:p>
        </w:tc>
      </w:tr>
      <w:tr w:rsidR="005B6BB3" w:rsidRPr="002B75FA" w14:paraId="3E0FE83D" w14:textId="77777777" w:rsidTr="006E7A13">
        <w:tc>
          <w:tcPr>
            <w:tcW w:w="9576" w:type="dxa"/>
            <w:gridSpan w:val="2"/>
          </w:tcPr>
          <w:p w14:paraId="2D011A69" w14:textId="77777777" w:rsidR="005B6BB3" w:rsidRPr="00395781" w:rsidRDefault="005B6BB3" w:rsidP="005B0E0A">
            <w:r w:rsidRPr="00395781">
              <w:t>Name and position of supervisor/supervision team members:</w:t>
            </w:r>
          </w:p>
          <w:p w14:paraId="1E5F0357" w14:textId="77777777" w:rsidR="005B6BB3" w:rsidRPr="00395781" w:rsidRDefault="005B6BB3" w:rsidP="005B0E0A"/>
        </w:tc>
      </w:tr>
    </w:tbl>
    <w:p w14:paraId="034D3884" w14:textId="77777777" w:rsidR="005B6BB3" w:rsidRPr="00395781" w:rsidRDefault="005B6BB3" w:rsidP="005B0E0A"/>
    <w:tbl>
      <w:tblPr>
        <w:tblStyle w:val="TableGrid"/>
        <w:tblW w:w="0" w:type="auto"/>
        <w:tblLook w:val="04A0" w:firstRow="1" w:lastRow="0" w:firstColumn="1" w:lastColumn="0" w:noHBand="0" w:noVBand="1"/>
      </w:tblPr>
      <w:tblGrid>
        <w:gridCol w:w="6107"/>
        <w:gridCol w:w="990"/>
        <w:gridCol w:w="910"/>
        <w:gridCol w:w="1003"/>
      </w:tblGrid>
      <w:tr w:rsidR="005B6BB3" w:rsidRPr="002B75FA" w14:paraId="2AAC0E8F" w14:textId="77777777" w:rsidTr="006E7A13">
        <w:tc>
          <w:tcPr>
            <w:tcW w:w="9576" w:type="dxa"/>
            <w:gridSpan w:val="4"/>
          </w:tcPr>
          <w:p w14:paraId="447DD6F3" w14:textId="77777777" w:rsidR="005B6BB3" w:rsidRPr="00395781" w:rsidRDefault="005B6BB3" w:rsidP="005B0E0A">
            <w:pPr>
              <w:pStyle w:val="ListParagraph"/>
              <w:numPr>
                <w:ilvl w:val="0"/>
                <w:numId w:val="28"/>
              </w:numPr>
              <w:rPr>
                <w:b/>
              </w:rPr>
            </w:pPr>
            <w:r w:rsidRPr="00395781">
              <w:rPr>
                <w:b/>
              </w:rPr>
              <w:t>Organization of EPI services</w:t>
            </w:r>
          </w:p>
        </w:tc>
      </w:tr>
      <w:tr w:rsidR="005B6BB3" w:rsidRPr="002B75FA" w14:paraId="23BD9B88" w14:textId="77777777" w:rsidTr="006E7A13">
        <w:tc>
          <w:tcPr>
            <w:tcW w:w="6858" w:type="dxa"/>
          </w:tcPr>
          <w:p w14:paraId="25B74C1B" w14:textId="77777777" w:rsidR="005B6BB3" w:rsidRPr="00395781" w:rsidRDefault="005B6BB3" w:rsidP="005B0E0A">
            <w:r w:rsidRPr="00395781">
              <w:t>1.1 Is the waiting area comfortable (with seats)?</w:t>
            </w:r>
          </w:p>
        </w:tc>
        <w:tc>
          <w:tcPr>
            <w:tcW w:w="900" w:type="dxa"/>
          </w:tcPr>
          <w:p w14:paraId="03EF7E94" w14:textId="77777777" w:rsidR="005B6BB3" w:rsidRPr="00395781" w:rsidRDefault="005B6BB3" w:rsidP="005B0E0A">
            <w:r w:rsidRPr="00395781">
              <w:t>Yes___</w:t>
            </w:r>
          </w:p>
        </w:tc>
        <w:tc>
          <w:tcPr>
            <w:tcW w:w="900" w:type="dxa"/>
          </w:tcPr>
          <w:p w14:paraId="15D7B448" w14:textId="77777777" w:rsidR="005B6BB3" w:rsidRPr="00395781" w:rsidRDefault="005B6BB3" w:rsidP="005B0E0A">
            <w:r w:rsidRPr="00395781">
              <w:t>No___</w:t>
            </w:r>
          </w:p>
        </w:tc>
        <w:tc>
          <w:tcPr>
            <w:tcW w:w="918" w:type="dxa"/>
          </w:tcPr>
          <w:p w14:paraId="0F2BF0B2" w14:textId="77777777" w:rsidR="005B6BB3" w:rsidRPr="00395781" w:rsidRDefault="005B6BB3" w:rsidP="005B0E0A">
            <w:r w:rsidRPr="00395781">
              <w:t>N/A___</w:t>
            </w:r>
          </w:p>
        </w:tc>
      </w:tr>
      <w:tr w:rsidR="005B6BB3" w:rsidRPr="002B75FA" w14:paraId="42E4901D" w14:textId="77777777" w:rsidTr="006E7A13">
        <w:tc>
          <w:tcPr>
            <w:tcW w:w="6858" w:type="dxa"/>
          </w:tcPr>
          <w:p w14:paraId="3C047318" w14:textId="77777777" w:rsidR="005B6BB3" w:rsidRPr="00395781" w:rsidRDefault="005B6BB3" w:rsidP="005B0E0A">
            <w:r w:rsidRPr="00395781">
              <w:t xml:space="preserve">1.2 Is there a table and chair for the health worker? </w:t>
            </w:r>
          </w:p>
        </w:tc>
        <w:tc>
          <w:tcPr>
            <w:tcW w:w="900" w:type="dxa"/>
          </w:tcPr>
          <w:p w14:paraId="11C02C86" w14:textId="77777777" w:rsidR="005B6BB3" w:rsidRPr="00395781" w:rsidRDefault="005B6BB3" w:rsidP="005B0E0A">
            <w:r w:rsidRPr="00395781">
              <w:t>Yes __</w:t>
            </w:r>
          </w:p>
        </w:tc>
        <w:tc>
          <w:tcPr>
            <w:tcW w:w="900" w:type="dxa"/>
          </w:tcPr>
          <w:p w14:paraId="1478CB20" w14:textId="77777777" w:rsidR="005B6BB3" w:rsidRPr="00395781" w:rsidRDefault="005B6BB3" w:rsidP="005B0E0A">
            <w:r w:rsidRPr="00395781">
              <w:t>No___</w:t>
            </w:r>
          </w:p>
        </w:tc>
        <w:tc>
          <w:tcPr>
            <w:tcW w:w="918" w:type="dxa"/>
          </w:tcPr>
          <w:p w14:paraId="7915582C" w14:textId="77777777" w:rsidR="005B6BB3" w:rsidRPr="00395781" w:rsidRDefault="005B6BB3" w:rsidP="005B0E0A">
            <w:r w:rsidRPr="00395781">
              <w:t>N/A___</w:t>
            </w:r>
          </w:p>
        </w:tc>
      </w:tr>
      <w:tr w:rsidR="005B6BB3" w:rsidRPr="002B75FA" w14:paraId="1A541D47" w14:textId="77777777" w:rsidTr="006E7A13">
        <w:tc>
          <w:tcPr>
            <w:tcW w:w="6858" w:type="dxa"/>
          </w:tcPr>
          <w:p w14:paraId="55797363" w14:textId="77777777" w:rsidR="005B6BB3" w:rsidRPr="00395781" w:rsidRDefault="005B6BB3" w:rsidP="005B0E0A">
            <w:r w:rsidRPr="00395781">
              <w:t xml:space="preserve">1.3 Is there a trash can within reach of the vaccinator? </w:t>
            </w:r>
          </w:p>
        </w:tc>
        <w:tc>
          <w:tcPr>
            <w:tcW w:w="900" w:type="dxa"/>
          </w:tcPr>
          <w:p w14:paraId="2F4C886A" w14:textId="77777777" w:rsidR="005B6BB3" w:rsidRPr="00395781" w:rsidRDefault="005B6BB3" w:rsidP="005B0E0A">
            <w:r w:rsidRPr="00395781">
              <w:t>Yes __</w:t>
            </w:r>
          </w:p>
        </w:tc>
        <w:tc>
          <w:tcPr>
            <w:tcW w:w="900" w:type="dxa"/>
          </w:tcPr>
          <w:p w14:paraId="261A101E" w14:textId="77777777" w:rsidR="005B6BB3" w:rsidRPr="00395781" w:rsidRDefault="005B6BB3" w:rsidP="005B0E0A">
            <w:r w:rsidRPr="00395781">
              <w:t>No___</w:t>
            </w:r>
          </w:p>
        </w:tc>
        <w:tc>
          <w:tcPr>
            <w:tcW w:w="918" w:type="dxa"/>
          </w:tcPr>
          <w:p w14:paraId="50E91EEC" w14:textId="77777777" w:rsidR="005B6BB3" w:rsidRPr="00395781" w:rsidRDefault="005B6BB3" w:rsidP="005B0E0A">
            <w:r w:rsidRPr="00395781">
              <w:t>N/A___</w:t>
            </w:r>
          </w:p>
        </w:tc>
      </w:tr>
      <w:tr w:rsidR="005B6BB3" w:rsidRPr="002B75FA" w14:paraId="4E443E78" w14:textId="77777777" w:rsidTr="006E7A13">
        <w:tc>
          <w:tcPr>
            <w:tcW w:w="6858" w:type="dxa"/>
          </w:tcPr>
          <w:p w14:paraId="27F3E298" w14:textId="77777777" w:rsidR="005B6BB3" w:rsidRPr="00395781" w:rsidRDefault="005B6BB3" w:rsidP="005B0E0A">
            <w:r w:rsidRPr="00395781">
              <w:t>1.4 Is the current vaccination schedule on the wall?</w:t>
            </w:r>
          </w:p>
        </w:tc>
        <w:tc>
          <w:tcPr>
            <w:tcW w:w="900" w:type="dxa"/>
          </w:tcPr>
          <w:p w14:paraId="5248A4BA" w14:textId="77777777" w:rsidR="005B6BB3" w:rsidRPr="00395781" w:rsidRDefault="005B6BB3" w:rsidP="005B0E0A">
            <w:r w:rsidRPr="00395781">
              <w:t>Yes __</w:t>
            </w:r>
          </w:p>
        </w:tc>
        <w:tc>
          <w:tcPr>
            <w:tcW w:w="900" w:type="dxa"/>
          </w:tcPr>
          <w:p w14:paraId="47E466A9" w14:textId="77777777" w:rsidR="005B6BB3" w:rsidRPr="00395781" w:rsidRDefault="005B6BB3" w:rsidP="005B0E0A">
            <w:r w:rsidRPr="00395781">
              <w:t>No___</w:t>
            </w:r>
          </w:p>
        </w:tc>
        <w:tc>
          <w:tcPr>
            <w:tcW w:w="918" w:type="dxa"/>
          </w:tcPr>
          <w:p w14:paraId="20433B3C" w14:textId="77777777" w:rsidR="005B6BB3" w:rsidRPr="00395781" w:rsidRDefault="005B6BB3" w:rsidP="005B0E0A">
            <w:r w:rsidRPr="00395781">
              <w:t>N/A___</w:t>
            </w:r>
          </w:p>
        </w:tc>
      </w:tr>
      <w:tr w:rsidR="005B6BB3" w:rsidRPr="002B75FA" w14:paraId="08B0911C" w14:textId="77777777" w:rsidTr="006E7A13">
        <w:tc>
          <w:tcPr>
            <w:tcW w:w="6858" w:type="dxa"/>
          </w:tcPr>
          <w:p w14:paraId="2B1D5AFC" w14:textId="77777777" w:rsidR="005B6BB3" w:rsidRPr="00395781" w:rsidRDefault="005B6BB3" w:rsidP="005B0E0A">
            <w:r w:rsidRPr="00395781">
              <w:t xml:space="preserve">1.5 Is there an immunization monitoring chart on the desk or wall? </w:t>
            </w:r>
          </w:p>
        </w:tc>
        <w:tc>
          <w:tcPr>
            <w:tcW w:w="900" w:type="dxa"/>
          </w:tcPr>
          <w:p w14:paraId="203843C6" w14:textId="77777777" w:rsidR="005B6BB3" w:rsidRPr="00395781" w:rsidRDefault="005B6BB3" w:rsidP="005B0E0A">
            <w:r w:rsidRPr="00395781">
              <w:t>Yes __</w:t>
            </w:r>
          </w:p>
        </w:tc>
        <w:tc>
          <w:tcPr>
            <w:tcW w:w="900" w:type="dxa"/>
          </w:tcPr>
          <w:p w14:paraId="298CCEAF" w14:textId="77777777" w:rsidR="005B6BB3" w:rsidRPr="00395781" w:rsidRDefault="005B6BB3" w:rsidP="005B0E0A">
            <w:r w:rsidRPr="00395781">
              <w:t>No___</w:t>
            </w:r>
          </w:p>
        </w:tc>
        <w:tc>
          <w:tcPr>
            <w:tcW w:w="918" w:type="dxa"/>
          </w:tcPr>
          <w:p w14:paraId="19E1DB8E" w14:textId="77777777" w:rsidR="005B6BB3" w:rsidRPr="00395781" w:rsidRDefault="005B6BB3" w:rsidP="005B0E0A">
            <w:r w:rsidRPr="00395781">
              <w:t>N/A___</w:t>
            </w:r>
          </w:p>
        </w:tc>
      </w:tr>
      <w:tr w:rsidR="005B6BB3" w:rsidRPr="002B75FA" w14:paraId="78E280E9" w14:textId="77777777" w:rsidTr="006E7A13">
        <w:tc>
          <w:tcPr>
            <w:tcW w:w="6858" w:type="dxa"/>
          </w:tcPr>
          <w:p w14:paraId="78BB8D53" w14:textId="77777777" w:rsidR="005B6BB3" w:rsidRPr="00395781" w:rsidRDefault="005B6BB3" w:rsidP="005B0E0A">
            <w:r w:rsidRPr="00395781">
              <w:lastRenderedPageBreak/>
              <w:t>1.6 Is there a map of the catchment area on the wall?</w:t>
            </w:r>
          </w:p>
        </w:tc>
        <w:tc>
          <w:tcPr>
            <w:tcW w:w="900" w:type="dxa"/>
          </w:tcPr>
          <w:p w14:paraId="4E29A528" w14:textId="77777777" w:rsidR="005B6BB3" w:rsidRPr="00395781" w:rsidRDefault="005B6BB3" w:rsidP="005B0E0A">
            <w:r w:rsidRPr="00395781">
              <w:t>Yes __</w:t>
            </w:r>
          </w:p>
        </w:tc>
        <w:tc>
          <w:tcPr>
            <w:tcW w:w="900" w:type="dxa"/>
          </w:tcPr>
          <w:p w14:paraId="2EB1E10D" w14:textId="77777777" w:rsidR="005B6BB3" w:rsidRPr="00395781" w:rsidRDefault="005B6BB3" w:rsidP="005B0E0A">
            <w:r w:rsidRPr="00395781">
              <w:t>No___</w:t>
            </w:r>
          </w:p>
        </w:tc>
        <w:tc>
          <w:tcPr>
            <w:tcW w:w="918" w:type="dxa"/>
          </w:tcPr>
          <w:p w14:paraId="79136A50" w14:textId="77777777" w:rsidR="005B6BB3" w:rsidRPr="00395781" w:rsidRDefault="005B6BB3" w:rsidP="005B0E0A">
            <w:r w:rsidRPr="00395781">
              <w:t>N/A___</w:t>
            </w:r>
          </w:p>
        </w:tc>
      </w:tr>
      <w:tr w:rsidR="005B6BB3" w:rsidRPr="002B75FA" w14:paraId="23709E8C" w14:textId="77777777" w:rsidTr="006E7A13">
        <w:tc>
          <w:tcPr>
            <w:tcW w:w="6858" w:type="dxa"/>
          </w:tcPr>
          <w:p w14:paraId="2478629B" w14:textId="77777777" w:rsidR="005B6BB3" w:rsidRPr="00395781" w:rsidRDefault="005B6BB3" w:rsidP="005B0E0A">
            <w:r w:rsidRPr="00395781">
              <w:t xml:space="preserve">1.7 Is there a contingency plan for power outages? </w:t>
            </w:r>
          </w:p>
        </w:tc>
        <w:tc>
          <w:tcPr>
            <w:tcW w:w="900" w:type="dxa"/>
          </w:tcPr>
          <w:p w14:paraId="396BA6CE" w14:textId="77777777" w:rsidR="005B6BB3" w:rsidRPr="00395781" w:rsidRDefault="005B6BB3" w:rsidP="005B0E0A">
            <w:r w:rsidRPr="00395781">
              <w:t>Yes __</w:t>
            </w:r>
          </w:p>
        </w:tc>
        <w:tc>
          <w:tcPr>
            <w:tcW w:w="900" w:type="dxa"/>
          </w:tcPr>
          <w:p w14:paraId="71EB0626" w14:textId="77777777" w:rsidR="005B6BB3" w:rsidRPr="00395781" w:rsidRDefault="005B6BB3" w:rsidP="005B0E0A">
            <w:r w:rsidRPr="00395781">
              <w:t>No___</w:t>
            </w:r>
          </w:p>
        </w:tc>
        <w:tc>
          <w:tcPr>
            <w:tcW w:w="918" w:type="dxa"/>
          </w:tcPr>
          <w:p w14:paraId="6057CD6C" w14:textId="77777777" w:rsidR="005B6BB3" w:rsidRPr="00395781" w:rsidRDefault="005B6BB3" w:rsidP="005B0E0A">
            <w:r w:rsidRPr="00395781">
              <w:t>N/A___</w:t>
            </w:r>
          </w:p>
        </w:tc>
      </w:tr>
      <w:tr w:rsidR="005B6BB3" w:rsidRPr="002B75FA" w14:paraId="7FBFA51D" w14:textId="77777777" w:rsidTr="006E7A13">
        <w:tc>
          <w:tcPr>
            <w:tcW w:w="6858" w:type="dxa"/>
          </w:tcPr>
          <w:p w14:paraId="327F336E" w14:textId="77777777" w:rsidR="005B6BB3" w:rsidRPr="00395781" w:rsidRDefault="005B6BB3" w:rsidP="005B0E0A">
            <w:r w:rsidRPr="00395781">
              <w:t>1.8 Is there a system to follow up children who are behind in their vaccinations?</w:t>
            </w:r>
          </w:p>
        </w:tc>
        <w:tc>
          <w:tcPr>
            <w:tcW w:w="900" w:type="dxa"/>
          </w:tcPr>
          <w:p w14:paraId="54E4E33E" w14:textId="77777777" w:rsidR="005B6BB3" w:rsidRPr="00395781" w:rsidRDefault="005B6BB3" w:rsidP="005B0E0A">
            <w:r w:rsidRPr="00395781">
              <w:t>Yes ___</w:t>
            </w:r>
          </w:p>
        </w:tc>
        <w:tc>
          <w:tcPr>
            <w:tcW w:w="900" w:type="dxa"/>
          </w:tcPr>
          <w:p w14:paraId="6BEEAB05" w14:textId="77777777" w:rsidR="005B6BB3" w:rsidRPr="00395781" w:rsidRDefault="005B6BB3" w:rsidP="005B0E0A">
            <w:r w:rsidRPr="00395781">
              <w:t>No___</w:t>
            </w:r>
          </w:p>
        </w:tc>
        <w:tc>
          <w:tcPr>
            <w:tcW w:w="918" w:type="dxa"/>
          </w:tcPr>
          <w:p w14:paraId="3E23D56E" w14:textId="77777777" w:rsidR="005B6BB3" w:rsidRPr="00395781" w:rsidRDefault="005B6BB3" w:rsidP="005B0E0A">
            <w:r w:rsidRPr="00395781">
              <w:t>N/A___</w:t>
            </w:r>
          </w:p>
        </w:tc>
      </w:tr>
    </w:tbl>
    <w:p w14:paraId="762E46AA" w14:textId="77777777" w:rsidR="005B6BB3" w:rsidRPr="00395781" w:rsidRDefault="005B6BB3" w:rsidP="005B0E0A"/>
    <w:tbl>
      <w:tblPr>
        <w:tblStyle w:val="TableGrid"/>
        <w:tblW w:w="0" w:type="auto"/>
        <w:tblLook w:val="04A0" w:firstRow="1" w:lastRow="0" w:firstColumn="1" w:lastColumn="0" w:noHBand="0" w:noVBand="1"/>
      </w:tblPr>
      <w:tblGrid>
        <w:gridCol w:w="3430"/>
        <w:gridCol w:w="1795"/>
        <w:gridCol w:w="2027"/>
        <w:gridCol w:w="1758"/>
      </w:tblGrid>
      <w:tr w:rsidR="005B6BB3" w:rsidRPr="002B75FA" w14:paraId="585EC591" w14:textId="77777777" w:rsidTr="005B6BB3">
        <w:tc>
          <w:tcPr>
            <w:tcW w:w="9350" w:type="dxa"/>
            <w:gridSpan w:val="4"/>
          </w:tcPr>
          <w:p w14:paraId="6859CEC8" w14:textId="0433E95D" w:rsidR="005B6BB3" w:rsidRPr="00395781" w:rsidRDefault="005B6BB3" w:rsidP="005B0E0A">
            <w:pPr>
              <w:rPr>
                <w:b/>
              </w:rPr>
            </w:pPr>
            <w:r w:rsidRPr="00395781">
              <w:rPr>
                <w:b/>
              </w:rPr>
              <w:t>2. Health staff trained in EPI</w:t>
            </w:r>
          </w:p>
        </w:tc>
      </w:tr>
      <w:tr w:rsidR="005B6BB3" w:rsidRPr="002B75FA" w14:paraId="310A9E47" w14:textId="77777777" w:rsidTr="005B6BB3">
        <w:tc>
          <w:tcPr>
            <w:tcW w:w="3601" w:type="dxa"/>
          </w:tcPr>
          <w:p w14:paraId="46CE2FA1" w14:textId="77777777" w:rsidR="005B6BB3" w:rsidRPr="00395781" w:rsidRDefault="005B6BB3" w:rsidP="005B0E0A">
            <w:r w:rsidRPr="00395781">
              <w:t>Type of health staff</w:t>
            </w:r>
          </w:p>
        </w:tc>
        <w:tc>
          <w:tcPr>
            <w:tcW w:w="1851" w:type="dxa"/>
          </w:tcPr>
          <w:p w14:paraId="6F06192A" w14:textId="77777777" w:rsidR="005B6BB3" w:rsidRPr="00395781" w:rsidRDefault="005B6BB3" w:rsidP="005B0E0A">
            <w:r w:rsidRPr="00395781">
              <w:t xml:space="preserve">Number of </w:t>
            </w:r>
            <w:proofErr w:type="gramStart"/>
            <w:r w:rsidRPr="00395781">
              <w:t>staff</w:t>
            </w:r>
            <w:proofErr w:type="gramEnd"/>
          </w:p>
        </w:tc>
        <w:tc>
          <w:tcPr>
            <w:tcW w:w="2103" w:type="dxa"/>
          </w:tcPr>
          <w:p w14:paraId="58004CC1" w14:textId="77777777" w:rsidR="005B6BB3" w:rsidRPr="00395781" w:rsidRDefault="005B6BB3" w:rsidP="005B0E0A">
            <w:r w:rsidRPr="00395781">
              <w:t>Number trained in EPI in the last year</w:t>
            </w:r>
          </w:p>
        </w:tc>
        <w:tc>
          <w:tcPr>
            <w:tcW w:w="1795" w:type="dxa"/>
          </w:tcPr>
          <w:p w14:paraId="1E8D628E" w14:textId="77777777" w:rsidR="005B6BB3" w:rsidRPr="00395781" w:rsidRDefault="005B6BB3" w:rsidP="005B0E0A">
            <w:r w:rsidRPr="00395781">
              <w:t>Number of vacancies</w:t>
            </w:r>
          </w:p>
        </w:tc>
      </w:tr>
      <w:tr w:rsidR="005B6BB3" w:rsidRPr="002B75FA" w14:paraId="33A1DA4F" w14:textId="77777777" w:rsidTr="005B6BB3">
        <w:tc>
          <w:tcPr>
            <w:tcW w:w="3601" w:type="dxa"/>
          </w:tcPr>
          <w:p w14:paraId="7F66E893" w14:textId="77777777" w:rsidR="005B6BB3" w:rsidRPr="00395781" w:rsidRDefault="005B6BB3" w:rsidP="005B0E0A">
            <w:r w:rsidRPr="00395781">
              <w:t>2.1 Preventive Medicine Technician</w:t>
            </w:r>
          </w:p>
        </w:tc>
        <w:tc>
          <w:tcPr>
            <w:tcW w:w="1851" w:type="dxa"/>
          </w:tcPr>
          <w:p w14:paraId="29F546FD" w14:textId="77777777" w:rsidR="005B6BB3" w:rsidRPr="00395781" w:rsidRDefault="005B6BB3" w:rsidP="005B0E0A"/>
        </w:tc>
        <w:tc>
          <w:tcPr>
            <w:tcW w:w="2103" w:type="dxa"/>
          </w:tcPr>
          <w:p w14:paraId="41B12DDA" w14:textId="77777777" w:rsidR="005B6BB3" w:rsidRPr="00395781" w:rsidRDefault="005B6BB3" w:rsidP="005B0E0A"/>
        </w:tc>
        <w:tc>
          <w:tcPr>
            <w:tcW w:w="1795" w:type="dxa"/>
          </w:tcPr>
          <w:p w14:paraId="4538EB26" w14:textId="77777777" w:rsidR="005B6BB3" w:rsidRPr="00395781" w:rsidRDefault="005B6BB3" w:rsidP="005B0E0A"/>
        </w:tc>
      </w:tr>
      <w:tr w:rsidR="005B6BB3" w:rsidRPr="002B75FA" w14:paraId="4CA46227" w14:textId="77777777" w:rsidTr="005B6BB3">
        <w:tc>
          <w:tcPr>
            <w:tcW w:w="3601" w:type="dxa"/>
          </w:tcPr>
          <w:p w14:paraId="6340E9CE" w14:textId="77777777" w:rsidR="005B6BB3" w:rsidRPr="00395781" w:rsidRDefault="005B6BB3" w:rsidP="005B0E0A">
            <w:r w:rsidRPr="00395781">
              <w:t>2.2 Preventive Medicine Agent</w:t>
            </w:r>
          </w:p>
        </w:tc>
        <w:tc>
          <w:tcPr>
            <w:tcW w:w="1851" w:type="dxa"/>
          </w:tcPr>
          <w:p w14:paraId="4C566D42" w14:textId="77777777" w:rsidR="005B6BB3" w:rsidRPr="00395781" w:rsidRDefault="005B6BB3" w:rsidP="005B0E0A"/>
        </w:tc>
        <w:tc>
          <w:tcPr>
            <w:tcW w:w="2103" w:type="dxa"/>
          </w:tcPr>
          <w:p w14:paraId="2AAA6C9F" w14:textId="77777777" w:rsidR="005B6BB3" w:rsidRPr="00395781" w:rsidRDefault="005B6BB3" w:rsidP="005B0E0A"/>
        </w:tc>
        <w:tc>
          <w:tcPr>
            <w:tcW w:w="1795" w:type="dxa"/>
          </w:tcPr>
          <w:p w14:paraId="6715DBF6" w14:textId="77777777" w:rsidR="005B6BB3" w:rsidRPr="00395781" w:rsidRDefault="005B6BB3" w:rsidP="005B0E0A"/>
        </w:tc>
      </w:tr>
      <w:tr w:rsidR="005B6BB3" w:rsidRPr="002B75FA" w14:paraId="1F055C2D" w14:textId="77777777" w:rsidTr="005B6BB3">
        <w:tc>
          <w:tcPr>
            <w:tcW w:w="3601" w:type="dxa"/>
          </w:tcPr>
          <w:p w14:paraId="595660B0" w14:textId="6C490F6A" w:rsidR="005B6BB3" w:rsidRPr="00395781" w:rsidRDefault="005B6BB3" w:rsidP="005B0E0A">
            <w:r w:rsidRPr="00395781">
              <w:t>2.3 M</w:t>
            </w:r>
            <w:r w:rsidR="00CA103A" w:rsidRPr="00395781">
              <w:t xml:space="preserve">aternal </w:t>
            </w:r>
            <w:r w:rsidRPr="00395781">
              <w:t>C</w:t>
            </w:r>
            <w:r w:rsidR="00CA103A" w:rsidRPr="00395781">
              <w:t xml:space="preserve">hild </w:t>
            </w:r>
            <w:r w:rsidRPr="00395781">
              <w:t>H</w:t>
            </w:r>
            <w:r w:rsidR="00CA103A" w:rsidRPr="00395781">
              <w:t>ealth</w:t>
            </w:r>
            <w:r w:rsidRPr="00395781">
              <w:t xml:space="preserve"> Nurse</w:t>
            </w:r>
          </w:p>
        </w:tc>
        <w:tc>
          <w:tcPr>
            <w:tcW w:w="1851" w:type="dxa"/>
          </w:tcPr>
          <w:p w14:paraId="61C816B4" w14:textId="77777777" w:rsidR="005B6BB3" w:rsidRPr="00395781" w:rsidRDefault="005B6BB3" w:rsidP="005B0E0A"/>
        </w:tc>
        <w:tc>
          <w:tcPr>
            <w:tcW w:w="2103" w:type="dxa"/>
          </w:tcPr>
          <w:p w14:paraId="541BDE44" w14:textId="77777777" w:rsidR="005B6BB3" w:rsidRPr="00395781" w:rsidRDefault="005B6BB3" w:rsidP="005B0E0A"/>
        </w:tc>
        <w:tc>
          <w:tcPr>
            <w:tcW w:w="1795" w:type="dxa"/>
          </w:tcPr>
          <w:p w14:paraId="4C2ABF9A" w14:textId="77777777" w:rsidR="005B6BB3" w:rsidRPr="00395781" w:rsidRDefault="005B6BB3" w:rsidP="005B0E0A"/>
        </w:tc>
      </w:tr>
      <w:tr w:rsidR="005B6BB3" w:rsidRPr="002B75FA" w14:paraId="6AF114DD" w14:textId="77777777" w:rsidTr="005B6BB3">
        <w:tc>
          <w:tcPr>
            <w:tcW w:w="3601" w:type="dxa"/>
          </w:tcPr>
          <w:p w14:paraId="2BADED09" w14:textId="707C227E" w:rsidR="005B6BB3" w:rsidRPr="00395781" w:rsidRDefault="005B6BB3" w:rsidP="005B0E0A">
            <w:r w:rsidRPr="00395781">
              <w:t xml:space="preserve">2.4 Other </w:t>
            </w:r>
            <w:proofErr w:type="gramStart"/>
            <w:r w:rsidRPr="00395781">
              <w:t xml:space="preserve">(  </w:t>
            </w:r>
            <w:proofErr w:type="gramEnd"/>
            <w:r w:rsidRPr="00395781">
              <w:t xml:space="preserve">                                   )</w:t>
            </w:r>
          </w:p>
        </w:tc>
        <w:tc>
          <w:tcPr>
            <w:tcW w:w="1851" w:type="dxa"/>
          </w:tcPr>
          <w:p w14:paraId="4A6B3F12" w14:textId="77777777" w:rsidR="005B6BB3" w:rsidRPr="00395781" w:rsidRDefault="005B6BB3" w:rsidP="005B0E0A"/>
        </w:tc>
        <w:tc>
          <w:tcPr>
            <w:tcW w:w="2103" w:type="dxa"/>
          </w:tcPr>
          <w:p w14:paraId="0F5F765A" w14:textId="77777777" w:rsidR="005B6BB3" w:rsidRPr="00395781" w:rsidRDefault="005B6BB3" w:rsidP="005B0E0A"/>
        </w:tc>
        <w:tc>
          <w:tcPr>
            <w:tcW w:w="1795" w:type="dxa"/>
          </w:tcPr>
          <w:p w14:paraId="5C4C01E2" w14:textId="77777777" w:rsidR="005B6BB3" w:rsidRPr="00395781" w:rsidRDefault="005B6BB3" w:rsidP="005B0E0A"/>
        </w:tc>
      </w:tr>
    </w:tbl>
    <w:p w14:paraId="3DBA535A" w14:textId="77777777" w:rsidR="005B6BB3" w:rsidRPr="00395781" w:rsidRDefault="005B6BB3" w:rsidP="005B0E0A"/>
    <w:tbl>
      <w:tblPr>
        <w:tblStyle w:val="TableGrid"/>
        <w:tblW w:w="9558" w:type="dxa"/>
        <w:tblLook w:val="04A0" w:firstRow="1" w:lastRow="0" w:firstColumn="1" w:lastColumn="0" w:noHBand="0" w:noVBand="1"/>
      </w:tblPr>
      <w:tblGrid>
        <w:gridCol w:w="6655"/>
        <w:gridCol w:w="990"/>
        <w:gridCol w:w="910"/>
        <w:gridCol w:w="1003"/>
      </w:tblGrid>
      <w:tr w:rsidR="005B6BB3" w:rsidRPr="002B75FA" w14:paraId="50987BF9" w14:textId="77777777" w:rsidTr="006E7A13">
        <w:tc>
          <w:tcPr>
            <w:tcW w:w="9558" w:type="dxa"/>
            <w:gridSpan w:val="4"/>
          </w:tcPr>
          <w:p w14:paraId="301C8148" w14:textId="654431B5" w:rsidR="005B6BB3" w:rsidRPr="00395781" w:rsidRDefault="005B6BB3" w:rsidP="005B0E0A">
            <w:pPr>
              <w:rPr>
                <w:b/>
              </w:rPr>
            </w:pPr>
            <w:r w:rsidRPr="00395781">
              <w:rPr>
                <w:b/>
              </w:rPr>
              <w:t xml:space="preserve">3. Observations during vaccination contacts (observe 3-5 </w:t>
            </w:r>
            <w:proofErr w:type="gramStart"/>
            <w:r w:rsidRPr="00395781">
              <w:rPr>
                <w:b/>
              </w:rPr>
              <w:t xml:space="preserve">patients)   </w:t>
            </w:r>
            <w:proofErr w:type="gramEnd"/>
            <w:r w:rsidRPr="00395781">
              <w:rPr>
                <w:b/>
              </w:rPr>
              <w:t>DID THE PROVIDER…</w:t>
            </w:r>
          </w:p>
        </w:tc>
      </w:tr>
      <w:tr w:rsidR="005B6BB3" w:rsidRPr="002B75FA" w14:paraId="72D52258" w14:textId="77777777" w:rsidTr="006E7A13">
        <w:tc>
          <w:tcPr>
            <w:tcW w:w="6909" w:type="dxa"/>
          </w:tcPr>
          <w:p w14:paraId="04D8F0FA" w14:textId="77777777" w:rsidR="005B6BB3" w:rsidRPr="00395781" w:rsidRDefault="005B6BB3" w:rsidP="005B0E0A">
            <w:r w:rsidRPr="00395781">
              <w:t>3.1 Demonstrate respect towards the caregivers?</w:t>
            </w:r>
          </w:p>
        </w:tc>
        <w:tc>
          <w:tcPr>
            <w:tcW w:w="889" w:type="dxa"/>
          </w:tcPr>
          <w:p w14:paraId="11A1616B" w14:textId="77777777" w:rsidR="005B6BB3" w:rsidRPr="00395781" w:rsidRDefault="005B6BB3" w:rsidP="005B0E0A">
            <w:r w:rsidRPr="00395781">
              <w:t>Yes___</w:t>
            </w:r>
          </w:p>
        </w:tc>
        <w:tc>
          <w:tcPr>
            <w:tcW w:w="835" w:type="dxa"/>
          </w:tcPr>
          <w:p w14:paraId="7722FAFE" w14:textId="77777777" w:rsidR="005B6BB3" w:rsidRPr="00395781" w:rsidRDefault="005B6BB3" w:rsidP="005B0E0A">
            <w:r w:rsidRPr="00395781">
              <w:t>No___</w:t>
            </w:r>
          </w:p>
        </w:tc>
        <w:tc>
          <w:tcPr>
            <w:tcW w:w="925" w:type="dxa"/>
          </w:tcPr>
          <w:p w14:paraId="1403DA29" w14:textId="77777777" w:rsidR="005B6BB3" w:rsidRPr="00395781" w:rsidRDefault="005B6BB3" w:rsidP="005B0E0A">
            <w:r w:rsidRPr="00395781">
              <w:t>N/A___</w:t>
            </w:r>
          </w:p>
        </w:tc>
      </w:tr>
      <w:tr w:rsidR="005B6BB3" w:rsidRPr="002B75FA" w14:paraId="4078FF50" w14:textId="77777777" w:rsidTr="006E7A13">
        <w:tc>
          <w:tcPr>
            <w:tcW w:w="6909" w:type="dxa"/>
          </w:tcPr>
          <w:p w14:paraId="759386CC" w14:textId="77777777" w:rsidR="005B6BB3" w:rsidRPr="00395781" w:rsidRDefault="005B6BB3" w:rsidP="005B0E0A">
            <w:r w:rsidRPr="00395781">
              <w:t>3.2 Explain what vaccines are being given that day?</w:t>
            </w:r>
          </w:p>
        </w:tc>
        <w:tc>
          <w:tcPr>
            <w:tcW w:w="889" w:type="dxa"/>
          </w:tcPr>
          <w:p w14:paraId="37A731A0" w14:textId="77777777" w:rsidR="005B6BB3" w:rsidRPr="00395781" w:rsidRDefault="005B6BB3" w:rsidP="005B0E0A">
            <w:r w:rsidRPr="00395781">
              <w:t>Yes __</w:t>
            </w:r>
          </w:p>
        </w:tc>
        <w:tc>
          <w:tcPr>
            <w:tcW w:w="835" w:type="dxa"/>
          </w:tcPr>
          <w:p w14:paraId="2427A829" w14:textId="77777777" w:rsidR="005B6BB3" w:rsidRPr="00395781" w:rsidRDefault="005B6BB3" w:rsidP="005B0E0A">
            <w:r w:rsidRPr="00395781">
              <w:t>No___</w:t>
            </w:r>
          </w:p>
        </w:tc>
        <w:tc>
          <w:tcPr>
            <w:tcW w:w="925" w:type="dxa"/>
          </w:tcPr>
          <w:p w14:paraId="206AE8FD" w14:textId="77777777" w:rsidR="005B6BB3" w:rsidRPr="00395781" w:rsidRDefault="005B6BB3" w:rsidP="005B0E0A">
            <w:r w:rsidRPr="00395781">
              <w:t>N/A___</w:t>
            </w:r>
          </w:p>
        </w:tc>
      </w:tr>
      <w:tr w:rsidR="005B6BB3" w:rsidRPr="002B75FA" w14:paraId="2A83DD2E" w14:textId="77777777" w:rsidTr="006E7A13">
        <w:tc>
          <w:tcPr>
            <w:tcW w:w="6909" w:type="dxa"/>
          </w:tcPr>
          <w:p w14:paraId="7CE76BE3" w14:textId="77777777" w:rsidR="005B6BB3" w:rsidRPr="00395781" w:rsidRDefault="005B6BB3" w:rsidP="005B0E0A">
            <w:r w:rsidRPr="00395781">
              <w:t>3.3 Warn about possible side effects?</w:t>
            </w:r>
          </w:p>
        </w:tc>
        <w:tc>
          <w:tcPr>
            <w:tcW w:w="889" w:type="dxa"/>
          </w:tcPr>
          <w:p w14:paraId="5522DCC6" w14:textId="77777777" w:rsidR="005B6BB3" w:rsidRPr="00395781" w:rsidRDefault="005B6BB3" w:rsidP="005B0E0A">
            <w:r w:rsidRPr="00395781">
              <w:t>Yes __</w:t>
            </w:r>
          </w:p>
        </w:tc>
        <w:tc>
          <w:tcPr>
            <w:tcW w:w="835" w:type="dxa"/>
          </w:tcPr>
          <w:p w14:paraId="357C74C4" w14:textId="77777777" w:rsidR="005B6BB3" w:rsidRPr="00395781" w:rsidRDefault="005B6BB3" w:rsidP="005B0E0A">
            <w:r w:rsidRPr="00395781">
              <w:t>No___</w:t>
            </w:r>
          </w:p>
        </w:tc>
        <w:tc>
          <w:tcPr>
            <w:tcW w:w="925" w:type="dxa"/>
          </w:tcPr>
          <w:p w14:paraId="02985F12" w14:textId="77777777" w:rsidR="005B6BB3" w:rsidRPr="00395781" w:rsidRDefault="005B6BB3" w:rsidP="005B0E0A">
            <w:r w:rsidRPr="00395781">
              <w:t>N/A___</w:t>
            </w:r>
          </w:p>
        </w:tc>
      </w:tr>
      <w:tr w:rsidR="005B6BB3" w:rsidRPr="002B75FA" w14:paraId="42BB60AF" w14:textId="77777777" w:rsidTr="006E7A13">
        <w:tc>
          <w:tcPr>
            <w:tcW w:w="6909" w:type="dxa"/>
          </w:tcPr>
          <w:p w14:paraId="1FC8E490" w14:textId="77777777" w:rsidR="005B6BB3" w:rsidRPr="00395781" w:rsidRDefault="005B6BB3" w:rsidP="005B0E0A">
            <w:r w:rsidRPr="00395781">
              <w:t>3.4 Indicate when to return and write down the date (in the child’s card)?</w:t>
            </w:r>
          </w:p>
        </w:tc>
        <w:tc>
          <w:tcPr>
            <w:tcW w:w="889" w:type="dxa"/>
          </w:tcPr>
          <w:p w14:paraId="78F5314A" w14:textId="77777777" w:rsidR="005B6BB3" w:rsidRPr="00395781" w:rsidRDefault="005B6BB3" w:rsidP="005B0E0A">
            <w:r w:rsidRPr="00395781">
              <w:t>Yes __</w:t>
            </w:r>
          </w:p>
        </w:tc>
        <w:tc>
          <w:tcPr>
            <w:tcW w:w="835" w:type="dxa"/>
          </w:tcPr>
          <w:p w14:paraId="7170E0EF" w14:textId="77777777" w:rsidR="005B6BB3" w:rsidRPr="00395781" w:rsidRDefault="005B6BB3" w:rsidP="005B0E0A">
            <w:r w:rsidRPr="00395781">
              <w:t>No___</w:t>
            </w:r>
          </w:p>
        </w:tc>
        <w:tc>
          <w:tcPr>
            <w:tcW w:w="925" w:type="dxa"/>
          </w:tcPr>
          <w:p w14:paraId="1272372C" w14:textId="77777777" w:rsidR="005B6BB3" w:rsidRPr="00395781" w:rsidRDefault="005B6BB3" w:rsidP="005B0E0A">
            <w:r w:rsidRPr="00395781">
              <w:t>N/A___</w:t>
            </w:r>
          </w:p>
        </w:tc>
      </w:tr>
      <w:tr w:rsidR="005B6BB3" w:rsidRPr="002B75FA" w14:paraId="027E5181" w14:textId="77777777" w:rsidTr="006E7A13">
        <w:tc>
          <w:tcPr>
            <w:tcW w:w="6909" w:type="dxa"/>
          </w:tcPr>
          <w:p w14:paraId="29790147" w14:textId="77777777" w:rsidR="005B6BB3" w:rsidRPr="00395781" w:rsidRDefault="005B6BB3" w:rsidP="005B0E0A">
            <w:r w:rsidRPr="00395781">
              <w:t xml:space="preserve">3.5 Advise the caregiver to always bring the child’s health card? </w:t>
            </w:r>
          </w:p>
        </w:tc>
        <w:tc>
          <w:tcPr>
            <w:tcW w:w="889" w:type="dxa"/>
          </w:tcPr>
          <w:p w14:paraId="2232C342" w14:textId="77777777" w:rsidR="005B6BB3" w:rsidRPr="00395781" w:rsidRDefault="005B6BB3" w:rsidP="005B0E0A">
            <w:r w:rsidRPr="00395781">
              <w:t>Yes __</w:t>
            </w:r>
          </w:p>
        </w:tc>
        <w:tc>
          <w:tcPr>
            <w:tcW w:w="835" w:type="dxa"/>
          </w:tcPr>
          <w:p w14:paraId="107972E0" w14:textId="77777777" w:rsidR="005B6BB3" w:rsidRPr="00395781" w:rsidRDefault="005B6BB3" w:rsidP="005B0E0A">
            <w:r w:rsidRPr="00395781">
              <w:t>No___</w:t>
            </w:r>
          </w:p>
        </w:tc>
        <w:tc>
          <w:tcPr>
            <w:tcW w:w="925" w:type="dxa"/>
          </w:tcPr>
          <w:p w14:paraId="1E38C22F" w14:textId="77777777" w:rsidR="005B6BB3" w:rsidRPr="00395781" w:rsidRDefault="005B6BB3" w:rsidP="005B0E0A">
            <w:r w:rsidRPr="00395781">
              <w:t>N/A___</w:t>
            </w:r>
          </w:p>
        </w:tc>
      </w:tr>
      <w:tr w:rsidR="005B6BB3" w:rsidRPr="002B75FA" w14:paraId="0609DFD3" w14:textId="77777777" w:rsidTr="006E7A13">
        <w:tc>
          <w:tcPr>
            <w:tcW w:w="6909" w:type="dxa"/>
          </w:tcPr>
          <w:p w14:paraId="43097FD4" w14:textId="77777777" w:rsidR="005B6BB3" w:rsidRPr="00395781" w:rsidRDefault="005B6BB3" w:rsidP="005B0E0A">
            <w:r w:rsidRPr="00395781">
              <w:t>3.6 Invite the caregiver to ask questions?</w:t>
            </w:r>
          </w:p>
        </w:tc>
        <w:tc>
          <w:tcPr>
            <w:tcW w:w="889" w:type="dxa"/>
          </w:tcPr>
          <w:p w14:paraId="5E79CA2C" w14:textId="77777777" w:rsidR="005B6BB3" w:rsidRPr="00395781" w:rsidRDefault="005B6BB3" w:rsidP="005B0E0A">
            <w:r w:rsidRPr="00395781">
              <w:t>Yes __</w:t>
            </w:r>
          </w:p>
        </w:tc>
        <w:tc>
          <w:tcPr>
            <w:tcW w:w="835" w:type="dxa"/>
          </w:tcPr>
          <w:p w14:paraId="014DE8E2" w14:textId="77777777" w:rsidR="005B6BB3" w:rsidRPr="00395781" w:rsidRDefault="005B6BB3" w:rsidP="005B0E0A">
            <w:r w:rsidRPr="00395781">
              <w:t>No___</w:t>
            </w:r>
          </w:p>
        </w:tc>
        <w:tc>
          <w:tcPr>
            <w:tcW w:w="925" w:type="dxa"/>
          </w:tcPr>
          <w:p w14:paraId="24EBD2FC" w14:textId="77777777" w:rsidR="005B6BB3" w:rsidRPr="00395781" w:rsidRDefault="005B6BB3" w:rsidP="005B0E0A">
            <w:r w:rsidRPr="00395781">
              <w:t>N/A___</w:t>
            </w:r>
          </w:p>
        </w:tc>
      </w:tr>
      <w:tr w:rsidR="005B6BB3" w:rsidRPr="002B75FA" w14:paraId="54B3684D" w14:textId="77777777" w:rsidTr="006E7A13">
        <w:tc>
          <w:tcPr>
            <w:tcW w:w="6909" w:type="dxa"/>
          </w:tcPr>
          <w:p w14:paraId="43DC4B33" w14:textId="77777777" w:rsidR="005B6BB3" w:rsidRPr="00395781" w:rsidRDefault="005B6BB3" w:rsidP="005B0E0A">
            <w:r w:rsidRPr="00395781">
              <w:t>3.7 Make correct decisions on which vaccines the child should get that day?</w:t>
            </w:r>
          </w:p>
        </w:tc>
        <w:tc>
          <w:tcPr>
            <w:tcW w:w="889" w:type="dxa"/>
          </w:tcPr>
          <w:p w14:paraId="753DC5CB" w14:textId="77777777" w:rsidR="005B6BB3" w:rsidRPr="00395781" w:rsidRDefault="005B6BB3" w:rsidP="005B0E0A">
            <w:r w:rsidRPr="00395781">
              <w:t>Yes __</w:t>
            </w:r>
          </w:p>
        </w:tc>
        <w:tc>
          <w:tcPr>
            <w:tcW w:w="835" w:type="dxa"/>
          </w:tcPr>
          <w:p w14:paraId="5DD9F23B" w14:textId="77777777" w:rsidR="005B6BB3" w:rsidRPr="00395781" w:rsidRDefault="005B6BB3" w:rsidP="005B0E0A">
            <w:r w:rsidRPr="00395781">
              <w:t>No___</w:t>
            </w:r>
          </w:p>
        </w:tc>
        <w:tc>
          <w:tcPr>
            <w:tcW w:w="925" w:type="dxa"/>
          </w:tcPr>
          <w:p w14:paraId="0D2EBA72" w14:textId="77777777" w:rsidR="005B6BB3" w:rsidRPr="00395781" w:rsidRDefault="005B6BB3" w:rsidP="005B0E0A">
            <w:r w:rsidRPr="00395781">
              <w:t>N/A___</w:t>
            </w:r>
          </w:p>
        </w:tc>
      </w:tr>
      <w:tr w:rsidR="005B6BB3" w:rsidRPr="002B75FA" w14:paraId="4C11CAA2" w14:textId="77777777" w:rsidTr="006E7A13">
        <w:tc>
          <w:tcPr>
            <w:tcW w:w="6909" w:type="dxa"/>
          </w:tcPr>
          <w:p w14:paraId="01B5375B" w14:textId="77777777" w:rsidR="005B6BB3" w:rsidRPr="00395781" w:rsidRDefault="005B6BB3" w:rsidP="005B0E0A">
            <w:r w:rsidRPr="00395781">
              <w:t>3.8 Assess if the child is due for vitamin A?</w:t>
            </w:r>
          </w:p>
        </w:tc>
        <w:tc>
          <w:tcPr>
            <w:tcW w:w="889" w:type="dxa"/>
          </w:tcPr>
          <w:p w14:paraId="20194852" w14:textId="77777777" w:rsidR="005B6BB3" w:rsidRPr="00395781" w:rsidRDefault="005B6BB3" w:rsidP="005B0E0A">
            <w:r w:rsidRPr="00395781">
              <w:t>Yes___</w:t>
            </w:r>
          </w:p>
        </w:tc>
        <w:tc>
          <w:tcPr>
            <w:tcW w:w="835" w:type="dxa"/>
          </w:tcPr>
          <w:p w14:paraId="04F8365B" w14:textId="77777777" w:rsidR="005B6BB3" w:rsidRPr="00395781" w:rsidRDefault="005B6BB3" w:rsidP="005B0E0A">
            <w:r w:rsidRPr="00395781">
              <w:t>No___</w:t>
            </w:r>
          </w:p>
        </w:tc>
        <w:tc>
          <w:tcPr>
            <w:tcW w:w="925" w:type="dxa"/>
          </w:tcPr>
          <w:p w14:paraId="4149ECE4" w14:textId="77777777" w:rsidR="005B6BB3" w:rsidRPr="00395781" w:rsidRDefault="005B6BB3" w:rsidP="005B0E0A">
            <w:r w:rsidRPr="00395781">
              <w:t>N/A___</w:t>
            </w:r>
          </w:p>
        </w:tc>
      </w:tr>
      <w:tr w:rsidR="005B6BB3" w:rsidRPr="002B75FA" w14:paraId="4FA3A9DF" w14:textId="77777777" w:rsidTr="006E7A13">
        <w:tc>
          <w:tcPr>
            <w:tcW w:w="6909" w:type="dxa"/>
          </w:tcPr>
          <w:p w14:paraId="61978097" w14:textId="5D29D3FC" w:rsidR="005B6BB3" w:rsidRPr="00395781" w:rsidRDefault="005B6BB3" w:rsidP="005B0E0A">
            <w:r w:rsidRPr="00395781">
              <w:t xml:space="preserve">3.9 Use the correct diluent at an appropriate temperature to prepare measles and </w:t>
            </w:r>
            <w:proofErr w:type="spellStart"/>
            <w:r w:rsidR="00CA103A" w:rsidRPr="00395781">
              <w:t>bacille</w:t>
            </w:r>
            <w:proofErr w:type="spellEnd"/>
            <w:r w:rsidR="00CA103A" w:rsidRPr="00395781">
              <w:t xml:space="preserve"> Calmette–</w:t>
            </w:r>
            <w:proofErr w:type="spellStart"/>
            <w:r w:rsidR="00CA103A" w:rsidRPr="00395781">
              <w:t>Guérin</w:t>
            </w:r>
            <w:proofErr w:type="spellEnd"/>
            <w:r w:rsidR="00CA103A" w:rsidRPr="00395781">
              <w:t xml:space="preserve"> (BCG) </w:t>
            </w:r>
            <w:r w:rsidRPr="00395781">
              <w:t>vaccinations?</w:t>
            </w:r>
          </w:p>
        </w:tc>
        <w:tc>
          <w:tcPr>
            <w:tcW w:w="889" w:type="dxa"/>
          </w:tcPr>
          <w:p w14:paraId="0C2D1599" w14:textId="77777777" w:rsidR="005B6BB3" w:rsidRPr="00395781" w:rsidRDefault="005B6BB3" w:rsidP="005B0E0A">
            <w:r w:rsidRPr="00395781">
              <w:t>Yes __</w:t>
            </w:r>
          </w:p>
        </w:tc>
        <w:tc>
          <w:tcPr>
            <w:tcW w:w="835" w:type="dxa"/>
          </w:tcPr>
          <w:p w14:paraId="38A241E9" w14:textId="77777777" w:rsidR="005B6BB3" w:rsidRPr="00395781" w:rsidRDefault="005B6BB3" w:rsidP="005B0E0A">
            <w:r w:rsidRPr="00395781">
              <w:t>No___</w:t>
            </w:r>
          </w:p>
        </w:tc>
        <w:tc>
          <w:tcPr>
            <w:tcW w:w="925" w:type="dxa"/>
          </w:tcPr>
          <w:p w14:paraId="43C74B61" w14:textId="77777777" w:rsidR="005B6BB3" w:rsidRPr="00395781" w:rsidRDefault="005B6BB3" w:rsidP="005B0E0A">
            <w:r w:rsidRPr="00395781">
              <w:t>N/A___</w:t>
            </w:r>
          </w:p>
        </w:tc>
      </w:tr>
      <w:tr w:rsidR="005B6BB3" w:rsidRPr="002B75FA" w14:paraId="6A02DFCA" w14:textId="77777777" w:rsidTr="006E7A13">
        <w:tc>
          <w:tcPr>
            <w:tcW w:w="6909" w:type="dxa"/>
          </w:tcPr>
          <w:p w14:paraId="54B89D7D" w14:textId="77777777" w:rsidR="005B6BB3" w:rsidRPr="00395781" w:rsidRDefault="005B6BB3" w:rsidP="005B0E0A">
            <w:r w:rsidRPr="00395781">
              <w:t>3.10 Administer BCG correctly (subcutaneously)?</w:t>
            </w:r>
          </w:p>
        </w:tc>
        <w:tc>
          <w:tcPr>
            <w:tcW w:w="889" w:type="dxa"/>
          </w:tcPr>
          <w:p w14:paraId="497E9735" w14:textId="77777777" w:rsidR="005B6BB3" w:rsidRPr="00395781" w:rsidRDefault="005B6BB3" w:rsidP="005B0E0A">
            <w:r w:rsidRPr="00395781">
              <w:t>Yes___</w:t>
            </w:r>
          </w:p>
        </w:tc>
        <w:tc>
          <w:tcPr>
            <w:tcW w:w="835" w:type="dxa"/>
          </w:tcPr>
          <w:p w14:paraId="187B9B15" w14:textId="77777777" w:rsidR="005B6BB3" w:rsidRPr="00395781" w:rsidRDefault="005B6BB3" w:rsidP="005B0E0A">
            <w:r w:rsidRPr="00395781">
              <w:t>No___</w:t>
            </w:r>
          </w:p>
        </w:tc>
        <w:tc>
          <w:tcPr>
            <w:tcW w:w="925" w:type="dxa"/>
          </w:tcPr>
          <w:p w14:paraId="58F92B66" w14:textId="77777777" w:rsidR="005B6BB3" w:rsidRPr="00395781" w:rsidRDefault="005B6BB3" w:rsidP="005B0E0A">
            <w:r w:rsidRPr="00395781">
              <w:t>N/A___</w:t>
            </w:r>
          </w:p>
        </w:tc>
      </w:tr>
      <w:tr w:rsidR="005B6BB3" w:rsidRPr="002B75FA" w14:paraId="4E55E9AE" w14:textId="77777777" w:rsidTr="006E7A13">
        <w:tc>
          <w:tcPr>
            <w:tcW w:w="6909" w:type="dxa"/>
          </w:tcPr>
          <w:p w14:paraId="0B502C44" w14:textId="28B6614F" w:rsidR="005B6BB3" w:rsidRPr="00395781" w:rsidRDefault="005B6BB3" w:rsidP="005B0E0A">
            <w:r w:rsidRPr="00395781">
              <w:t xml:space="preserve">3.11 Administer pentavalent vaccine correctly (intramuscularly)? </w:t>
            </w:r>
          </w:p>
        </w:tc>
        <w:tc>
          <w:tcPr>
            <w:tcW w:w="889" w:type="dxa"/>
          </w:tcPr>
          <w:p w14:paraId="1DBEE50D" w14:textId="77777777" w:rsidR="005B6BB3" w:rsidRPr="00395781" w:rsidRDefault="005B6BB3" w:rsidP="005B0E0A">
            <w:r w:rsidRPr="00395781">
              <w:t>Yes __</w:t>
            </w:r>
          </w:p>
        </w:tc>
        <w:tc>
          <w:tcPr>
            <w:tcW w:w="835" w:type="dxa"/>
          </w:tcPr>
          <w:p w14:paraId="3F65EDFA" w14:textId="77777777" w:rsidR="005B6BB3" w:rsidRPr="00395781" w:rsidRDefault="005B6BB3" w:rsidP="005B0E0A">
            <w:r w:rsidRPr="00395781">
              <w:t>No___</w:t>
            </w:r>
          </w:p>
        </w:tc>
        <w:tc>
          <w:tcPr>
            <w:tcW w:w="925" w:type="dxa"/>
          </w:tcPr>
          <w:p w14:paraId="446769E2" w14:textId="77777777" w:rsidR="005B6BB3" w:rsidRPr="00395781" w:rsidRDefault="005B6BB3" w:rsidP="005B0E0A">
            <w:r w:rsidRPr="00395781">
              <w:t>N/A___</w:t>
            </w:r>
          </w:p>
        </w:tc>
      </w:tr>
      <w:tr w:rsidR="005B6BB3" w:rsidRPr="002B75FA" w14:paraId="61D10134" w14:textId="77777777" w:rsidTr="006E7A13">
        <w:tc>
          <w:tcPr>
            <w:tcW w:w="6909" w:type="dxa"/>
          </w:tcPr>
          <w:p w14:paraId="50F2853D" w14:textId="77777777" w:rsidR="005B6BB3" w:rsidRPr="00395781" w:rsidRDefault="005B6BB3" w:rsidP="005B0E0A">
            <w:r w:rsidRPr="00395781">
              <w:t>3.12 Administer measles vaccine correctly (subcutaneously)?</w:t>
            </w:r>
          </w:p>
        </w:tc>
        <w:tc>
          <w:tcPr>
            <w:tcW w:w="889" w:type="dxa"/>
          </w:tcPr>
          <w:p w14:paraId="02EE4483" w14:textId="77777777" w:rsidR="005B6BB3" w:rsidRPr="00395781" w:rsidRDefault="005B6BB3" w:rsidP="005B0E0A">
            <w:r w:rsidRPr="00395781">
              <w:t>Yes __</w:t>
            </w:r>
          </w:p>
        </w:tc>
        <w:tc>
          <w:tcPr>
            <w:tcW w:w="835" w:type="dxa"/>
          </w:tcPr>
          <w:p w14:paraId="09C716C8" w14:textId="77777777" w:rsidR="005B6BB3" w:rsidRPr="00395781" w:rsidRDefault="005B6BB3" w:rsidP="005B0E0A">
            <w:r w:rsidRPr="00395781">
              <w:t>No___</w:t>
            </w:r>
          </w:p>
        </w:tc>
        <w:tc>
          <w:tcPr>
            <w:tcW w:w="925" w:type="dxa"/>
          </w:tcPr>
          <w:p w14:paraId="35C1AB2F" w14:textId="77777777" w:rsidR="005B6BB3" w:rsidRPr="00395781" w:rsidRDefault="005B6BB3" w:rsidP="005B0E0A">
            <w:r w:rsidRPr="00395781">
              <w:t>N/A___</w:t>
            </w:r>
          </w:p>
        </w:tc>
      </w:tr>
      <w:tr w:rsidR="005B6BB3" w:rsidRPr="002B75FA" w14:paraId="03DDEAE2" w14:textId="77777777" w:rsidTr="006E7A13">
        <w:tc>
          <w:tcPr>
            <w:tcW w:w="6909" w:type="dxa"/>
          </w:tcPr>
          <w:p w14:paraId="2A282253" w14:textId="77BFE9B7" w:rsidR="005B6BB3" w:rsidRPr="00395781" w:rsidRDefault="005B6BB3" w:rsidP="005B0E0A">
            <w:r w:rsidRPr="00395781">
              <w:t xml:space="preserve">3.13 Administer </w:t>
            </w:r>
            <w:r w:rsidR="00CA103A" w:rsidRPr="00395781">
              <w:t xml:space="preserve">oral polio vaccine (OPV) </w:t>
            </w:r>
            <w:r w:rsidRPr="00395781">
              <w:t xml:space="preserve">correctly? </w:t>
            </w:r>
          </w:p>
        </w:tc>
        <w:tc>
          <w:tcPr>
            <w:tcW w:w="889" w:type="dxa"/>
          </w:tcPr>
          <w:p w14:paraId="60B99C59" w14:textId="77777777" w:rsidR="005B6BB3" w:rsidRPr="00395781" w:rsidRDefault="005B6BB3" w:rsidP="005B0E0A">
            <w:r w:rsidRPr="00395781">
              <w:t>Yes __</w:t>
            </w:r>
          </w:p>
        </w:tc>
        <w:tc>
          <w:tcPr>
            <w:tcW w:w="835" w:type="dxa"/>
          </w:tcPr>
          <w:p w14:paraId="4BAFE623" w14:textId="77777777" w:rsidR="005B6BB3" w:rsidRPr="00395781" w:rsidRDefault="005B6BB3" w:rsidP="005B0E0A">
            <w:r w:rsidRPr="00395781">
              <w:t>No___</w:t>
            </w:r>
          </w:p>
        </w:tc>
        <w:tc>
          <w:tcPr>
            <w:tcW w:w="925" w:type="dxa"/>
          </w:tcPr>
          <w:p w14:paraId="361CA475" w14:textId="77777777" w:rsidR="005B6BB3" w:rsidRPr="00395781" w:rsidRDefault="005B6BB3" w:rsidP="005B0E0A">
            <w:r w:rsidRPr="00395781">
              <w:t>N/A___</w:t>
            </w:r>
          </w:p>
        </w:tc>
      </w:tr>
      <w:tr w:rsidR="005B6BB3" w:rsidRPr="002B75FA" w14:paraId="7573A7C9" w14:textId="77777777" w:rsidTr="006E7A13">
        <w:tc>
          <w:tcPr>
            <w:tcW w:w="6909" w:type="dxa"/>
          </w:tcPr>
          <w:p w14:paraId="7388936D" w14:textId="77777777" w:rsidR="005B6BB3" w:rsidRPr="00395781" w:rsidRDefault="005B6BB3" w:rsidP="005B0E0A">
            <w:r w:rsidRPr="00395781">
              <w:t>3.14 Administer rotavirus vaccine correctly?</w:t>
            </w:r>
          </w:p>
        </w:tc>
        <w:tc>
          <w:tcPr>
            <w:tcW w:w="889" w:type="dxa"/>
          </w:tcPr>
          <w:p w14:paraId="598CA6B2" w14:textId="77777777" w:rsidR="005B6BB3" w:rsidRPr="00395781" w:rsidRDefault="005B6BB3" w:rsidP="005B0E0A">
            <w:r w:rsidRPr="00395781">
              <w:t>Yes __</w:t>
            </w:r>
          </w:p>
        </w:tc>
        <w:tc>
          <w:tcPr>
            <w:tcW w:w="835" w:type="dxa"/>
          </w:tcPr>
          <w:p w14:paraId="03E3DC4D" w14:textId="77777777" w:rsidR="005B6BB3" w:rsidRPr="00395781" w:rsidRDefault="005B6BB3" w:rsidP="005B0E0A">
            <w:r w:rsidRPr="00395781">
              <w:t>No___</w:t>
            </w:r>
          </w:p>
        </w:tc>
        <w:tc>
          <w:tcPr>
            <w:tcW w:w="925" w:type="dxa"/>
          </w:tcPr>
          <w:p w14:paraId="57871D16" w14:textId="77777777" w:rsidR="005B6BB3" w:rsidRPr="00395781" w:rsidRDefault="005B6BB3" w:rsidP="005B0E0A">
            <w:r w:rsidRPr="00395781">
              <w:t>N/A___</w:t>
            </w:r>
          </w:p>
        </w:tc>
      </w:tr>
      <w:tr w:rsidR="005B6BB3" w:rsidRPr="002B75FA" w14:paraId="505914E1" w14:textId="77777777" w:rsidTr="006E7A13">
        <w:tc>
          <w:tcPr>
            <w:tcW w:w="6909" w:type="dxa"/>
          </w:tcPr>
          <w:p w14:paraId="70F8BF34" w14:textId="77777777" w:rsidR="005B6BB3" w:rsidRPr="00395781" w:rsidRDefault="005B6BB3" w:rsidP="005B0E0A">
            <w:r w:rsidRPr="00395781">
              <w:t xml:space="preserve">3.15 Correctly follow the contraindication policy? </w:t>
            </w:r>
          </w:p>
        </w:tc>
        <w:tc>
          <w:tcPr>
            <w:tcW w:w="889" w:type="dxa"/>
          </w:tcPr>
          <w:p w14:paraId="11CC3165" w14:textId="77777777" w:rsidR="005B6BB3" w:rsidRPr="00395781" w:rsidRDefault="005B6BB3" w:rsidP="005B0E0A">
            <w:r w:rsidRPr="00395781">
              <w:t>Yes __</w:t>
            </w:r>
          </w:p>
        </w:tc>
        <w:tc>
          <w:tcPr>
            <w:tcW w:w="835" w:type="dxa"/>
          </w:tcPr>
          <w:p w14:paraId="618F9AC6" w14:textId="77777777" w:rsidR="005B6BB3" w:rsidRPr="00395781" w:rsidRDefault="005B6BB3" w:rsidP="005B0E0A">
            <w:r w:rsidRPr="00395781">
              <w:t>No___</w:t>
            </w:r>
          </w:p>
        </w:tc>
        <w:tc>
          <w:tcPr>
            <w:tcW w:w="925" w:type="dxa"/>
          </w:tcPr>
          <w:p w14:paraId="5D3188C7" w14:textId="77777777" w:rsidR="005B6BB3" w:rsidRPr="00395781" w:rsidRDefault="005B6BB3" w:rsidP="005B0E0A">
            <w:r w:rsidRPr="00395781">
              <w:t>N/A___</w:t>
            </w:r>
          </w:p>
        </w:tc>
      </w:tr>
      <w:tr w:rsidR="005B6BB3" w:rsidRPr="002B75FA" w14:paraId="4FB72D8C" w14:textId="77777777" w:rsidTr="006E7A13">
        <w:tc>
          <w:tcPr>
            <w:tcW w:w="6909" w:type="dxa"/>
          </w:tcPr>
          <w:p w14:paraId="0482ECBC" w14:textId="77777777" w:rsidR="005B6BB3" w:rsidRPr="00395781" w:rsidRDefault="005B6BB3" w:rsidP="005B0E0A">
            <w:r w:rsidRPr="00395781">
              <w:lastRenderedPageBreak/>
              <w:t>3.16 Avoid delaying any vaccinations that should have been given that day?</w:t>
            </w:r>
          </w:p>
        </w:tc>
        <w:tc>
          <w:tcPr>
            <w:tcW w:w="889" w:type="dxa"/>
          </w:tcPr>
          <w:p w14:paraId="2DC0987A" w14:textId="77777777" w:rsidR="005B6BB3" w:rsidRPr="00395781" w:rsidRDefault="005B6BB3" w:rsidP="005B0E0A">
            <w:r w:rsidRPr="00395781">
              <w:t>Yes __</w:t>
            </w:r>
          </w:p>
        </w:tc>
        <w:tc>
          <w:tcPr>
            <w:tcW w:w="835" w:type="dxa"/>
          </w:tcPr>
          <w:p w14:paraId="50A6524B" w14:textId="77777777" w:rsidR="005B6BB3" w:rsidRPr="00395781" w:rsidRDefault="005B6BB3" w:rsidP="005B0E0A">
            <w:r w:rsidRPr="00395781">
              <w:t>No___</w:t>
            </w:r>
          </w:p>
        </w:tc>
        <w:tc>
          <w:tcPr>
            <w:tcW w:w="925" w:type="dxa"/>
          </w:tcPr>
          <w:p w14:paraId="17AFD626" w14:textId="77777777" w:rsidR="005B6BB3" w:rsidRPr="00395781" w:rsidRDefault="005B6BB3" w:rsidP="005B0E0A">
            <w:r w:rsidRPr="00395781">
              <w:t>N/A___</w:t>
            </w:r>
          </w:p>
        </w:tc>
      </w:tr>
      <w:tr w:rsidR="005B6BB3" w:rsidRPr="002B75FA" w14:paraId="297A4CD8" w14:textId="77777777" w:rsidTr="006E7A13">
        <w:tc>
          <w:tcPr>
            <w:tcW w:w="6909" w:type="dxa"/>
          </w:tcPr>
          <w:p w14:paraId="415B211C" w14:textId="1875FF67" w:rsidR="005B6BB3" w:rsidRPr="00395781" w:rsidRDefault="005B6BB3" w:rsidP="005B0E0A">
            <w:r w:rsidRPr="00395781">
              <w:t xml:space="preserve">3.17 Check and follow the </w:t>
            </w:r>
            <w:r w:rsidR="00CA103A" w:rsidRPr="00395781">
              <w:t xml:space="preserve">vaccine vial monitor status </w:t>
            </w:r>
            <w:r w:rsidRPr="00395781">
              <w:t>correctly?</w:t>
            </w:r>
          </w:p>
        </w:tc>
        <w:tc>
          <w:tcPr>
            <w:tcW w:w="889" w:type="dxa"/>
          </w:tcPr>
          <w:p w14:paraId="6012136D" w14:textId="77777777" w:rsidR="005B6BB3" w:rsidRPr="00395781" w:rsidRDefault="005B6BB3" w:rsidP="005B0E0A">
            <w:r w:rsidRPr="00395781">
              <w:t>Yes___</w:t>
            </w:r>
          </w:p>
        </w:tc>
        <w:tc>
          <w:tcPr>
            <w:tcW w:w="835" w:type="dxa"/>
          </w:tcPr>
          <w:p w14:paraId="308017C9" w14:textId="77777777" w:rsidR="005B6BB3" w:rsidRPr="00395781" w:rsidRDefault="005B6BB3" w:rsidP="005B0E0A">
            <w:r w:rsidRPr="00395781">
              <w:t>No___</w:t>
            </w:r>
          </w:p>
        </w:tc>
        <w:tc>
          <w:tcPr>
            <w:tcW w:w="925" w:type="dxa"/>
          </w:tcPr>
          <w:p w14:paraId="3D1D5608" w14:textId="77777777" w:rsidR="005B6BB3" w:rsidRPr="00395781" w:rsidRDefault="005B6BB3" w:rsidP="005B0E0A">
            <w:r w:rsidRPr="00395781">
              <w:t>N/A___</w:t>
            </w:r>
          </w:p>
        </w:tc>
      </w:tr>
      <w:tr w:rsidR="005B6BB3" w:rsidRPr="002B75FA" w14:paraId="4A78BD35" w14:textId="77777777" w:rsidTr="006E7A13">
        <w:tc>
          <w:tcPr>
            <w:tcW w:w="6909" w:type="dxa"/>
          </w:tcPr>
          <w:p w14:paraId="53E2CF70" w14:textId="77777777" w:rsidR="005B6BB3" w:rsidRPr="00395781" w:rsidRDefault="005B6BB3" w:rsidP="005B0E0A">
            <w:r w:rsidRPr="00395781">
              <w:t>3.18 Correctly implement the multi-dose vial policy?</w:t>
            </w:r>
          </w:p>
        </w:tc>
        <w:tc>
          <w:tcPr>
            <w:tcW w:w="889" w:type="dxa"/>
          </w:tcPr>
          <w:p w14:paraId="3F3CD4C7" w14:textId="77777777" w:rsidR="005B6BB3" w:rsidRPr="00395781" w:rsidRDefault="005B6BB3" w:rsidP="005B0E0A">
            <w:r w:rsidRPr="00395781">
              <w:t>Yes __</w:t>
            </w:r>
          </w:p>
        </w:tc>
        <w:tc>
          <w:tcPr>
            <w:tcW w:w="835" w:type="dxa"/>
          </w:tcPr>
          <w:p w14:paraId="1BBBAF03" w14:textId="77777777" w:rsidR="005B6BB3" w:rsidRPr="00395781" w:rsidRDefault="005B6BB3" w:rsidP="005B0E0A">
            <w:r w:rsidRPr="00395781">
              <w:t>No___</w:t>
            </w:r>
          </w:p>
        </w:tc>
        <w:tc>
          <w:tcPr>
            <w:tcW w:w="925" w:type="dxa"/>
          </w:tcPr>
          <w:p w14:paraId="0A35BBF8" w14:textId="77777777" w:rsidR="005B6BB3" w:rsidRPr="00395781" w:rsidRDefault="005B6BB3" w:rsidP="005B0E0A">
            <w:r w:rsidRPr="00395781">
              <w:t>N/A___</w:t>
            </w:r>
          </w:p>
        </w:tc>
      </w:tr>
      <w:tr w:rsidR="005B6BB3" w:rsidRPr="002B75FA" w14:paraId="28C4FC80" w14:textId="77777777" w:rsidTr="006E7A13">
        <w:tc>
          <w:tcPr>
            <w:tcW w:w="6909" w:type="dxa"/>
          </w:tcPr>
          <w:p w14:paraId="14FF893A" w14:textId="77777777" w:rsidR="005B6BB3" w:rsidRPr="00395781" w:rsidRDefault="005B6BB3" w:rsidP="005B0E0A">
            <w:r w:rsidRPr="00395781">
              <w:t>3.19 Provide or refer for other service(s) based on health card review, caregiver complaint, or observation of symptoms?</w:t>
            </w:r>
          </w:p>
        </w:tc>
        <w:tc>
          <w:tcPr>
            <w:tcW w:w="889" w:type="dxa"/>
          </w:tcPr>
          <w:p w14:paraId="2A4029EC" w14:textId="77777777" w:rsidR="005B6BB3" w:rsidRPr="00395781" w:rsidRDefault="005B6BB3" w:rsidP="005B0E0A">
            <w:r w:rsidRPr="00395781">
              <w:t>Yes __</w:t>
            </w:r>
          </w:p>
        </w:tc>
        <w:tc>
          <w:tcPr>
            <w:tcW w:w="835" w:type="dxa"/>
          </w:tcPr>
          <w:p w14:paraId="7A9510E2" w14:textId="77777777" w:rsidR="005B6BB3" w:rsidRPr="00395781" w:rsidRDefault="005B6BB3" w:rsidP="005B0E0A">
            <w:r w:rsidRPr="00395781">
              <w:t>No___</w:t>
            </w:r>
          </w:p>
        </w:tc>
        <w:tc>
          <w:tcPr>
            <w:tcW w:w="925" w:type="dxa"/>
          </w:tcPr>
          <w:p w14:paraId="43B59940" w14:textId="77777777" w:rsidR="005B6BB3" w:rsidRPr="00395781" w:rsidRDefault="005B6BB3" w:rsidP="005B0E0A">
            <w:r w:rsidRPr="00395781">
              <w:t>N/A___</w:t>
            </w:r>
          </w:p>
        </w:tc>
      </w:tr>
    </w:tbl>
    <w:p w14:paraId="28178295" w14:textId="77777777" w:rsidR="005B6BB3" w:rsidRPr="00395781" w:rsidRDefault="005B6BB3" w:rsidP="005B0E0A"/>
    <w:tbl>
      <w:tblPr>
        <w:tblStyle w:val="TableGrid"/>
        <w:tblW w:w="9558" w:type="dxa"/>
        <w:tblLayout w:type="fixed"/>
        <w:tblLook w:val="04A0" w:firstRow="1" w:lastRow="0" w:firstColumn="1" w:lastColumn="0" w:noHBand="0" w:noVBand="1"/>
      </w:tblPr>
      <w:tblGrid>
        <w:gridCol w:w="7000"/>
        <w:gridCol w:w="848"/>
        <w:gridCol w:w="810"/>
        <w:gridCol w:w="900"/>
      </w:tblGrid>
      <w:tr w:rsidR="005B6BB3" w:rsidRPr="002B75FA" w14:paraId="01953819" w14:textId="77777777" w:rsidTr="006E7A13">
        <w:tc>
          <w:tcPr>
            <w:tcW w:w="9558" w:type="dxa"/>
            <w:gridSpan w:val="4"/>
          </w:tcPr>
          <w:p w14:paraId="28F95DEE" w14:textId="77777777" w:rsidR="005B6BB3" w:rsidRPr="00395781" w:rsidRDefault="005B6BB3" w:rsidP="005B0E0A">
            <w:pPr>
              <w:rPr>
                <w:b/>
              </w:rPr>
            </w:pPr>
            <w:r w:rsidRPr="00395781">
              <w:rPr>
                <w:b/>
              </w:rPr>
              <w:t>4. Observations of the refrigerator       DID THE PROVIDER…</w:t>
            </w:r>
          </w:p>
        </w:tc>
      </w:tr>
      <w:tr w:rsidR="005B6BB3" w:rsidRPr="002B75FA" w14:paraId="6FB86409" w14:textId="77777777" w:rsidTr="006E7A13">
        <w:tc>
          <w:tcPr>
            <w:tcW w:w="7000" w:type="dxa"/>
          </w:tcPr>
          <w:p w14:paraId="5495D93E" w14:textId="77777777" w:rsidR="005B6BB3" w:rsidRPr="00395781" w:rsidRDefault="005B6BB3" w:rsidP="005B0E0A">
            <w:r w:rsidRPr="00395781">
              <w:t>4.1 Place the vaccine in correct places in the refrigerator?</w:t>
            </w:r>
          </w:p>
        </w:tc>
        <w:tc>
          <w:tcPr>
            <w:tcW w:w="848" w:type="dxa"/>
          </w:tcPr>
          <w:p w14:paraId="13BC0847" w14:textId="77777777" w:rsidR="005B6BB3" w:rsidRPr="00395781" w:rsidRDefault="005B6BB3" w:rsidP="005B0E0A">
            <w:r w:rsidRPr="00395781">
              <w:t>Yes___</w:t>
            </w:r>
          </w:p>
        </w:tc>
        <w:tc>
          <w:tcPr>
            <w:tcW w:w="810" w:type="dxa"/>
          </w:tcPr>
          <w:p w14:paraId="2F964830" w14:textId="77777777" w:rsidR="005B6BB3" w:rsidRPr="00395781" w:rsidRDefault="005B6BB3" w:rsidP="005B0E0A">
            <w:r w:rsidRPr="00395781">
              <w:t>No___</w:t>
            </w:r>
          </w:p>
        </w:tc>
        <w:tc>
          <w:tcPr>
            <w:tcW w:w="900" w:type="dxa"/>
          </w:tcPr>
          <w:p w14:paraId="335C1C59" w14:textId="77777777" w:rsidR="005B6BB3" w:rsidRPr="00395781" w:rsidRDefault="005B6BB3" w:rsidP="005B0E0A">
            <w:r w:rsidRPr="00395781">
              <w:t>N/A___</w:t>
            </w:r>
          </w:p>
        </w:tc>
      </w:tr>
      <w:tr w:rsidR="005B6BB3" w:rsidRPr="002B75FA" w14:paraId="35DF5B32" w14:textId="77777777" w:rsidTr="006E7A13">
        <w:tc>
          <w:tcPr>
            <w:tcW w:w="7000" w:type="dxa"/>
          </w:tcPr>
          <w:p w14:paraId="0FE2A815" w14:textId="77777777" w:rsidR="005B6BB3" w:rsidRPr="00395781" w:rsidRDefault="005B6BB3" w:rsidP="005B0E0A">
            <w:r w:rsidRPr="00395781">
              <w:t>4.2 Avoid storing any vaccine that had passed its expiry date?</w:t>
            </w:r>
          </w:p>
        </w:tc>
        <w:tc>
          <w:tcPr>
            <w:tcW w:w="848" w:type="dxa"/>
          </w:tcPr>
          <w:p w14:paraId="0556D605" w14:textId="77777777" w:rsidR="005B6BB3" w:rsidRPr="00395781" w:rsidRDefault="005B6BB3" w:rsidP="005B0E0A">
            <w:r w:rsidRPr="00395781">
              <w:t>Yes __</w:t>
            </w:r>
          </w:p>
        </w:tc>
        <w:tc>
          <w:tcPr>
            <w:tcW w:w="810" w:type="dxa"/>
          </w:tcPr>
          <w:p w14:paraId="6F5D2D9E" w14:textId="77777777" w:rsidR="005B6BB3" w:rsidRPr="00395781" w:rsidRDefault="005B6BB3" w:rsidP="005B0E0A">
            <w:r w:rsidRPr="00395781">
              <w:t>No___</w:t>
            </w:r>
          </w:p>
        </w:tc>
        <w:tc>
          <w:tcPr>
            <w:tcW w:w="900" w:type="dxa"/>
          </w:tcPr>
          <w:p w14:paraId="64AC0241" w14:textId="77777777" w:rsidR="005B6BB3" w:rsidRPr="00395781" w:rsidRDefault="005B6BB3" w:rsidP="005B0E0A">
            <w:r w:rsidRPr="00395781">
              <w:t>N/A___</w:t>
            </w:r>
          </w:p>
        </w:tc>
      </w:tr>
      <w:tr w:rsidR="005B6BB3" w:rsidRPr="002B75FA" w14:paraId="51B1873B" w14:textId="77777777" w:rsidTr="006E7A13">
        <w:tc>
          <w:tcPr>
            <w:tcW w:w="7000" w:type="dxa"/>
          </w:tcPr>
          <w:p w14:paraId="54BA5000" w14:textId="77777777" w:rsidR="005B6BB3" w:rsidRPr="00395781" w:rsidRDefault="005B6BB3" w:rsidP="005B0E0A">
            <w:r w:rsidRPr="00395781">
              <w:t>4.3 Store diluents for measles and BCG vaccines at the recommended temperatures?</w:t>
            </w:r>
          </w:p>
        </w:tc>
        <w:tc>
          <w:tcPr>
            <w:tcW w:w="848" w:type="dxa"/>
          </w:tcPr>
          <w:p w14:paraId="0A9BEABE" w14:textId="77777777" w:rsidR="005B6BB3" w:rsidRPr="00395781" w:rsidRDefault="005B6BB3" w:rsidP="005B0E0A">
            <w:r w:rsidRPr="00395781">
              <w:t>Yes __</w:t>
            </w:r>
          </w:p>
        </w:tc>
        <w:tc>
          <w:tcPr>
            <w:tcW w:w="810" w:type="dxa"/>
          </w:tcPr>
          <w:p w14:paraId="1A892D3A" w14:textId="77777777" w:rsidR="005B6BB3" w:rsidRPr="00395781" w:rsidRDefault="005B6BB3" w:rsidP="005B0E0A">
            <w:r w:rsidRPr="00395781">
              <w:t>No___</w:t>
            </w:r>
          </w:p>
        </w:tc>
        <w:tc>
          <w:tcPr>
            <w:tcW w:w="900" w:type="dxa"/>
          </w:tcPr>
          <w:p w14:paraId="1B98D85F" w14:textId="77777777" w:rsidR="005B6BB3" w:rsidRPr="00395781" w:rsidRDefault="005B6BB3" w:rsidP="005B0E0A">
            <w:r w:rsidRPr="00395781">
              <w:t>N/A___</w:t>
            </w:r>
          </w:p>
        </w:tc>
      </w:tr>
      <w:tr w:rsidR="005B6BB3" w:rsidRPr="002B75FA" w14:paraId="20800237" w14:textId="77777777" w:rsidTr="006E7A13">
        <w:tc>
          <w:tcPr>
            <w:tcW w:w="7000" w:type="dxa"/>
          </w:tcPr>
          <w:p w14:paraId="229DD0A8" w14:textId="77777777" w:rsidR="005B6BB3" w:rsidRPr="00395781" w:rsidRDefault="005B6BB3" w:rsidP="005B0E0A">
            <w:r w:rsidRPr="00395781">
              <w:t>4.4 Correctly use the ice packs?</w:t>
            </w:r>
          </w:p>
        </w:tc>
        <w:tc>
          <w:tcPr>
            <w:tcW w:w="848" w:type="dxa"/>
          </w:tcPr>
          <w:p w14:paraId="1B5A77ED" w14:textId="77777777" w:rsidR="005B6BB3" w:rsidRPr="00395781" w:rsidRDefault="005B6BB3" w:rsidP="005B0E0A">
            <w:r w:rsidRPr="00395781">
              <w:t>Yes __</w:t>
            </w:r>
          </w:p>
        </w:tc>
        <w:tc>
          <w:tcPr>
            <w:tcW w:w="810" w:type="dxa"/>
          </w:tcPr>
          <w:p w14:paraId="78B79018" w14:textId="77777777" w:rsidR="005B6BB3" w:rsidRPr="00395781" w:rsidRDefault="005B6BB3" w:rsidP="005B0E0A">
            <w:r w:rsidRPr="00395781">
              <w:t>No___</w:t>
            </w:r>
          </w:p>
        </w:tc>
        <w:tc>
          <w:tcPr>
            <w:tcW w:w="900" w:type="dxa"/>
          </w:tcPr>
          <w:p w14:paraId="351FD01F" w14:textId="77777777" w:rsidR="005B6BB3" w:rsidRPr="00395781" w:rsidRDefault="005B6BB3" w:rsidP="005B0E0A">
            <w:r w:rsidRPr="00395781">
              <w:t>N/A___</w:t>
            </w:r>
          </w:p>
        </w:tc>
      </w:tr>
      <w:tr w:rsidR="005B6BB3" w:rsidRPr="002B75FA" w14:paraId="37F8143E" w14:textId="77777777" w:rsidTr="006E7A13">
        <w:tc>
          <w:tcPr>
            <w:tcW w:w="7000" w:type="dxa"/>
          </w:tcPr>
          <w:p w14:paraId="69E1C05C" w14:textId="77777777" w:rsidR="005B6BB3" w:rsidRPr="00395781" w:rsidRDefault="005B6BB3" w:rsidP="005B0E0A">
            <w:r w:rsidRPr="00395781">
              <w:t>4.5 Correctly place the ice packs in the cold boxes?</w:t>
            </w:r>
          </w:p>
        </w:tc>
        <w:tc>
          <w:tcPr>
            <w:tcW w:w="848" w:type="dxa"/>
          </w:tcPr>
          <w:p w14:paraId="149D7519" w14:textId="77777777" w:rsidR="005B6BB3" w:rsidRPr="00395781" w:rsidRDefault="005B6BB3" w:rsidP="005B0E0A">
            <w:r w:rsidRPr="00395781">
              <w:t>Yes __</w:t>
            </w:r>
          </w:p>
        </w:tc>
        <w:tc>
          <w:tcPr>
            <w:tcW w:w="810" w:type="dxa"/>
          </w:tcPr>
          <w:p w14:paraId="77A1F43B" w14:textId="77777777" w:rsidR="005B6BB3" w:rsidRPr="00395781" w:rsidRDefault="005B6BB3" w:rsidP="005B0E0A">
            <w:r w:rsidRPr="00395781">
              <w:t>No___</w:t>
            </w:r>
          </w:p>
        </w:tc>
        <w:tc>
          <w:tcPr>
            <w:tcW w:w="900" w:type="dxa"/>
          </w:tcPr>
          <w:p w14:paraId="1B236576" w14:textId="77777777" w:rsidR="005B6BB3" w:rsidRPr="00395781" w:rsidRDefault="005B6BB3" w:rsidP="005B0E0A">
            <w:r w:rsidRPr="00395781">
              <w:t>N/A___</w:t>
            </w:r>
          </w:p>
        </w:tc>
      </w:tr>
      <w:tr w:rsidR="005B6BB3" w:rsidRPr="002B75FA" w14:paraId="3ED5A06D" w14:textId="77777777" w:rsidTr="006E7A13">
        <w:tc>
          <w:tcPr>
            <w:tcW w:w="7000" w:type="dxa"/>
          </w:tcPr>
          <w:p w14:paraId="432D6717" w14:textId="77777777" w:rsidR="005B6BB3" w:rsidRPr="00395781" w:rsidRDefault="005B6BB3" w:rsidP="005B0E0A">
            <w:r w:rsidRPr="00395781">
              <w:t>4.6 Verify and record storage temperatures twice daily?</w:t>
            </w:r>
          </w:p>
        </w:tc>
        <w:tc>
          <w:tcPr>
            <w:tcW w:w="848" w:type="dxa"/>
          </w:tcPr>
          <w:p w14:paraId="3FD8ABA8" w14:textId="77777777" w:rsidR="005B6BB3" w:rsidRPr="00395781" w:rsidRDefault="005B6BB3" w:rsidP="005B0E0A">
            <w:r w:rsidRPr="00395781">
              <w:t>Yes __</w:t>
            </w:r>
          </w:p>
        </w:tc>
        <w:tc>
          <w:tcPr>
            <w:tcW w:w="810" w:type="dxa"/>
          </w:tcPr>
          <w:p w14:paraId="763E1EC0" w14:textId="77777777" w:rsidR="005B6BB3" w:rsidRPr="00395781" w:rsidRDefault="005B6BB3" w:rsidP="005B0E0A">
            <w:r w:rsidRPr="00395781">
              <w:t>No___</w:t>
            </w:r>
          </w:p>
        </w:tc>
        <w:tc>
          <w:tcPr>
            <w:tcW w:w="900" w:type="dxa"/>
          </w:tcPr>
          <w:p w14:paraId="482E99F8" w14:textId="77777777" w:rsidR="005B6BB3" w:rsidRPr="00395781" w:rsidRDefault="005B6BB3" w:rsidP="005B0E0A">
            <w:r w:rsidRPr="00395781">
              <w:t>N/A___</w:t>
            </w:r>
          </w:p>
        </w:tc>
      </w:tr>
      <w:tr w:rsidR="005B6BB3" w:rsidRPr="002B75FA" w14:paraId="4ECE30FC" w14:textId="77777777" w:rsidTr="006E7A13">
        <w:tc>
          <w:tcPr>
            <w:tcW w:w="7000" w:type="dxa"/>
          </w:tcPr>
          <w:p w14:paraId="24784D91" w14:textId="370D94D3" w:rsidR="005B6BB3" w:rsidRPr="00395781" w:rsidRDefault="005B6BB3" w:rsidP="005B0E0A">
            <w:r w:rsidRPr="00395781">
              <w:t xml:space="preserve">4.7 Know how and when to do the </w:t>
            </w:r>
            <w:r w:rsidR="00CA103A" w:rsidRPr="00395781">
              <w:t>s</w:t>
            </w:r>
            <w:r w:rsidRPr="00395781">
              <w:t xml:space="preserve">hake </w:t>
            </w:r>
            <w:r w:rsidR="00CA103A" w:rsidRPr="00395781">
              <w:t>t</w:t>
            </w:r>
            <w:r w:rsidRPr="00395781">
              <w:t>est?</w:t>
            </w:r>
          </w:p>
        </w:tc>
        <w:tc>
          <w:tcPr>
            <w:tcW w:w="848" w:type="dxa"/>
          </w:tcPr>
          <w:p w14:paraId="36447098" w14:textId="77777777" w:rsidR="005B6BB3" w:rsidRPr="00395781" w:rsidRDefault="005B6BB3" w:rsidP="005B0E0A">
            <w:r w:rsidRPr="00395781">
              <w:t>Yes __</w:t>
            </w:r>
          </w:p>
        </w:tc>
        <w:tc>
          <w:tcPr>
            <w:tcW w:w="810" w:type="dxa"/>
          </w:tcPr>
          <w:p w14:paraId="7AA0448B" w14:textId="77777777" w:rsidR="005B6BB3" w:rsidRPr="00395781" w:rsidRDefault="005B6BB3" w:rsidP="005B0E0A">
            <w:r w:rsidRPr="00395781">
              <w:t>No___</w:t>
            </w:r>
          </w:p>
        </w:tc>
        <w:tc>
          <w:tcPr>
            <w:tcW w:w="900" w:type="dxa"/>
          </w:tcPr>
          <w:p w14:paraId="717273B7" w14:textId="77777777" w:rsidR="005B6BB3" w:rsidRPr="00395781" w:rsidRDefault="005B6BB3" w:rsidP="005B0E0A">
            <w:r w:rsidRPr="00395781">
              <w:t>N/A___</w:t>
            </w:r>
          </w:p>
        </w:tc>
      </w:tr>
      <w:tr w:rsidR="005B6BB3" w:rsidRPr="002B75FA" w14:paraId="2867C0C1" w14:textId="77777777" w:rsidTr="006E7A13">
        <w:tc>
          <w:tcPr>
            <w:tcW w:w="7000" w:type="dxa"/>
          </w:tcPr>
          <w:p w14:paraId="573A16FA" w14:textId="77777777" w:rsidR="005B6BB3" w:rsidRPr="00395781" w:rsidRDefault="005B6BB3" w:rsidP="005B0E0A">
            <w:r w:rsidRPr="00395781">
              <w:t>Other observations:</w:t>
            </w:r>
          </w:p>
        </w:tc>
        <w:tc>
          <w:tcPr>
            <w:tcW w:w="848" w:type="dxa"/>
          </w:tcPr>
          <w:p w14:paraId="6A905015" w14:textId="77777777" w:rsidR="005B6BB3" w:rsidRPr="00395781" w:rsidRDefault="005B6BB3" w:rsidP="005B0E0A">
            <w:r w:rsidRPr="00395781">
              <w:t>Yes __</w:t>
            </w:r>
          </w:p>
        </w:tc>
        <w:tc>
          <w:tcPr>
            <w:tcW w:w="810" w:type="dxa"/>
          </w:tcPr>
          <w:p w14:paraId="3D5D189C" w14:textId="77777777" w:rsidR="005B6BB3" w:rsidRPr="00395781" w:rsidRDefault="005B6BB3" w:rsidP="005B0E0A">
            <w:r w:rsidRPr="00395781">
              <w:t>No___</w:t>
            </w:r>
          </w:p>
        </w:tc>
        <w:tc>
          <w:tcPr>
            <w:tcW w:w="900" w:type="dxa"/>
          </w:tcPr>
          <w:p w14:paraId="3785F07D" w14:textId="77777777" w:rsidR="005B6BB3" w:rsidRPr="00395781" w:rsidRDefault="005B6BB3" w:rsidP="005B0E0A">
            <w:r w:rsidRPr="00395781">
              <w:t>N/A___</w:t>
            </w:r>
          </w:p>
        </w:tc>
      </w:tr>
      <w:tr w:rsidR="005B6BB3" w:rsidRPr="002B75FA" w14:paraId="53D0E2DE" w14:textId="77777777" w:rsidTr="006E7A13">
        <w:tc>
          <w:tcPr>
            <w:tcW w:w="7000" w:type="dxa"/>
          </w:tcPr>
          <w:p w14:paraId="2F5A81AF" w14:textId="31554AF0" w:rsidR="005B6BB3" w:rsidRPr="00395781" w:rsidRDefault="005B6BB3" w:rsidP="005B0E0A">
            <w:r w:rsidRPr="00395781">
              <w:t>4.8 Is the distance between the refrigerator and wall 10</w:t>
            </w:r>
            <w:r w:rsidR="00CA103A" w:rsidRPr="00395781">
              <w:t xml:space="preserve"> </w:t>
            </w:r>
            <w:r w:rsidRPr="00395781">
              <w:t>cm or more?</w:t>
            </w:r>
          </w:p>
        </w:tc>
        <w:tc>
          <w:tcPr>
            <w:tcW w:w="848" w:type="dxa"/>
          </w:tcPr>
          <w:p w14:paraId="3E2DDAAF" w14:textId="77777777" w:rsidR="005B6BB3" w:rsidRPr="00395781" w:rsidRDefault="005B6BB3" w:rsidP="005B0E0A">
            <w:r w:rsidRPr="00395781">
              <w:t>Yes___</w:t>
            </w:r>
          </w:p>
        </w:tc>
        <w:tc>
          <w:tcPr>
            <w:tcW w:w="810" w:type="dxa"/>
          </w:tcPr>
          <w:p w14:paraId="002B49B0" w14:textId="77777777" w:rsidR="005B6BB3" w:rsidRPr="00395781" w:rsidRDefault="005B6BB3" w:rsidP="005B0E0A">
            <w:r w:rsidRPr="00395781">
              <w:t>No___</w:t>
            </w:r>
          </w:p>
        </w:tc>
        <w:tc>
          <w:tcPr>
            <w:tcW w:w="900" w:type="dxa"/>
          </w:tcPr>
          <w:p w14:paraId="17B69DD0" w14:textId="77777777" w:rsidR="005B6BB3" w:rsidRPr="00395781" w:rsidRDefault="005B6BB3" w:rsidP="005B0E0A">
            <w:r w:rsidRPr="00395781">
              <w:t>N/A___</w:t>
            </w:r>
          </w:p>
        </w:tc>
      </w:tr>
      <w:tr w:rsidR="005B6BB3" w:rsidRPr="002B75FA" w14:paraId="75327AC5" w14:textId="77777777" w:rsidTr="006E7A13">
        <w:tc>
          <w:tcPr>
            <w:tcW w:w="7000" w:type="dxa"/>
          </w:tcPr>
          <w:p w14:paraId="0F9C5099" w14:textId="2210203F" w:rsidR="005B6BB3" w:rsidRPr="00395781" w:rsidRDefault="005B6BB3" w:rsidP="005B0E0A">
            <w:r w:rsidRPr="00395781">
              <w:t>4.9 Is the ice on the refrigerator door 5cm thick or less?</w:t>
            </w:r>
          </w:p>
        </w:tc>
        <w:tc>
          <w:tcPr>
            <w:tcW w:w="848" w:type="dxa"/>
          </w:tcPr>
          <w:p w14:paraId="7ACCC37D" w14:textId="77777777" w:rsidR="005B6BB3" w:rsidRPr="00395781" w:rsidRDefault="005B6BB3" w:rsidP="005B0E0A">
            <w:r w:rsidRPr="00395781">
              <w:t>Yes __</w:t>
            </w:r>
          </w:p>
        </w:tc>
        <w:tc>
          <w:tcPr>
            <w:tcW w:w="810" w:type="dxa"/>
          </w:tcPr>
          <w:p w14:paraId="1C747E4F" w14:textId="77777777" w:rsidR="005B6BB3" w:rsidRPr="00395781" w:rsidRDefault="005B6BB3" w:rsidP="005B0E0A">
            <w:r w:rsidRPr="00395781">
              <w:t>No___</w:t>
            </w:r>
          </w:p>
        </w:tc>
        <w:tc>
          <w:tcPr>
            <w:tcW w:w="900" w:type="dxa"/>
          </w:tcPr>
          <w:p w14:paraId="3C1E65C1" w14:textId="77777777" w:rsidR="005B6BB3" w:rsidRPr="00395781" w:rsidRDefault="005B6BB3" w:rsidP="005B0E0A">
            <w:r w:rsidRPr="00395781">
              <w:t>N/A___</w:t>
            </w:r>
          </w:p>
        </w:tc>
      </w:tr>
      <w:tr w:rsidR="005B6BB3" w:rsidRPr="002B75FA" w14:paraId="29F2E954" w14:textId="77777777" w:rsidTr="006E7A13">
        <w:tc>
          <w:tcPr>
            <w:tcW w:w="7000" w:type="dxa"/>
          </w:tcPr>
          <w:p w14:paraId="2C9CD9B8" w14:textId="77777777" w:rsidR="005B6BB3" w:rsidRPr="00395781" w:rsidRDefault="005B6BB3" w:rsidP="005B0E0A">
            <w:r w:rsidRPr="00395781">
              <w:t>4.10 Is the rubber door seal loose or dirty?</w:t>
            </w:r>
          </w:p>
        </w:tc>
        <w:tc>
          <w:tcPr>
            <w:tcW w:w="848" w:type="dxa"/>
          </w:tcPr>
          <w:p w14:paraId="18592EF4" w14:textId="77777777" w:rsidR="005B6BB3" w:rsidRPr="00395781" w:rsidRDefault="005B6BB3" w:rsidP="005B0E0A">
            <w:r w:rsidRPr="00395781">
              <w:t>Yes __</w:t>
            </w:r>
          </w:p>
        </w:tc>
        <w:tc>
          <w:tcPr>
            <w:tcW w:w="810" w:type="dxa"/>
          </w:tcPr>
          <w:p w14:paraId="306B0894" w14:textId="77777777" w:rsidR="005B6BB3" w:rsidRPr="00395781" w:rsidRDefault="005B6BB3" w:rsidP="005B0E0A">
            <w:r w:rsidRPr="00395781">
              <w:t>No___</w:t>
            </w:r>
          </w:p>
        </w:tc>
        <w:tc>
          <w:tcPr>
            <w:tcW w:w="900" w:type="dxa"/>
          </w:tcPr>
          <w:p w14:paraId="1534E99D" w14:textId="77777777" w:rsidR="005B6BB3" w:rsidRPr="00395781" w:rsidRDefault="005B6BB3" w:rsidP="005B0E0A">
            <w:r w:rsidRPr="00395781">
              <w:t>N/A___</w:t>
            </w:r>
          </w:p>
        </w:tc>
      </w:tr>
    </w:tbl>
    <w:p w14:paraId="66EE0551" w14:textId="77777777" w:rsidR="005B6BB3" w:rsidRPr="00395781" w:rsidRDefault="005B6BB3" w:rsidP="005B0E0A"/>
    <w:tbl>
      <w:tblPr>
        <w:tblStyle w:val="TableGrid"/>
        <w:tblW w:w="9558" w:type="dxa"/>
        <w:tblLook w:val="04A0" w:firstRow="1" w:lastRow="0" w:firstColumn="1" w:lastColumn="0" w:noHBand="0" w:noVBand="1"/>
      </w:tblPr>
      <w:tblGrid>
        <w:gridCol w:w="6655"/>
        <w:gridCol w:w="990"/>
        <w:gridCol w:w="910"/>
        <w:gridCol w:w="1003"/>
      </w:tblGrid>
      <w:tr w:rsidR="005B6BB3" w:rsidRPr="002B75FA" w14:paraId="738FFBB8" w14:textId="77777777" w:rsidTr="006E7A13">
        <w:tc>
          <w:tcPr>
            <w:tcW w:w="9558" w:type="dxa"/>
            <w:gridSpan w:val="4"/>
          </w:tcPr>
          <w:p w14:paraId="544EF168" w14:textId="77777777" w:rsidR="005B6BB3" w:rsidRPr="00395781" w:rsidRDefault="005B6BB3" w:rsidP="005B0E0A">
            <w:pPr>
              <w:rPr>
                <w:b/>
              </w:rPr>
            </w:pPr>
            <w:r w:rsidRPr="00395781">
              <w:rPr>
                <w:b/>
              </w:rPr>
              <w:t>5 Prevention of infections     DID THE PROVIDER…</w:t>
            </w:r>
          </w:p>
        </w:tc>
      </w:tr>
      <w:tr w:rsidR="005B6BB3" w:rsidRPr="002B75FA" w14:paraId="3A537FA0" w14:textId="77777777" w:rsidTr="006E7A13">
        <w:tc>
          <w:tcPr>
            <w:tcW w:w="7001" w:type="dxa"/>
          </w:tcPr>
          <w:p w14:paraId="75B8B2FC" w14:textId="1F134470" w:rsidR="005B6BB3" w:rsidRPr="00395781" w:rsidRDefault="005B6BB3" w:rsidP="005B0E0A">
            <w:r w:rsidRPr="00395781">
              <w:t xml:space="preserve">5.1 Always use </w:t>
            </w:r>
            <w:r w:rsidR="00CA103A" w:rsidRPr="00395781">
              <w:t xml:space="preserve">auto-disposable </w:t>
            </w:r>
            <w:r w:rsidRPr="00395781">
              <w:t>syringes to vaccinate?</w:t>
            </w:r>
          </w:p>
        </w:tc>
        <w:tc>
          <w:tcPr>
            <w:tcW w:w="848" w:type="dxa"/>
          </w:tcPr>
          <w:p w14:paraId="49B7522D" w14:textId="77777777" w:rsidR="005B6BB3" w:rsidRPr="00395781" w:rsidRDefault="005B6BB3" w:rsidP="005B0E0A">
            <w:r w:rsidRPr="00395781">
              <w:t>Yes___</w:t>
            </w:r>
          </w:p>
        </w:tc>
        <w:tc>
          <w:tcPr>
            <w:tcW w:w="809" w:type="dxa"/>
          </w:tcPr>
          <w:p w14:paraId="18D86017" w14:textId="77777777" w:rsidR="005B6BB3" w:rsidRPr="00395781" w:rsidRDefault="005B6BB3" w:rsidP="005B0E0A">
            <w:r w:rsidRPr="00395781">
              <w:t>No___</w:t>
            </w:r>
          </w:p>
        </w:tc>
        <w:tc>
          <w:tcPr>
            <w:tcW w:w="900" w:type="dxa"/>
          </w:tcPr>
          <w:p w14:paraId="3FEB20BB" w14:textId="77777777" w:rsidR="005B6BB3" w:rsidRPr="00395781" w:rsidRDefault="005B6BB3" w:rsidP="005B0E0A">
            <w:r w:rsidRPr="00395781">
              <w:t>N/A___</w:t>
            </w:r>
          </w:p>
        </w:tc>
      </w:tr>
      <w:tr w:rsidR="005B6BB3" w:rsidRPr="002B75FA" w14:paraId="3C46217F" w14:textId="77777777" w:rsidTr="006E7A13">
        <w:tc>
          <w:tcPr>
            <w:tcW w:w="7001" w:type="dxa"/>
          </w:tcPr>
          <w:p w14:paraId="3053E0DD" w14:textId="77777777" w:rsidR="005B6BB3" w:rsidRPr="00395781" w:rsidRDefault="005B6BB3" w:rsidP="005B0E0A">
            <w:r w:rsidRPr="00395781">
              <w:t>5.2 Avoid recapping needles?</w:t>
            </w:r>
          </w:p>
        </w:tc>
        <w:tc>
          <w:tcPr>
            <w:tcW w:w="848" w:type="dxa"/>
          </w:tcPr>
          <w:p w14:paraId="1CE6398E" w14:textId="77777777" w:rsidR="005B6BB3" w:rsidRPr="00395781" w:rsidRDefault="005B6BB3" w:rsidP="005B0E0A">
            <w:r w:rsidRPr="00395781">
              <w:t>Yes __</w:t>
            </w:r>
          </w:p>
        </w:tc>
        <w:tc>
          <w:tcPr>
            <w:tcW w:w="809" w:type="dxa"/>
          </w:tcPr>
          <w:p w14:paraId="473ACA10" w14:textId="77777777" w:rsidR="005B6BB3" w:rsidRPr="00395781" w:rsidRDefault="005B6BB3" w:rsidP="005B0E0A">
            <w:r w:rsidRPr="00395781">
              <w:t>No___</w:t>
            </w:r>
          </w:p>
        </w:tc>
        <w:tc>
          <w:tcPr>
            <w:tcW w:w="900" w:type="dxa"/>
          </w:tcPr>
          <w:p w14:paraId="35669A9C" w14:textId="77777777" w:rsidR="005B6BB3" w:rsidRPr="00395781" w:rsidRDefault="005B6BB3" w:rsidP="005B0E0A">
            <w:r w:rsidRPr="00395781">
              <w:t>N/A___</w:t>
            </w:r>
          </w:p>
        </w:tc>
      </w:tr>
      <w:tr w:rsidR="005B6BB3" w:rsidRPr="002B75FA" w14:paraId="2454F30A" w14:textId="77777777" w:rsidTr="006E7A13">
        <w:tc>
          <w:tcPr>
            <w:tcW w:w="7001" w:type="dxa"/>
          </w:tcPr>
          <w:p w14:paraId="697FE245" w14:textId="77777777" w:rsidR="005B6BB3" w:rsidRPr="00395781" w:rsidRDefault="005B6BB3" w:rsidP="005B0E0A">
            <w:r w:rsidRPr="00395781">
              <w:t xml:space="preserve">5.3 Put needles or syringes directly in a safety box (or similar receptacle)? </w:t>
            </w:r>
          </w:p>
        </w:tc>
        <w:tc>
          <w:tcPr>
            <w:tcW w:w="848" w:type="dxa"/>
          </w:tcPr>
          <w:p w14:paraId="6A1868CD" w14:textId="77777777" w:rsidR="005B6BB3" w:rsidRPr="00395781" w:rsidRDefault="005B6BB3" w:rsidP="005B0E0A">
            <w:r w:rsidRPr="00395781">
              <w:t>Yes __</w:t>
            </w:r>
          </w:p>
        </w:tc>
        <w:tc>
          <w:tcPr>
            <w:tcW w:w="809" w:type="dxa"/>
          </w:tcPr>
          <w:p w14:paraId="4579645A" w14:textId="77777777" w:rsidR="005B6BB3" w:rsidRPr="00395781" w:rsidRDefault="005B6BB3" w:rsidP="005B0E0A">
            <w:r w:rsidRPr="00395781">
              <w:t>No___</w:t>
            </w:r>
          </w:p>
        </w:tc>
        <w:tc>
          <w:tcPr>
            <w:tcW w:w="900" w:type="dxa"/>
          </w:tcPr>
          <w:p w14:paraId="5D0BAF67" w14:textId="77777777" w:rsidR="005B6BB3" w:rsidRPr="00395781" w:rsidRDefault="005B6BB3" w:rsidP="005B0E0A">
            <w:r w:rsidRPr="00395781">
              <w:t>N/A___</w:t>
            </w:r>
          </w:p>
        </w:tc>
      </w:tr>
      <w:tr w:rsidR="005B6BB3" w:rsidRPr="002B75FA" w14:paraId="41F7C9AA" w14:textId="77777777" w:rsidTr="006E7A13">
        <w:tc>
          <w:tcPr>
            <w:tcW w:w="7001" w:type="dxa"/>
          </w:tcPr>
          <w:p w14:paraId="69FC7A55" w14:textId="413548BD" w:rsidR="005B6BB3" w:rsidRPr="00395781" w:rsidRDefault="005B6BB3" w:rsidP="005B0E0A">
            <w:r w:rsidRPr="00395781">
              <w:t>5.4 Avoid filling the safety box more than</w:t>
            </w:r>
            <w:r w:rsidR="00CA103A" w:rsidRPr="002B75FA">
              <w:t xml:space="preserve"> </w:t>
            </w:r>
            <w:r w:rsidR="00CA103A" w:rsidRPr="00395781">
              <w:t xml:space="preserve">three-quarters </w:t>
            </w:r>
            <w:r w:rsidRPr="00395781">
              <w:t>full?</w:t>
            </w:r>
          </w:p>
        </w:tc>
        <w:tc>
          <w:tcPr>
            <w:tcW w:w="848" w:type="dxa"/>
          </w:tcPr>
          <w:p w14:paraId="15EDF575" w14:textId="77777777" w:rsidR="005B6BB3" w:rsidRPr="00395781" w:rsidRDefault="005B6BB3" w:rsidP="005B0E0A">
            <w:r w:rsidRPr="00395781">
              <w:t>Yes___</w:t>
            </w:r>
          </w:p>
        </w:tc>
        <w:tc>
          <w:tcPr>
            <w:tcW w:w="809" w:type="dxa"/>
          </w:tcPr>
          <w:p w14:paraId="64EE5687" w14:textId="77777777" w:rsidR="005B6BB3" w:rsidRPr="00395781" w:rsidRDefault="005B6BB3" w:rsidP="005B0E0A">
            <w:r w:rsidRPr="00395781">
              <w:t>No___</w:t>
            </w:r>
          </w:p>
        </w:tc>
        <w:tc>
          <w:tcPr>
            <w:tcW w:w="900" w:type="dxa"/>
          </w:tcPr>
          <w:p w14:paraId="267A6EC2" w14:textId="77777777" w:rsidR="005B6BB3" w:rsidRPr="00395781" w:rsidRDefault="005B6BB3" w:rsidP="005B0E0A">
            <w:r w:rsidRPr="00395781">
              <w:t>N/A___</w:t>
            </w:r>
          </w:p>
        </w:tc>
      </w:tr>
      <w:tr w:rsidR="005B6BB3" w:rsidRPr="002B75FA" w14:paraId="52ADF9C6" w14:textId="77777777" w:rsidTr="006E7A13">
        <w:tc>
          <w:tcPr>
            <w:tcW w:w="7001" w:type="dxa"/>
          </w:tcPr>
          <w:p w14:paraId="5A0059A5" w14:textId="77777777" w:rsidR="005B6BB3" w:rsidRPr="00395781" w:rsidRDefault="005B6BB3" w:rsidP="005B0E0A">
            <w:r w:rsidRPr="00395781">
              <w:t xml:space="preserve">5.5 Are the safety boxes burned daily after each vaccination session? </w:t>
            </w:r>
          </w:p>
        </w:tc>
        <w:tc>
          <w:tcPr>
            <w:tcW w:w="848" w:type="dxa"/>
          </w:tcPr>
          <w:p w14:paraId="5A7BF571" w14:textId="77777777" w:rsidR="005B6BB3" w:rsidRPr="00395781" w:rsidRDefault="005B6BB3" w:rsidP="005B0E0A">
            <w:r w:rsidRPr="00395781">
              <w:t>Yes___</w:t>
            </w:r>
          </w:p>
        </w:tc>
        <w:tc>
          <w:tcPr>
            <w:tcW w:w="809" w:type="dxa"/>
          </w:tcPr>
          <w:p w14:paraId="6083DC78" w14:textId="77777777" w:rsidR="005B6BB3" w:rsidRPr="00395781" w:rsidRDefault="005B6BB3" w:rsidP="005B0E0A">
            <w:r w:rsidRPr="00395781">
              <w:t>No___</w:t>
            </w:r>
          </w:p>
        </w:tc>
        <w:tc>
          <w:tcPr>
            <w:tcW w:w="900" w:type="dxa"/>
          </w:tcPr>
          <w:p w14:paraId="3DADE16D" w14:textId="77777777" w:rsidR="005B6BB3" w:rsidRPr="00395781" w:rsidRDefault="005B6BB3" w:rsidP="005B0E0A">
            <w:r w:rsidRPr="00395781">
              <w:t>N/A___</w:t>
            </w:r>
          </w:p>
        </w:tc>
      </w:tr>
      <w:tr w:rsidR="005B6BB3" w:rsidRPr="002B75FA" w14:paraId="0B85E7CE" w14:textId="77777777" w:rsidTr="006E7A13">
        <w:tc>
          <w:tcPr>
            <w:tcW w:w="7001" w:type="dxa"/>
          </w:tcPr>
          <w:p w14:paraId="7753FF56" w14:textId="77777777" w:rsidR="005B6BB3" w:rsidRPr="00395781" w:rsidRDefault="005B6BB3" w:rsidP="005B0E0A">
            <w:r w:rsidRPr="00395781">
              <w:t xml:space="preserve">5.6 Wash his/her hands with soap and water correctly before the session and on returning from breaks? </w:t>
            </w:r>
          </w:p>
        </w:tc>
        <w:tc>
          <w:tcPr>
            <w:tcW w:w="848" w:type="dxa"/>
          </w:tcPr>
          <w:p w14:paraId="6C778159" w14:textId="77777777" w:rsidR="005B6BB3" w:rsidRPr="00395781" w:rsidRDefault="005B6BB3" w:rsidP="005B0E0A">
            <w:r w:rsidRPr="00395781">
              <w:t>Yes __</w:t>
            </w:r>
          </w:p>
        </w:tc>
        <w:tc>
          <w:tcPr>
            <w:tcW w:w="809" w:type="dxa"/>
          </w:tcPr>
          <w:p w14:paraId="3FAA1DF5" w14:textId="77777777" w:rsidR="005B6BB3" w:rsidRPr="00395781" w:rsidRDefault="005B6BB3" w:rsidP="005B0E0A">
            <w:r w:rsidRPr="00395781">
              <w:t>No___</w:t>
            </w:r>
          </w:p>
        </w:tc>
        <w:tc>
          <w:tcPr>
            <w:tcW w:w="900" w:type="dxa"/>
          </w:tcPr>
          <w:p w14:paraId="7C4C05C2" w14:textId="77777777" w:rsidR="005B6BB3" w:rsidRPr="00395781" w:rsidRDefault="005B6BB3" w:rsidP="005B0E0A">
            <w:r w:rsidRPr="00395781">
              <w:t>N/A___</w:t>
            </w:r>
          </w:p>
        </w:tc>
      </w:tr>
    </w:tbl>
    <w:p w14:paraId="2B1A74EC" w14:textId="77777777" w:rsidR="005B6BB3" w:rsidRPr="00395781" w:rsidRDefault="005B6BB3" w:rsidP="005B0E0A"/>
    <w:tbl>
      <w:tblPr>
        <w:tblStyle w:val="TableGrid"/>
        <w:tblW w:w="9558" w:type="dxa"/>
        <w:tblLayout w:type="fixed"/>
        <w:tblLook w:val="04A0" w:firstRow="1" w:lastRow="0" w:firstColumn="1" w:lastColumn="0" w:noHBand="0" w:noVBand="1"/>
      </w:tblPr>
      <w:tblGrid>
        <w:gridCol w:w="7001"/>
        <w:gridCol w:w="848"/>
        <w:gridCol w:w="809"/>
        <w:gridCol w:w="900"/>
      </w:tblGrid>
      <w:tr w:rsidR="005B6BB3" w:rsidRPr="002B75FA" w14:paraId="0C06ACF0" w14:textId="77777777" w:rsidTr="006E7A13">
        <w:tc>
          <w:tcPr>
            <w:tcW w:w="9558" w:type="dxa"/>
            <w:gridSpan w:val="4"/>
          </w:tcPr>
          <w:p w14:paraId="31044638" w14:textId="77777777" w:rsidR="005B6BB3" w:rsidRPr="00395781" w:rsidRDefault="005B6BB3" w:rsidP="005B0E0A">
            <w:pPr>
              <w:rPr>
                <w:b/>
              </w:rPr>
            </w:pPr>
            <w:r w:rsidRPr="00395781">
              <w:rPr>
                <w:b/>
              </w:rPr>
              <w:t>6. Immunization group discussion   DID THE FACILITATOR…</w:t>
            </w:r>
          </w:p>
        </w:tc>
      </w:tr>
      <w:tr w:rsidR="005B6BB3" w:rsidRPr="002B75FA" w14:paraId="1F32E779" w14:textId="77777777" w:rsidTr="006E7A13">
        <w:tc>
          <w:tcPr>
            <w:tcW w:w="7001" w:type="dxa"/>
          </w:tcPr>
          <w:p w14:paraId="77251773" w14:textId="77777777" w:rsidR="005B6BB3" w:rsidRPr="00395781" w:rsidRDefault="005B6BB3" w:rsidP="005B0E0A">
            <w:r w:rsidRPr="00395781">
              <w:t>6.1 Introduce her/himself and the discussion purpose or topic?</w:t>
            </w:r>
          </w:p>
        </w:tc>
        <w:tc>
          <w:tcPr>
            <w:tcW w:w="848" w:type="dxa"/>
          </w:tcPr>
          <w:p w14:paraId="650193AE" w14:textId="77777777" w:rsidR="005B6BB3" w:rsidRPr="00395781" w:rsidRDefault="005B6BB3" w:rsidP="005B0E0A">
            <w:r w:rsidRPr="00395781">
              <w:t>Yes___</w:t>
            </w:r>
          </w:p>
        </w:tc>
        <w:tc>
          <w:tcPr>
            <w:tcW w:w="809" w:type="dxa"/>
          </w:tcPr>
          <w:p w14:paraId="088B72A0" w14:textId="77777777" w:rsidR="005B6BB3" w:rsidRPr="00395781" w:rsidRDefault="005B6BB3" w:rsidP="005B0E0A">
            <w:r w:rsidRPr="00395781">
              <w:t>No___</w:t>
            </w:r>
          </w:p>
        </w:tc>
        <w:tc>
          <w:tcPr>
            <w:tcW w:w="900" w:type="dxa"/>
          </w:tcPr>
          <w:p w14:paraId="68B913A1" w14:textId="77777777" w:rsidR="005B6BB3" w:rsidRPr="00395781" w:rsidRDefault="005B6BB3" w:rsidP="005B0E0A">
            <w:r w:rsidRPr="00395781">
              <w:t>N/A___</w:t>
            </w:r>
          </w:p>
        </w:tc>
      </w:tr>
      <w:tr w:rsidR="005B6BB3" w:rsidRPr="002B75FA" w14:paraId="3712F7DC" w14:textId="77777777" w:rsidTr="006E7A13">
        <w:tc>
          <w:tcPr>
            <w:tcW w:w="7001" w:type="dxa"/>
          </w:tcPr>
          <w:p w14:paraId="7EE6DA94" w14:textId="77777777" w:rsidR="005B6BB3" w:rsidRPr="00395781" w:rsidRDefault="005B6BB3" w:rsidP="005B0E0A">
            <w:r w:rsidRPr="00395781">
              <w:t>6.2 Ask participants what they already know about immunization?</w:t>
            </w:r>
          </w:p>
        </w:tc>
        <w:tc>
          <w:tcPr>
            <w:tcW w:w="848" w:type="dxa"/>
          </w:tcPr>
          <w:p w14:paraId="795C66DC" w14:textId="77777777" w:rsidR="005B6BB3" w:rsidRPr="00395781" w:rsidRDefault="005B6BB3" w:rsidP="005B0E0A">
            <w:r w:rsidRPr="00395781">
              <w:t>Yes __</w:t>
            </w:r>
          </w:p>
        </w:tc>
        <w:tc>
          <w:tcPr>
            <w:tcW w:w="809" w:type="dxa"/>
          </w:tcPr>
          <w:p w14:paraId="68E2F2F1" w14:textId="77777777" w:rsidR="005B6BB3" w:rsidRPr="00395781" w:rsidRDefault="005B6BB3" w:rsidP="005B0E0A">
            <w:r w:rsidRPr="00395781">
              <w:t>No___</w:t>
            </w:r>
          </w:p>
        </w:tc>
        <w:tc>
          <w:tcPr>
            <w:tcW w:w="900" w:type="dxa"/>
          </w:tcPr>
          <w:p w14:paraId="658EEC7A" w14:textId="77777777" w:rsidR="005B6BB3" w:rsidRPr="00395781" w:rsidRDefault="005B6BB3" w:rsidP="005B0E0A">
            <w:r w:rsidRPr="00395781">
              <w:t>N/A___</w:t>
            </w:r>
          </w:p>
        </w:tc>
      </w:tr>
      <w:tr w:rsidR="005B6BB3" w:rsidRPr="002B75FA" w14:paraId="1EDB61E0" w14:textId="77777777" w:rsidTr="006E7A13">
        <w:tc>
          <w:tcPr>
            <w:tcW w:w="7001" w:type="dxa"/>
          </w:tcPr>
          <w:p w14:paraId="6DBB9035" w14:textId="77777777" w:rsidR="005B6BB3" w:rsidRPr="00395781" w:rsidRDefault="005B6BB3" w:rsidP="005B0E0A">
            <w:r w:rsidRPr="00395781">
              <w:t>6.3 Allow participants (caregivers) to speak at least 30% of the time?</w:t>
            </w:r>
          </w:p>
        </w:tc>
        <w:tc>
          <w:tcPr>
            <w:tcW w:w="848" w:type="dxa"/>
          </w:tcPr>
          <w:p w14:paraId="4F982090" w14:textId="77777777" w:rsidR="005B6BB3" w:rsidRPr="00395781" w:rsidRDefault="005B6BB3" w:rsidP="005B0E0A">
            <w:r w:rsidRPr="00395781">
              <w:t>Yes __</w:t>
            </w:r>
          </w:p>
        </w:tc>
        <w:tc>
          <w:tcPr>
            <w:tcW w:w="809" w:type="dxa"/>
          </w:tcPr>
          <w:p w14:paraId="1A260FF4" w14:textId="77777777" w:rsidR="005B6BB3" w:rsidRPr="00395781" w:rsidRDefault="005B6BB3" w:rsidP="005B0E0A">
            <w:r w:rsidRPr="00395781">
              <w:t>No___</w:t>
            </w:r>
          </w:p>
        </w:tc>
        <w:tc>
          <w:tcPr>
            <w:tcW w:w="900" w:type="dxa"/>
          </w:tcPr>
          <w:p w14:paraId="413EBCBC" w14:textId="77777777" w:rsidR="005B6BB3" w:rsidRPr="00395781" w:rsidRDefault="005B6BB3" w:rsidP="005B0E0A">
            <w:r w:rsidRPr="00395781">
              <w:t>N/A___</w:t>
            </w:r>
          </w:p>
        </w:tc>
      </w:tr>
      <w:tr w:rsidR="005B6BB3" w:rsidRPr="002B75FA" w14:paraId="196595C3" w14:textId="77777777" w:rsidTr="006E7A13">
        <w:tc>
          <w:tcPr>
            <w:tcW w:w="7001" w:type="dxa"/>
          </w:tcPr>
          <w:p w14:paraId="61467F3A" w14:textId="77777777" w:rsidR="005B6BB3" w:rsidRPr="00395781" w:rsidRDefault="005B6BB3" w:rsidP="005B0E0A">
            <w:r w:rsidRPr="00395781">
              <w:t>6.4 Promote immunization by discussing the key benefits?</w:t>
            </w:r>
          </w:p>
        </w:tc>
        <w:tc>
          <w:tcPr>
            <w:tcW w:w="848" w:type="dxa"/>
          </w:tcPr>
          <w:p w14:paraId="688BBE64" w14:textId="77777777" w:rsidR="005B6BB3" w:rsidRPr="00395781" w:rsidRDefault="005B6BB3" w:rsidP="005B0E0A">
            <w:r w:rsidRPr="00395781">
              <w:t>Yes __</w:t>
            </w:r>
          </w:p>
        </w:tc>
        <w:tc>
          <w:tcPr>
            <w:tcW w:w="809" w:type="dxa"/>
          </w:tcPr>
          <w:p w14:paraId="5413F8DD" w14:textId="77777777" w:rsidR="005B6BB3" w:rsidRPr="00395781" w:rsidRDefault="005B6BB3" w:rsidP="005B0E0A">
            <w:r w:rsidRPr="00395781">
              <w:t>No___</w:t>
            </w:r>
          </w:p>
        </w:tc>
        <w:tc>
          <w:tcPr>
            <w:tcW w:w="900" w:type="dxa"/>
          </w:tcPr>
          <w:p w14:paraId="1D3F1DC3" w14:textId="77777777" w:rsidR="005B6BB3" w:rsidRPr="00395781" w:rsidRDefault="005B6BB3" w:rsidP="005B0E0A">
            <w:r w:rsidRPr="00395781">
              <w:t>N/A___</w:t>
            </w:r>
          </w:p>
        </w:tc>
      </w:tr>
      <w:tr w:rsidR="005B6BB3" w:rsidRPr="002B75FA" w14:paraId="2576377C" w14:textId="77777777" w:rsidTr="006E7A13">
        <w:tc>
          <w:tcPr>
            <w:tcW w:w="7001" w:type="dxa"/>
          </w:tcPr>
          <w:p w14:paraId="692F1E19" w14:textId="77777777" w:rsidR="005B6BB3" w:rsidRPr="00395781" w:rsidRDefault="005B6BB3" w:rsidP="005B0E0A">
            <w:r w:rsidRPr="00395781">
              <w:t>6.5 Mention the vaccines, side effects and their management, importance of completing schedule on time, and importance of health card?</w:t>
            </w:r>
          </w:p>
        </w:tc>
        <w:tc>
          <w:tcPr>
            <w:tcW w:w="848" w:type="dxa"/>
          </w:tcPr>
          <w:p w14:paraId="4FA29121" w14:textId="77777777" w:rsidR="005B6BB3" w:rsidRPr="00395781" w:rsidRDefault="005B6BB3" w:rsidP="005B0E0A">
            <w:r w:rsidRPr="00395781">
              <w:t>Yes __</w:t>
            </w:r>
          </w:p>
        </w:tc>
        <w:tc>
          <w:tcPr>
            <w:tcW w:w="809" w:type="dxa"/>
          </w:tcPr>
          <w:p w14:paraId="2AA675FB" w14:textId="77777777" w:rsidR="005B6BB3" w:rsidRPr="00395781" w:rsidRDefault="005B6BB3" w:rsidP="005B0E0A">
            <w:r w:rsidRPr="00395781">
              <w:t>No___</w:t>
            </w:r>
          </w:p>
        </w:tc>
        <w:tc>
          <w:tcPr>
            <w:tcW w:w="900" w:type="dxa"/>
          </w:tcPr>
          <w:p w14:paraId="4F08F39A" w14:textId="77777777" w:rsidR="005B6BB3" w:rsidRPr="00395781" w:rsidRDefault="005B6BB3" w:rsidP="005B0E0A">
            <w:r w:rsidRPr="00395781">
              <w:t>N/A___</w:t>
            </w:r>
          </w:p>
        </w:tc>
      </w:tr>
      <w:tr w:rsidR="005B6BB3" w:rsidRPr="002B75FA" w14:paraId="728DD7B7" w14:textId="77777777" w:rsidTr="006E7A13">
        <w:tc>
          <w:tcPr>
            <w:tcW w:w="7001" w:type="dxa"/>
          </w:tcPr>
          <w:p w14:paraId="433B5009" w14:textId="77777777" w:rsidR="005B6BB3" w:rsidRPr="00395781" w:rsidRDefault="005B6BB3" w:rsidP="005B0E0A">
            <w:r w:rsidRPr="00395781">
              <w:t>6.6 Engage participants in resolving their barriers to immunization?</w:t>
            </w:r>
            <w:r w:rsidRPr="00395781">
              <w:rPr>
                <w:color w:val="FF0000"/>
              </w:rPr>
              <w:t xml:space="preserve"> </w:t>
            </w:r>
          </w:p>
        </w:tc>
        <w:tc>
          <w:tcPr>
            <w:tcW w:w="848" w:type="dxa"/>
          </w:tcPr>
          <w:p w14:paraId="557A47C1" w14:textId="77777777" w:rsidR="005B6BB3" w:rsidRPr="00395781" w:rsidRDefault="005B6BB3" w:rsidP="005B0E0A">
            <w:r w:rsidRPr="00395781">
              <w:t>Yes __</w:t>
            </w:r>
          </w:p>
        </w:tc>
        <w:tc>
          <w:tcPr>
            <w:tcW w:w="809" w:type="dxa"/>
          </w:tcPr>
          <w:p w14:paraId="4F1F92D3" w14:textId="77777777" w:rsidR="005B6BB3" w:rsidRPr="00395781" w:rsidRDefault="005B6BB3" w:rsidP="005B0E0A">
            <w:r w:rsidRPr="00395781">
              <w:t>No___</w:t>
            </w:r>
          </w:p>
        </w:tc>
        <w:tc>
          <w:tcPr>
            <w:tcW w:w="900" w:type="dxa"/>
          </w:tcPr>
          <w:p w14:paraId="09508F15" w14:textId="77777777" w:rsidR="005B6BB3" w:rsidRPr="00395781" w:rsidRDefault="005B6BB3" w:rsidP="005B0E0A">
            <w:r w:rsidRPr="00395781">
              <w:t>N/A___</w:t>
            </w:r>
          </w:p>
        </w:tc>
      </w:tr>
      <w:tr w:rsidR="005B6BB3" w:rsidRPr="002B75FA" w14:paraId="7B1690B3" w14:textId="77777777" w:rsidTr="006E7A13">
        <w:tc>
          <w:tcPr>
            <w:tcW w:w="7001" w:type="dxa"/>
          </w:tcPr>
          <w:p w14:paraId="4699856F" w14:textId="77777777" w:rsidR="005B6BB3" w:rsidRPr="00395781" w:rsidRDefault="005B6BB3" w:rsidP="005B0E0A">
            <w:r w:rsidRPr="00395781">
              <w:t>6.7 Invite and respond appropriately to participants’ questions?</w:t>
            </w:r>
          </w:p>
        </w:tc>
        <w:tc>
          <w:tcPr>
            <w:tcW w:w="848" w:type="dxa"/>
          </w:tcPr>
          <w:p w14:paraId="0AA0DA34" w14:textId="77777777" w:rsidR="005B6BB3" w:rsidRPr="00395781" w:rsidRDefault="005B6BB3" w:rsidP="005B0E0A">
            <w:r w:rsidRPr="00395781">
              <w:t>Yes __</w:t>
            </w:r>
          </w:p>
        </w:tc>
        <w:tc>
          <w:tcPr>
            <w:tcW w:w="809" w:type="dxa"/>
          </w:tcPr>
          <w:p w14:paraId="57DFBF6D" w14:textId="77777777" w:rsidR="005B6BB3" w:rsidRPr="00395781" w:rsidRDefault="005B6BB3" w:rsidP="005B0E0A">
            <w:r w:rsidRPr="00395781">
              <w:t>No___</w:t>
            </w:r>
          </w:p>
        </w:tc>
        <w:tc>
          <w:tcPr>
            <w:tcW w:w="900" w:type="dxa"/>
          </w:tcPr>
          <w:p w14:paraId="3DBF9DD4" w14:textId="77777777" w:rsidR="005B6BB3" w:rsidRPr="00395781" w:rsidRDefault="005B6BB3" w:rsidP="005B0E0A">
            <w:r w:rsidRPr="00395781">
              <w:t>N/A___</w:t>
            </w:r>
          </w:p>
        </w:tc>
      </w:tr>
      <w:tr w:rsidR="005B6BB3" w:rsidRPr="002B75FA" w14:paraId="4651BCDD" w14:textId="77777777" w:rsidTr="006E7A13">
        <w:tc>
          <w:tcPr>
            <w:tcW w:w="7001" w:type="dxa"/>
          </w:tcPr>
          <w:p w14:paraId="2BBA1632" w14:textId="77777777" w:rsidR="005B6BB3" w:rsidRPr="00395781" w:rsidRDefault="005B6BB3" w:rsidP="005B0E0A">
            <w:r w:rsidRPr="00395781">
              <w:t xml:space="preserve">6.8 Assess participants’ understanding of the content discussed? </w:t>
            </w:r>
          </w:p>
        </w:tc>
        <w:tc>
          <w:tcPr>
            <w:tcW w:w="848" w:type="dxa"/>
          </w:tcPr>
          <w:p w14:paraId="1CF236AF" w14:textId="77777777" w:rsidR="005B6BB3" w:rsidRPr="00395781" w:rsidRDefault="005B6BB3" w:rsidP="005B0E0A">
            <w:r w:rsidRPr="00395781">
              <w:t>Yes __</w:t>
            </w:r>
          </w:p>
        </w:tc>
        <w:tc>
          <w:tcPr>
            <w:tcW w:w="809" w:type="dxa"/>
          </w:tcPr>
          <w:p w14:paraId="1328AC19" w14:textId="77777777" w:rsidR="005B6BB3" w:rsidRPr="00395781" w:rsidRDefault="005B6BB3" w:rsidP="005B0E0A">
            <w:r w:rsidRPr="00395781">
              <w:t>No___</w:t>
            </w:r>
          </w:p>
        </w:tc>
        <w:tc>
          <w:tcPr>
            <w:tcW w:w="900" w:type="dxa"/>
          </w:tcPr>
          <w:p w14:paraId="1A5EEA5D" w14:textId="77777777" w:rsidR="005B6BB3" w:rsidRPr="00395781" w:rsidRDefault="005B6BB3" w:rsidP="005B0E0A">
            <w:r w:rsidRPr="00395781">
              <w:t>N/A___</w:t>
            </w:r>
          </w:p>
        </w:tc>
      </w:tr>
      <w:tr w:rsidR="005B6BB3" w:rsidRPr="002B75FA" w14:paraId="58AD7B8F" w14:textId="77777777" w:rsidTr="006E7A13">
        <w:tc>
          <w:tcPr>
            <w:tcW w:w="7001" w:type="dxa"/>
          </w:tcPr>
          <w:p w14:paraId="48C74446" w14:textId="77777777" w:rsidR="005B6BB3" w:rsidRPr="00395781" w:rsidRDefault="005B6BB3" w:rsidP="005B0E0A">
            <w:r w:rsidRPr="00395781">
              <w:t>6.9 summarize the key points of the discussion?</w:t>
            </w:r>
          </w:p>
        </w:tc>
        <w:tc>
          <w:tcPr>
            <w:tcW w:w="848" w:type="dxa"/>
          </w:tcPr>
          <w:p w14:paraId="1F93110A" w14:textId="77777777" w:rsidR="005B6BB3" w:rsidRPr="00395781" w:rsidRDefault="005B6BB3" w:rsidP="005B0E0A"/>
        </w:tc>
        <w:tc>
          <w:tcPr>
            <w:tcW w:w="809" w:type="dxa"/>
          </w:tcPr>
          <w:p w14:paraId="68017DC7" w14:textId="77777777" w:rsidR="005B6BB3" w:rsidRPr="00395781" w:rsidRDefault="005B6BB3" w:rsidP="005B0E0A"/>
        </w:tc>
        <w:tc>
          <w:tcPr>
            <w:tcW w:w="900" w:type="dxa"/>
          </w:tcPr>
          <w:p w14:paraId="1C4330A2" w14:textId="77777777" w:rsidR="005B6BB3" w:rsidRPr="00395781" w:rsidRDefault="005B6BB3" w:rsidP="005B0E0A"/>
        </w:tc>
      </w:tr>
    </w:tbl>
    <w:p w14:paraId="126A0C72" w14:textId="77777777" w:rsidR="005B6BB3" w:rsidRPr="00395781" w:rsidRDefault="005B6BB3" w:rsidP="005B0E0A"/>
    <w:tbl>
      <w:tblPr>
        <w:tblStyle w:val="TableGrid"/>
        <w:tblW w:w="9558" w:type="dxa"/>
        <w:tblLook w:val="04A0" w:firstRow="1" w:lastRow="0" w:firstColumn="1" w:lastColumn="0" w:noHBand="0" w:noVBand="1"/>
      </w:tblPr>
      <w:tblGrid>
        <w:gridCol w:w="6655"/>
        <w:gridCol w:w="990"/>
        <w:gridCol w:w="910"/>
        <w:gridCol w:w="1003"/>
      </w:tblGrid>
      <w:tr w:rsidR="005B6BB3" w:rsidRPr="002B75FA" w14:paraId="166DFDE1" w14:textId="77777777" w:rsidTr="006E7A13">
        <w:tc>
          <w:tcPr>
            <w:tcW w:w="9558" w:type="dxa"/>
            <w:gridSpan w:val="4"/>
          </w:tcPr>
          <w:p w14:paraId="096C2FAF" w14:textId="77777777" w:rsidR="005B6BB3" w:rsidRPr="00395781" w:rsidRDefault="005B6BB3" w:rsidP="005B0E0A">
            <w:pPr>
              <w:rPr>
                <w:b/>
              </w:rPr>
            </w:pPr>
            <w:r w:rsidRPr="00395781">
              <w:rPr>
                <w:b/>
              </w:rPr>
              <w:t>7. Micro-planning</w:t>
            </w:r>
          </w:p>
        </w:tc>
      </w:tr>
      <w:tr w:rsidR="005B6BB3" w:rsidRPr="002B75FA" w14:paraId="0B7ED8B4" w14:textId="77777777" w:rsidTr="006E7A13">
        <w:tc>
          <w:tcPr>
            <w:tcW w:w="7000" w:type="dxa"/>
          </w:tcPr>
          <w:p w14:paraId="14B16826" w14:textId="77777777" w:rsidR="005B6BB3" w:rsidRPr="00395781" w:rsidRDefault="005B6BB3" w:rsidP="005B0E0A">
            <w:r w:rsidRPr="00395781">
              <w:t>7.1 Is there a micro-plan for the current year?</w:t>
            </w:r>
          </w:p>
        </w:tc>
        <w:tc>
          <w:tcPr>
            <w:tcW w:w="848" w:type="dxa"/>
          </w:tcPr>
          <w:p w14:paraId="74F53140" w14:textId="77777777" w:rsidR="005B6BB3" w:rsidRPr="00395781" w:rsidRDefault="005B6BB3" w:rsidP="005B0E0A">
            <w:r w:rsidRPr="00395781">
              <w:t>Yes___</w:t>
            </w:r>
          </w:p>
        </w:tc>
        <w:tc>
          <w:tcPr>
            <w:tcW w:w="810" w:type="dxa"/>
          </w:tcPr>
          <w:p w14:paraId="7D6F4DF8" w14:textId="77777777" w:rsidR="005B6BB3" w:rsidRPr="00395781" w:rsidRDefault="005B6BB3" w:rsidP="005B0E0A">
            <w:r w:rsidRPr="00395781">
              <w:t>No___</w:t>
            </w:r>
          </w:p>
        </w:tc>
        <w:tc>
          <w:tcPr>
            <w:tcW w:w="900" w:type="dxa"/>
          </w:tcPr>
          <w:p w14:paraId="320F2EB0" w14:textId="77777777" w:rsidR="005B6BB3" w:rsidRPr="00395781" w:rsidRDefault="005B6BB3" w:rsidP="005B0E0A">
            <w:r w:rsidRPr="00395781">
              <w:t>N/A___</w:t>
            </w:r>
          </w:p>
        </w:tc>
      </w:tr>
      <w:tr w:rsidR="005B6BB3" w:rsidRPr="002B75FA" w14:paraId="1F2F950E" w14:textId="77777777" w:rsidTr="006E7A13">
        <w:tc>
          <w:tcPr>
            <w:tcW w:w="7000" w:type="dxa"/>
          </w:tcPr>
          <w:p w14:paraId="1C4C1ECD" w14:textId="77777777" w:rsidR="005B6BB3" w:rsidRPr="00395781" w:rsidRDefault="005B6BB3" w:rsidP="005B0E0A">
            <w:r w:rsidRPr="00395781">
              <w:t>7.2 Did community members participate in drafting the plan?</w:t>
            </w:r>
          </w:p>
        </w:tc>
        <w:tc>
          <w:tcPr>
            <w:tcW w:w="848" w:type="dxa"/>
          </w:tcPr>
          <w:p w14:paraId="2F4654CC" w14:textId="77777777" w:rsidR="005B6BB3" w:rsidRPr="00395781" w:rsidRDefault="005B6BB3" w:rsidP="005B0E0A">
            <w:r w:rsidRPr="00395781">
              <w:t>Yes __</w:t>
            </w:r>
          </w:p>
        </w:tc>
        <w:tc>
          <w:tcPr>
            <w:tcW w:w="810" w:type="dxa"/>
          </w:tcPr>
          <w:p w14:paraId="382FE409" w14:textId="77777777" w:rsidR="005B6BB3" w:rsidRPr="00395781" w:rsidRDefault="005B6BB3" w:rsidP="005B0E0A">
            <w:r w:rsidRPr="00395781">
              <w:t>No___</w:t>
            </w:r>
          </w:p>
        </w:tc>
        <w:tc>
          <w:tcPr>
            <w:tcW w:w="900" w:type="dxa"/>
          </w:tcPr>
          <w:p w14:paraId="204C0384" w14:textId="77777777" w:rsidR="005B6BB3" w:rsidRPr="00395781" w:rsidRDefault="005B6BB3" w:rsidP="005B0E0A">
            <w:r w:rsidRPr="00395781">
              <w:t>N/A___</w:t>
            </w:r>
          </w:p>
        </w:tc>
      </w:tr>
      <w:tr w:rsidR="005B6BB3" w:rsidRPr="002B75FA" w14:paraId="06B15271" w14:textId="77777777" w:rsidTr="006E7A13">
        <w:tc>
          <w:tcPr>
            <w:tcW w:w="7000" w:type="dxa"/>
          </w:tcPr>
          <w:p w14:paraId="7F75F31A" w14:textId="77777777" w:rsidR="005B6BB3" w:rsidRPr="00395781" w:rsidRDefault="005B6BB3" w:rsidP="005B0E0A">
            <w:r w:rsidRPr="00395781">
              <w:t>7.3 Do the health staff review and make needed adjustments to the plan at least quarterly?</w:t>
            </w:r>
          </w:p>
        </w:tc>
        <w:tc>
          <w:tcPr>
            <w:tcW w:w="848" w:type="dxa"/>
          </w:tcPr>
          <w:p w14:paraId="6AFC3569" w14:textId="77777777" w:rsidR="005B6BB3" w:rsidRPr="00395781" w:rsidRDefault="005B6BB3" w:rsidP="005B0E0A">
            <w:r w:rsidRPr="00395781">
              <w:t>Yes __</w:t>
            </w:r>
          </w:p>
        </w:tc>
        <w:tc>
          <w:tcPr>
            <w:tcW w:w="810" w:type="dxa"/>
          </w:tcPr>
          <w:p w14:paraId="6899FED8" w14:textId="77777777" w:rsidR="005B6BB3" w:rsidRPr="00395781" w:rsidRDefault="005B6BB3" w:rsidP="005B0E0A">
            <w:r w:rsidRPr="00395781">
              <w:t>No___</w:t>
            </w:r>
          </w:p>
        </w:tc>
        <w:tc>
          <w:tcPr>
            <w:tcW w:w="900" w:type="dxa"/>
          </w:tcPr>
          <w:p w14:paraId="76D28E7D" w14:textId="77777777" w:rsidR="005B6BB3" w:rsidRPr="00395781" w:rsidRDefault="005B6BB3" w:rsidP="005B0E0A">
            <w:r w:rsidRPr="00395781">
              <w:t>N/A___</w:t>
            </w:r>
          </w:p>
        </w:tc>
      </w:tr>
      <w:tr w:rsidR="005B6BB3" w:rsidRPr="002B75FA" w14:paraId="46D05E10" w14:textId="77777777" w:rsidTr="006E7A13">
        <w:tc>
          <w:tcPr>
            <w:tcW w:w="7000" w:type="dxa"/>
          </w:tcPr>
          <w:p w14:paraId="5BB4646F" w14:textId="77777777" w:rsidR="005B6BB3" w:rsidRPr="00395781" w:rsidRDefault="005B6BB3" w:rsidP="005B0E0A">
            <w:r w:rsidRPr="00395781">
              <w:t>7.4 Is the schedule for mobile brigades appropriate, considering the population and access of various communities?</w:t>
            </w:r>
          </w:p>
        </w:tc>
        <w:tc>
          <w:tcPr>
            <w:tcW w:w="848" w:type="dxa"/>
          </w:tcPr>
          <w:p w14:paraId="327DD6AF" w14:textId="77777777" w:rsidR="005B6BB3" w:rsidRPr="00395781" w:rsidRDefault="005B6BB3" w:rsidP="005B0E0A">
            <w:r w:rsidRPr="00395781">
              <w:t>Yes __</w:t>
            </w:r>
          </w:p>
        </w:tc>
        <w:tc>
          <w:tcPr>
            <w:tcW w:w="810" w:type="dxa"/>
          </w:tcPr>
          <w:p w14:paraId="20A1C1AE" w14:textId="77777777" w:rsidR="005B6BB3" w:rsidRPr="00395781" w:rsidRDefault="005B6BB3" w:rsidP="005B0E0A">
            <w:r w:rsidRPr="00395781">
              <w:t>No___</w:t>
            </w:r>
          </w:p>
        </w:tc>
        <w:tc>
          <w:tcPr>
            <w:tcW w:w="900" w:type="dxa"/>
          </w:tcPr>
          <w:p w14:paraId="788FFC56" w14:textId="77777777" w:rsidR="005B6BB3" w:rsidRPr="00395781" w:rsidRDefault="005B6BB3" w:rsidP="005B0E0A">
            <w:r w:rsidRPr="00395781">
              <w:t>N/A___</w:t>
            </w:r>
          </w:p>
        </w:tc>
      </w:tr>
      <w:tr w:rsidR="005B6BB3" w:rsidRPr="002B75FA" w14:paraId="199B0E9F" w14:textId="77777777" w:rsidTr="006E7A13">
        <w:tc>
          <w:tcPr>
            <w:tcW w:w="7000" w:type="dxa"/>
          </w:tcPr>
          <w:p w14:paraId="42B5582A" w14:textId="77777777" w:rsidR="005B6BB3" w:rsidRPr="00395781" w:rsidRDefault="005B6BB3" w:rsidP="005B0E0A">
            <w:r w:rsidRPr="00395781">
              <w:t>7.5 Has the health staff identified locations and types of families that are not well vaccinated?</w:t>
            </w:r>
            <w:r w:rsidRPr="00395781">
              <w:rPr>
                <w:color w:val="FF0000"/>
              </w:rPr>
              <w:t xml:space="preserve"> </w:t>
            </w:r>
          </w:p>
        </w:tc>
        <w:tc>
          <w:tcPr>
            <w:tcW w:w="848" w:type="dxa"/>
          </w:tcPr>
          <w:p w14:paraId="4204209E" w14:textId="77777777" w:rsidR="005B6BB3" w:rsidRPr="00395781" w:rsidRDefault="005B6BB3" w:rsidP="005B0E0A">
            <w:r w:rsidRPr="00395781">
              <w:t>Yes __</w:t>
            </w:r>
          </w:p>
        </w:tc>
        <w:tc>
          <w:tcPr>
            <w:tcW w:w="810" w:type="dxa"/>
          </w:tcPr>
          <w:p w14:paraId="336433AD" w14:textId="77777777" w:rsidR="005B6BB3" w:rsidRPr="00395781" w:rsidRDefault="005B6BB3" w:rsidP="005B0E0A">
            <w:r w:rsidRPr="00395781">
              <w:t>No___</w:t>
            </w:r>
          </w:p>
        </w:tc>
        <w:tc>
          <w:tcPr>
            <w:tcW w:w="900" w:type="dxa"/>
          </w:tcPr>
          <w:p w14:paraId="261F4B5E" w14:textId="77777777" w:rsidR="005B6BB3" w:rsidRPr="00395781" w:rsidRDefault="005B6BB3" w:rsidP="005B0E0A">
            <w:r w:rsidRPr="00395781">
              <w:t>N/A___</w:t>
            </w:r>
          </w:p>
        </w:tc>
      </w:tr>
      <w:tr w:rsidR="005B6BB3" w:rsidRPr="002B75FA" w14:paraId="7736A367" w14:textId="77777777" w:rsidTr="006E7A13">
        <w:tc>
          <w:tcPr>
            <w:tcW w:w="7000" w:type="dxa"/>
          </w:tcPr>
          <w:p w14:paraId="6C8CA973" w14:textId="34346283" w:rsidR="005B6BB3" w:rsidRPr="00395781" w:rsidRDefault="005B6BB3" w:rsidP="005B0E0A">
            <w:r w:rsidRPr="00395781">
              <w:t xml:space="preserve">7.6 Is the facility making special efforts to reach these locations </w:t>
            </w:r>
            <w:r w:rsidR="00CA103A" w:rsidRPr="00395781">
              <w:t xml:space="preserve">and </w:t>
            </w:r>
            <w:r w:rsidRPr="00395781">
              <w:t>families?</w:t>
            </w:r>
          </w:p>
        </w:tc>
        <w:tc>
          <w:tcPr>
            <w:tcW w:w="848" w:type="dxa"/>
          </w:tcPr>
          <w:p w14:paraId="6B4D89C0" w14:textId="77777777" w:rsidR="005B6BB3" w:rsidRPr="00395781" w:rsidRDefault="005B6BB3" w:rsidP="005B0E0A">
            <w:r w:rsidRPr="00395781">
              <w:t>Yes __</w:t>
            </w:r>
          </w:p>
        </w:tc>
        <w:tc>
          <w:tcPr>
            <w:tcW w:w="810" w:type="dxa"/>
          </w:tcPr>
          <w:p w14:paraId="18AA7706" w14:textId="77777777" w:rsidR="005B6BB3" w:rsidRPr="00395781" w:rsidRDefault="005B6BB3" w:rsidP="005B0E0A">
            <w:r w:rsidRPr="00395781">
              <w:t>No___</w:t>
            </w:r>
          </w:p>
        </w:tc>
        <w:tc>
          <w:tcPr>
            <w:tcW w:w="900" w:type="dxa"/>
          </w:tcPr>
          <w:p w14:paraId="5EA4E6C9" w14:textId="77777777" w:rsidR="005B6BB3" w:rsidRPr="00395781" w:rsidRDefault="005B6BB3" w:rsidP="005B0E0A">
            <w:r w:rsidRPr="00395781">
              <w:t>N/A___</w:t>
            </w:r>
          </w:p>
        </w:tc>
      </w:tr>
      <w:tr w:rsidR="005B6BB3" w:rsidRPr="002B75FA" w14:paraId="0EE6423D" w14:textId="77777777" w:rsidTr="006E7A13">
        <w:tc>
          <w:tcPr>
            <w:tcW w:w="7000" w:type="dxa"/>
          </w:tcPr>
          <w:p w14:paraId="0627A653" w14:textId="77777777" w:rsidR="005B6BB3" w:rsidRPr="00395781" w:rsidRDefault="005B6BB3" w:rsidP="005B0E0A">
            <w:r w:rsidRPr="00395781">
              <w:t xml:space="preserve">7.7 Do the health staff participate in monthly reviews of service and coverage data at the district level? </w:t>
            </w:r>
          </w:p>
        </w:tc>
        <w:tc>
          <w:tcPr>
            <w:tcW w:w="848" w:type="dxa"/>
          </w:tcPr>
          <w:p w14:paraId="3A247407" w14:textId="77777777" w:rsidR="005B6BB3" w:rsidRPr="00395781" w:rsidRDefault="005B6BB3" w:rsidP="005B0E0A">
            <w:r w:rsidRPr="00395781">
              <w:t>Yes __</w:t>
            </w:r>
          </w:p>
        </w:tc>
        <w:tc>
          <w:tcPr>
            <w:tcW w:w="810" w:type="dxa"/>
          </w:tcPr>
          <w:p w14:paraId="2383FB06" w14:textId="77777777" w:rsidR="005B6BB3" w:rsidRPr="00395781" w:rsidRDefault="005B6BB3" w:rsidP="005B0E0A">
            <w:r w:rsidRPr="00395781">
              <w:t>No___</w:t>
            </w:r>
          </w:p>
        </w:tc>
        <w:tc>
          <w:tcPr>
            <w:tcW w:w="900" w:type="dxa"/>
          </w:tcPr>
          <w:p w14:paraId="1941DDCA" w14:textId="77777777" w:rsidR="005B6BB3" w:rsidRPr="00395781" w:rsidRDefault="005B6BB3" w:rsidP="005B0E0A">
            <w:r w:rsidRPr="00395781">
              <w:t>N/A___</w:t>
            </w:r>
          </w:p>
        </w:tc>
      </w:tr>
    </w:tbl>
    <w:p w14:paraId="3287C5F3" w14:textId="77777777" w:rsidR="005B6BB3" w:rsidRPr="00395781" w:rsidRDefault="005B6BB3" w:rsidP="005B0E0A"/>
    <w:tbl>
      <w:tblPr>
        <w:tblStyle w:val="TableGrid"/>
        <w:tblW w:w="9558" w:type="dxa"/>
        <w:tblLayout w:type="fixed"/>
        <w:tblLook w:val="04A0" w:firstRow="1" w:lastRow="0" w:firstColumn="1" w:lastColumn="0" w:noHBand="0" w:noVBand="1"/>
      </w:tblPr>
      <w:tblGrid>
        <w:gridCol w:w="7001"/>
        <w:gridCol w:w="848"/>
        <w:gridCol w:w="809"/>
        <w:gridCol w:w="900"/>
      </w:tblGrid>
      <w:tr w:rsidR="005B6BB3" w:rsidRPr="002B75FA" w14:paraId="2CF1F5EA" w14:textId="77777777" w:rsidTr="006E7A13">
        <w:tc>
          <w:tcPr>
            <w:tcW w:w="9558" w:type="dxa"/>
            <w:gridSpan w:val="4"/>
          </w:tcPr>
          <w:p w14:paraId="1DC1C010" w14:textId="77777777" w:rsidR="005B6BB3" w:rsidRPr="00395781" w:rsidRDefault="005B6BB3" w:rsidP="005B0E0A">
            <w:pPr>
              <w:rPr>
                <w:b/>
              </w:rPr>
            </w:pPr>
            <w:r w:rsidRPr="00395781">
              <w:rPr>
                <w:b/>
              </w:rPr>
              <w:t>8. Community engagement</w:t>
            </w:r>
          </w:p>
        </w:tc>
      </w:tr>
      <w:tr w:rsidR="005B6BB3" w:rsidRPr="002B75FA" w14:paraId="17B84CC7" w14:textId="77777777" w:rsidTr="006E7A13">
        <w:tc>
          <w:tcPr>
            <w:tcW w:w="7001" w:type="dxa"/>
          </w:tcPr>
          <w:p w14:paraId="5973CC27" w14:textId="77777777" w:rsidR="005B6BB3" w:rsidRPr="00395781" w:rsidRDefault="005B6BB3" w:rsidP="005B0E0A">
            <w:r w:rsidRPr="00395781">
              <w:t>8.1 Does the health facility follow a plan of community meetings intended to share information and invite feedback on immunization services?</w:t>
            </w:r>
          </w:p>
        </w:tc>
        <w:tc>
          <w:tcPr>
            <w:tcW w:w="848" w:type="dxa"/>
          </w:tcPr>
          <w:p w14:paraId="4A6BCC35" w14:textId="77777777" w:rsidR="005B6BB3" w:rsidRPr="00395781" w:rsidRDefault="005B6BB3" w:rsidP="005B0E0A">
            <w:r w:rsidRPr="00395781">
              <w:t>Yes___</w:t>
            </w:r>
          </w:p>
        </w:tc>
        <w:tc>
          <w:tcPr>
            <w:tcW w:w="809" w:type="dxa"/>
          </w:tcPr>
          <w:p w14:paraId="2485F781" w14:textId="77777777" w:rsidR="005B6BB3" w:rsidRPr="00395781" w:rsidRDefault="005B6BB3" w:rsidP="005B0E0A">
            <w:r w:rsidRPr="00395781">
              <w:t>No___</w:t>
            </w:r>
          </w:p>
        </w:tc>
        <w:tc>
          <w:tcPr>
            <w:tcW w:w="900" w:type="dxa"/>
          </w:tcPr>
          <w:p w14:paraId="4274D912" w14:textId="77777777" w:rsidR="005B6BB3" w:rsidRPr="00395781" w:rsidRDefault="005B6BB3" w:rsidP="005B0E0A">
            <w:r w:rsidRPr="00395781">
              <w:t>N/A___</w:t>
            </w:r>
          </w:p>
        </w:tc>
      </w:tr>
      <w:tr w:rsidR="005B6BB3" w:rsidRPr="002B75FA" w14:paraId="45A57889" w14:textId="77777777" w:rsidTr="006E7A13">
        <w:tc>
          <w:tcPr>
            <w:tcW w:w="7001" w:type="dxa"/>
          </w:tcPr>
          <w:p w14:paraId="14661B7A" w14:textId="77777777" w:rsidR="005B6BB3" w:rsidRPr="00395781" w:rsidRDefault="005B6BB3" w:rsidP="005B0E0A">
            <w:r w:rsidRPr="00395781">
              <w:t>8.2 Do health facility staff work with community members on planning, monitoring, delivery, and evaluating services?</w:t>
            </w:r>
          </w:p>
        </w:tc>
        <w:tc>
          <w:tcPr>
            <w:tcW w:w="848" w:type="dxa"/>
          </w:tcPr>
          <w:p w14:paraId="2C38DF1A" w14:textId="77777777" w:rsidR="005B6BB3" w:rsidRPr="00395781" w:rsidRDefault="005B6BB3" w:rsidP="005B0E0A">
            <w:r w:rsidRPr="00395781">
              <w:t>Yes __</w:t>
            </w:r>
          </w:p>
        </w:tc>
        <w:tc>
          <w:tcPr>
            <w:tcW w:w="809" w:type="dxa"/>
          </w:tcPr>
          <w:p w14:paraId="1CD3C2BD" w14:textId="77777777" w:rsidR="005B6BB3" w:rsidRPr="00395781" w:rsidRDefault="005B6BB3" w:rsidP="005B0E0A">
            <w:r w:rsidRPr="00395781">
              <w:t>No___</w:t>
            </w:r>
          </w:p>
        </w:tc>
        <w:tc>
          <w:tcPr>
            <w:tcW w:w="900" w:type="dxa"/>
          </w:tcPr>
          <w:p w14:paraId="02E27B6B" w14:textId="77777777" w:rsidR="005B6BB3" w:rsidRPr="00395781" w:rsidRDefault="005B6BB3" w:rsidP="005B0E0A">
            <w:r w:rsidRPr="00395781">
              <w:t>N/A___</w:t>
            </w:r>
          </w:p>
        </w:tc>
      </w:tr>
      <w:tr w:rsidR="005B6BB3" w:rsidRPr="002B75FA" w14:paraId="1CA5E02F" w14:textId="77777777" w:rsidTr="006E7A13">
        <w:tc>
          <w:tcPr>
            <w:tcW w:w="7001" w:type="dxa"/>
          </w:tcPr>
          <w:p w14:paraId="780DF03E" w14:textId="77777777" w:rsidR="005B6BB3" w:rsidRPr="00395781" w:rsidRDefault="005B6BB3" w:rsidP="005B0E0A">
            <w:r w:rsidRPr="00395781">
              <w:lastRenderedPageBreak/>
              <w:t>8.3 Do community members play appropriate roles in planning, mobilizing for, and implementing mobile brigades?</w:t>
            </w:r>
          </w:p>
        </w:tc>
        <w:tc>
          <w:tcPr>
            <w:tcW w:w="848" w:type="dxa"/>
          </w:tcPr>
          <w:p w14:paraId="49C66E83" w14:textId="77777777" w:rsidR="005B6BB3" w:rsidRPr="00395781" w:rsidRDefault="005B6BB3" w:rsidP="005B0E0A">
            <w:r w:rsidRPr="00395781">
              <w:t>Yes __</w:t>
            </w:r>
          </w:p>
        </w:tc>
        <w:tc>
          <w:tcPr>
            <w:tcW w:w="809" w:type="dxa"/>
          </w:tcPr>
          <w:p w14:paraId="5C8A7852" w14:textId="77777777" w:rsidR="005B6BB3" w:rsidRPr="00395781" w:rsidRDefault="005B6BB3" w:rsidP="005B0E0A">
            <w:r w:rsidRPr="00395781">
              <w:t>No___</w:t>
            </w:r>
          </w:p>
        </w:tc>
        <w:tc>
          <w:tcPr>
            <w:tcW w:w="900" w:type="dxa"/>
          </w:tcPr>
          <w:p w14:paraId="4736CEBC" w14:textId="77777777" w:rsidR="005B6BB3" w:rsidRPr="00395781" w:rsidRDefault="005B6BB3" w:rsidP="005B0E0A">
            <w:r w:rsidRPr="00395781">
              <w:t>N/A___</w:t>
            </w:r>
          </w:p>
        </w:tc>
      </w:tr>
      <w:tr w:rsidR="005B6BB3" w:rsidRPr="002B75FA" w14:paraId="78F45218" w14:textId="77777777" w:rsidTr="006E7A13">
        <w:tc>
          <w:tcPr>
            <w:tcW w:w="7001" w:type="dxa"/>
          </w:tcPr>
          <w:p w14:paraId="22963568" w14:textId="77777777" w:rsidR="005B6BB3" w:rsidRPr="00395781" w:rsidRDefault="005B6BB3" w:rsidP="005B0E0A">
            <w:r w:rsidRPr="00395781">
              <w:t>8.4 Are there community members who inform families about vaccination services and who are capable of responding to families’ questions and concerns about immunization?</w:t>
            </w:r>
          </w:p>
        </w:tc>
        <w:tc>
          <w:tcPr>
            <w:tcW w:w="848" w:type="dxa"/>
          </w:tcPr>
          <w:p w14:paraId="778B9172" w14:textId="77777777" w:rsidR="005B6BB3" w:rsidRPr="00395781" w:rsidRDefault="005B6BB3" w:rsidP="005B0E0A">
            <w:r w:rsidRPr="00395781">
              <w:t>Yes___</w:t>
            </w:r>
          </w:p>
        </w:tc>
        <w:tc>
          <w:tcPr>
            <w:tcW w:w="809" w:type="dxa"/>
          </w:tcPr>
          <w:p w14:paraId="4057CB3C" w14:textId="77777777" w:rsidR="005B6BB3" w:rsidRPr="00395781" w:rsidRDefault="005B6BB3" w:rsidP="005B0E0A">
            <w:r w:rsidRPr="00395781">
              <w:t>No___</w:t>
            </w:r>
          </w:p>
        </w:tc>
        <w:tc>
          <w:tcPr>
            <w:tcW w:w="900" w:type="dxa"/>
          </w:tcPr>
          <w:p w14:paraId="031C8A5A" w14:textId="77777777" w:rsidR="005B6BB3" w:rsidRPr="00395781" w:rsidRDefault="005B6BB3" w:rsidP="005B0E0A">
            <w:r w:rsidRPr="00395781">
              <w:t>N/A___</w:t>
            </w:r>
          </w:p>
        </w:tc>
      </w:tr>
    </w:tbl>
    <w:p w14:paraId="4FFE53CA" w14:textId="77777777" w:rsidR="005B6BB3" w:rsidRPr="00395781" w:rsidRDefault="005B6BB3" w:rsidP="005B0E0A"/>
    <w:tbl>
      <w:tblPr>
        <w:tblStyle w:val="TableGrid"/>
        <w:tblW w:w="9558" w:type="dxa"/>
        <w:tblLook w:val="04A0" w:firstRow="1" w:lastRow="0" w:firstColumn="1" w:lastColumn="0" w:noHBand="0" w:noVBand="1"/>
      </w:tblPr>
      <w:tblGrid>
        <w:gridCol w:w="5197"/>
        <w:gridCol w:w="1075"/>
        <w:gridCol w:w="954"/>
        <w:gridCol w:w="36"/>
        <w:gridCol w:w="910"/>
        <w:gridCol w:w="1386"/>
      </w:tblGrid>
      <w:tr w:rsidR="005B6BB3" w:rsidRPr="002B75FA" w14:paraId="5D8F5E8D" w14:textId="77777777" w:rsidTr="006E7A13">
        <w:tc>
          <w:tcPr>
            <w:tcW w:w="9558" w:type="dxa"/>
            <w:gridSpan w:val="6"/>
          </w:tcPr>
          <w:p w14:paraId="6AE13A88" w14:textId="77777777" w:rsidR="005B6BB3" w:rsidRPr="00395781" w:rsidRDefault="005B6BB3" w:rsidP="005B0E0A">
            <w:pPr>
              <w:rPr>
                <w:b/>
              </w:rPr>
            </w:pPr>
            <w:r w:rsidRPr="00395781">
              <w:rPr>
                <w:b/>
              </w:rPr>
              <w:t>9. Supplies</w:t>
            </w:r>
          </w:p>
        </w:tc>
      </w:tr>
      <w:tr w:rsidR="005B6BB3" w:rsidRPr="002B75FA" w14:paraId="191DAA54" w14:textId="77777777" w:rsidTr="006E7A13">
        <w:tc>
          <w:tcPr>
            <w:tcW w:w="6324" w:type="dxa"/>
            <w:gridSpan w:val="2"/>
          </w:tcPr>
          <w:p w14:paraId="602B3DD5" w14:textId="77777777" w:rsidR="005B6BB3" w:rsidRPr="00395781" w:rsidRDefault="005B6BB3" w:rsidP="005B0E0A">
            <w:r w:rsidRPr="00395781">
              <w:t>Is there an up-to-date stock register?</w:t>
            </w:r>
          </w:p>
        </w:tc>
        <w:tc>
          <w:tcPr>
            <w:tcW w:w="934" w:type="dxa"/>
            <w:gridSpan w:val="2"/>
          </w:tcPr>
          <w:p w14:paraId="75F002D2" w14:textId="77777777" w:rsidR="005B6BB3" w:rsidRPr="00395781" w:rsidRDefault="005B6BB3" w:rsidP="005B0E0A">
            <w:r w:rsidRPr="00395781">
              <w:t>Yes___</w:t>
            </w:r>
          </w:p>
        </w:tc>
        <w:tc>
          <w:tcPr>
            <w:tcW w:w="909" w:type="dxa"/>
          </w:tcPr>
          <w:p w14:paraId="13A92874" w14:textId="77777777" w:rsidR="005B6BB3" w:rsidRPr="00395781" w:rsidRDefault="005B6BB3" w:rsidP="005B0E0A">
            <w:r w:rsidRPr="00395781">
              <w:t>No___</w:t>
            </w:r>
          </w:p>
        </w:tc>
        <w:tc>
          <w:tcPr>
            <w:tcW w:w="1391" w:type="dxa"/>
          </w:tcPr>
          <w:p w14:paraId="5B81AED9" w14:textId="77777777" w:rsidR="005B6BB3" w:rsidRPr="00395781" w:rsidRDefault="005B6BB3" w:rsidP="005B0E0A">
            <w:r w:rsidRPr="00395781">
              <w:t>N/A___</w:t>
            </w:r>
          </w:p>
        </w:tc>
      </w:tr>
      <w:tr w:rsidR="005B6BB3" w:rsidRPr="002B75FA" w14:paraId="0F5F04C3" w14:textId="77777777" w:rsidTr="006E7A13">
        <w:tc>
          <w:tcPr>
            <w:tcW w:w="5238" w:type="dxa"/>
          </w:tcPr>
          <w:p w14:paraId="221C16C8" w14:textId="77777777" w:rsidR="005B6BB3" w:rsidRPr="00395781" w:rsidRDefault="005B6BB3" w:rsidP="005B0E0A">
            <w:r w:rsidRPr="00395781">
              <w:t>Types of materials</w:t>
            </w:r>
          </w:p>
        </w:tc>
        <w:tc>
          <w:tcPr>
            <w:tcW w:w="1991" w:type="dxa"/>
            <w:gridSpan w:val="2"/>
          </w:tcPr>
          <w:p w14:paraId="2AA2CE53" w14:textId="77777777" w:rsidR="005B6BB3" w:rsidRPr="00395781" w:rsidRDefault="005B6BB3" w:rsidP="005B0E0A">
            <w:r w:rsidRPr="00395781">
              <w:t>Check if the material is present</w:t>
            </w:r>
          </w:p>
        </w:tc>
        <w:tc>
          <w:tcPr>
            <w:tcW w:w="2329" w:type="dxa"/>
            <w:gridSpan w:val="3"/>
          </w:tcPr>
          <w:p w14:paraId="42D20D8F" w14:textId="77777777" w:rsidR="005B6BB3" w:rsidRPr="00395781" w:rsidRDefault="005B6BB3" w:rsidP="005B0E0A">
            <w:r w:rsidRPr="00395781">
              <w:t>Check if there is at least a 1-month supply</w:t>
            </w:r>
          </w:p>
        </w:tc>
      </w:tr>
      <w:tr w:rsidR="005B6BB3" w:rsidRPr="002B75FA" w14:paraId="33C1D02B" w14:textId="77777777" w:rsidTr="006E7A13">
        <w:tc>
          <w:tcPr>
            <w:tcW w:w="5238" w:type="dxa"/>
          </w:tcPr>
          <w:p w14:paraId="4B467033" w14:textId="77777777" w:rsidR="005B6BB3" w:rsidRPr="00395781" w:rsidRDefault="005B6BB3" w:rsidP="005B0E0A">
            <w:r w:rsidRPr="00395781">
              <w:t>Child health cards</w:t>
            </w:r>
          </w:p>
        </w:tc>
        <w:tc>
          <w:tcPr>
            <w:tcW w:w="1991" w:type="dxa"/>
            <w:gridSpan w:val="2"/>
          </w:tcPr>
          <w:p w14:paraId="684B39AE" w14:textId="77777777" w:rsidR="005B6BB3" w:rsidRPr="00395781" w:rsidRDefault="005B6BB3" w:rsidP="005B0E0A"/>
        </w:tc>
        <w:tc>
          <w:tcPr>
            <w:tcW w:w="2329" w:type="dxa"/>
            <w:gridSpan w:val="3"/>
          </w:tcPr>
          <w:p w14:paraId="28F0AA4B" w14:textId="77777777" w:rsidR="005B6BB3" w:rsidRPr="00395781" w:rsidRDefault="005B6BB3" w:rsidP="005B0E0A"/>
        </w:tc>
      </w:tr>
      <w:tr w:rsidR="005B6BB3" w:rsidRPr="002B75FA" w14:paraId="08EA46C1" w14:textId="77777777" w:rsidTr="006E7A13">
        <w:tc>
          <w:tcPr>
            <w:tcW w:w="5238" w:type="dxa"/>
          </w:tcPr>
          <w:p w14:paraId="2D5BE20E" w14:textId="77777777" w:rsidR="005B6BB3" w:rsidRPr="00395781" w:rsidRDefault="005B6BB3" w:rsidP="005B0E0A">
            <w:r w:rsidRPr="00395781">
              <w:t>Tetanus cards</w:t>
            </w:r>
          </w:p>
        </w:tc>
        <w:tc>
          <w:tcPr>
            <w:tcW w:w="1991" w:type="dxa"/>
            <w:gridSpan w:val="2"/>
          </w:tcPr>
          <w:p w14:paraId="38FC0429" w14:textId="77777777" w:rsidR="005B6BB3" w:rsidRPr="00395781" w:rsidRDefault="005B6BB3" w:rsidP="005B0E0A"/>
        </w:tc>
        <w:tc>
          <w:tcPr>
            <w:tcW w:w="2329" w:type="dxa"/>
            <w:gridSpan w:val="3"/>
          </w:tcPr>
          <w:p w14:paraId="373860E7" w14:textId="77777777" w:rsidR="005B6BB3" w:rsidRPr="00395781" w:rsidRDefault="005B6BB3" w:rsidP="005B0E0A"/>
        </w:tc>
      </w:tr>
      <w:tr w:rsidR="005B6BB3" w:rsidRPr="002B75FA" w14:paraId="59960951" w14:textId="77777777" w:rsidTr="006E7A13">
        <w:tc>
          <w:tcPr>
            <w:tcW w:w="5238" w:type="dxa"/>
          </w:tcPr>
          <w:p w14:paraId="1EA8FC82" w14:textId="77777777" w:rsidR="005B6BB3" w:rsidRPr="00395781" w:rsidRDefault="005B6BB3" w:rsidP="005B0E0A">
            <w:r w:rsidRPr="00395781">
              <w:t>Register book (MOD.SIS.A01-A)</w:t>
            </w:r>
          </w:p>
        </w:tc>
        <w:tc>
          <w:tcPr>
            <w:tcW w:w="1991" w:type="dxa"/>
            <w:gridSpan w:val="2"/>
          </w:tcPr>
          <w:p w14:paraId="53EBC903" w14:textId="77777777" w:rsidR="005B6BB3" w:rsidRPr="00395781" w:rsidRDefault="005B6BB3" w:rsidP="005B0E0A"/>
        </w:tc>
        <w:tc>
          <w:tcPr>
            <w:tcW w:w="2329" w:type="dxa"/>
            <w:gridSpan w:val="3"/>
          </w:tcPr>
          <w:p w14:paraId="178B645D" w14:textId="77777777" w:rsidR="005B6BB3" w:rsidRPr="00395781" w:rsidRDefault="005B6BB3" w:rsidP="005B0E0A"/>
        </w:tc>
      </w:tr>
      <w:tr w:rsidR="005B6BB3" w:rsidRPr="002B75FA" w14:paraId="298FA125" w14:textId="77777777" w:rsidTr="006E7A13">
        <w:tc>
          <w:tcPr>
            <w:tcW w:w="5238" w:type="dxa"/>
          </w:tcPr>
          <w:p w14:paraId="6BF057D7" w14:textId="77777777" w:rsidR="005B6BB3" w:rsidRPr="00395781" w:rsidRDefault="005B6BB3" w:rsidP="005B0E0A">
            <w:r w:rsidRPr="00395781">
              <w:t xml:space="preserve">Register book (MOD.SIS.A01) </w:t>
            </w:r>
          </w:p>
        </w:tc>
        <w:tc>
          <w:tcPr>
            <w:tcW w:w="1991" w:type="dxa"/>
            <w:gridSpan w:val="2"/>
          </w:tcPr>
          <w:p w14:paraId="7E66D720" w14:textId="77777777" w:rsidR="005B6BB3" w:rsidRPr="00395781" w:rsidRDefault="005B6BB3" w:rsidP="005B0E0A"/>
        </w:tc>
        <w:tc>
          <w:tcPr>
            <w:tcW w:w="2329" w:type="dxa"/>
            <w:gridSpan w:val="3"/>
          </w:tcPr>
          <w:p w14:paraId="4A57E8ED" w14:textId="77777777" w:rsidR="005B6BB3" w:rsidRPr="00395781" w:rsidRDefault="005B6BB3" w:rsidP="005B0E0A"/>
        </w:tc>
      </w:tr>
      <w:tr w:rsidR="005B6BB3" w:rsidRPr="002B75FA" w14:paraId="68288004" w14:textId="77777777" w:rsidTr="006E7A13">
        <w:tc>
          <w:tcPr>
            <w:tcW w:w="5238" w:type="dxa"/>
          </w:tcPr>
          <w:p w14:paraId="0625C224" w14:textId="77777777" w:rsidR="005B6BB3" w:rsidRPr="00395781" w:rsidRDefault="005B6BB3" w:rsidP="005B0E0A">
            <w:r w:rsidRPr="00395781">
              <w:t>Register book (MOD.SIS.A02)</w:t>
            </w:r>
          </w:p>
        </w:tc>
        <w:tc>
          <w:tcPr>
            <w:tcW w:w="1991" w:type="dxa"/>
            <w:gridSpan w:val="2"/>
          </w:tcPr>
          <w:p w14:paraId="71958D4E" w14:textId="77777777" w:rsidR="005B6BB3" w:rsidRPr="00395781" w:rsidRDefault="005B6BB3" w:rsidP="005B0E0A"/>
        </w:tc>
        <w:tc>
          <w:tcPr>
            <w:tcW w:w="2329" w:type="dxa"/>
            <w:gridSpan w:val="3"/>
          </w:tcPr>
          <w:p w14:paraId="115AEC50" w14:textId="77777777" w:rsidR="005B6BB3" w:rsidRPr="00395781" w:rsidRDefault="005B6BB3" w:rsidP="005B0E0A"/>
        </w:tc>
      </w:tr>
      <w:tr w:rsidR="005B6BB3" w:rsidRPr="002B75FA" w14:paraId="6E9E0D2B" w14:textId="77777777" w:rsidTr="006E7A13">
        <w:tc>
          <w:tcPr>
            <w:tcW w:w="5238" w:type="dxa"/>
          </w:tcPr>
          <w:p w14:paraId="74C41A2D" w14:textId="77777777" w:rsidR="005B6BB3" w:rsidRPr="00395781" w:rsidRDefault="005B6BB3" w:rsidP="005B0E0A">
            <w:r w:rsidRPr="00395781">
              <w:t>Register book (MOD.SIS.A02-A)</w:t>
            </w:r>
          </w:p>
        </w:tc>
        <w:tc>
          <w:tcPr>
            <w:tcW w:w="1991" w:type="dxa"/>
            <w:gridSpan w:val="2"/>
          </w:tcPr>
          <w:p w14:paraId="222D32CD" w14:textId="77777777" w:rsidR="005B6BB3" w:rsidRPr="00395781" w:rsidRDefault="005B6BB3" w:rsidP="005B0E0A"/>
        </w:tc>
        <w:tc>
          <w:tcPr>
            <w:tcW w:w="2329" w:type="dxa"/>
            <w:gridSpan w:val="3"/>
          </w:tcPr>
          <w:p w14:paraId="3B029F17" w14:textId="77777777" w:rsidR="005B6BB3" w:rsidRPr="00395781" w:rsidRDefault="005B6BB3" w:rsidP="005B0E0A"/>
        </w:tc>
      </w:tr>
      <w:tr w:rsidR="005B6BB3" w:rsidRPr="002B75FA" w14:paraId="720B8771" w14:textId="77777777" w:rsidTr="006E7A13">
        <w:tc>
          <w:tcPr>
            <w:tcW w:w="5238" w:type="dxa"/>
          </w:tcPr>
          <w:p w14:paraId="406C2654" w14:textId="3EC8092B" w:rsidR="005B6BB3" w:rsidRPr="00395781" w:rsidRDefault="005B6BB3" w:rsidP="005B0E0A">
            <w:r w:rsidRPr="00395781">
              <w:t>Register book (MOD.SIS.A03-A</w:t>
            </w:r>
            <w:r w:rsidR="002A4A36" w:rsidRPr="00395781">
              <w:t>)</w:t>
            </w:r>
          </w:p>
        </w:tc>
        <w:tc>
          <w:tcPr>
            <w:tcW w:w="1991" w:type="dxa"/>
            <w:gridSpan w:val="2"/>
          </w:tcPr>
          <w:p w14:paraId="10073A29" w14:textId="77777777" w:rsidR="005B6BB3" w:rsidRPr="00395781" w:rsidRDefault="005B6BB3" w:rsidP="005B0E0A"/>
        </w:tc>
        <w:tc>
          <w:tcPr>
            <w:tcW w:w="2329" w:type="dxa"/>
            <w:gridSpan w:val="3"/>
          </w:tcPr>
          <w:p w14:paraId="004F01FA" w14:textId="77777777" w:rsidR="005B6BB3" w:rsidRPr="00395781" w:rsidRDefault="005B6BB3" w:rsidP="005B0E0A"/>
        </w:tc>
      </w:tr>
      <w:tr w:rsidR="005B6BB3" w:rsidRPr="002B75FA" w14:paraId="50BE717D" w14:textId="77777777" w:rsidTr="006E7A13">
        <w:tc>
          <w:tcPr>
            <w:tcW w:w="5238" w:type="dxa"/>
          </w:tcPr>
          <w:p w14:paraId="3F580006" w14:textId="77777777" w:rsidR="005B6BB3" w:rsidRPr="00395781" w:rsidRDefault="005B6BB3" w:rsidP="005B0E0A">
            <w:r w:rsidRPr="00395781">
              <w:t>Register book (MOD.SIS.A03-B)</w:t>
            </w:r>
          </w:p>
        </w:tc>
        <w:tc>
          <w:tcPr>
            <w:tcW w:w="1991" w:type="dxa"/>
            <w:gridSpan w:val="2"/>
          </w:tcPr>
          <w:p w14:paraId="2E05C5B7" w14:textId="77777777" w:rsidR="005B6BB3" w:rsidRPr="00395781" w:rsidRDefault="005B6BB3" w:rsidP="005B0E0A"/>
        </w:tc>
        <w:tc>
          <w:tcPr>
            <w:tcW w:w="2329" w:type="dxa"/>
            <w:gridSpan w:val="3"/>
          </w:tcPr>
          <w:p w14:paraId="2E7EC7A9" w14:textId="77777777" w:rsidR="005B6BB3" w:rsidRPr="00395781" w:rsidRDefault="005B6BB3" w:rsidP="005B0E0A"/>
        </w:tc>
      </w:tr>
      <w:tr w:rsidR="005B6BB3" w:rsidRPr="002B75FA" w14:paraId="1F28E4A0" w14:textId="77777777" w:rsidTr="006E7A13">
        <w:tc>
          <w:tcPr>
            <w:tcW w:w="5238" w:type="dxa"/>
          </w:tcPr>
          <w:p w14:paraId="3514B31C" w14:textId="77777777" w:rsidR="005B6BB3" w:rsidRPr="00395781" w:rsidRDefault="005B6BB3" w:rsidP="005B0E0A">
            <w:r w:rsidRPr="00395781">
              <w:t>Tally sheets</w:t>
            </w:r>
          </w:p>
        </w:tc>
        <w:tc>
          <w:tcPr>
            <w:tcW w:w="1991" w:type="dxa"/>
            <w:gridSpan w:val="2"/>
          </w:tcPr>
          <w:p w14:paraId="762805D2" w14:textId="77777777" w:rsidR="005B6BB3" w:rsidRPr="00395781" w:rsidRDefault="005B6BB3" w:rsidP="005B0E0A"/>
        </w:tc>
        <w:tc>
          <w:tcPr>
            <w:tcW w:w="2329" w:type="dxa"/>
            <w:gridSpan w:val="3"/>
          </w:tcPr>
          <w:p w14:paraId="78744285" w14:textId="77777777" w:rsidR="005B6BB3" w:rsidRPr="00395781" w:rsidRDefault="005B6BB3" w:rsidP="005B0E0A"/>
        </w:tc>
      </w:tr>
      <w:tr w:rsidR="005B6BB3" w:rsidRPr="002B75FA" w14:paraId="7C0DF708" w14:textId="77777777" w:rsidTr="006E7A13">
        <w:tc>
          <w:tcPr>
            <w:tcW w:w="5238" w:type="dxa"/>
          </w:tcPr>
          <w:p w14:paraId="7ED78EC9" w14:textId="1B14987B" w:rsidR="005B6BB3" w:rsidRPr="00395781" w:rsidRDefault="005B6BB3" w:rsidP="005B0E0A">
            <w:r w:rsidRPr="00395781">
              <w:t>0.05</w:t>
            </w:r>
            <w:r w:rsidR="002A4A36" w:rsidRPr="00395781">
              <w:t xml:space="preserve"> </w:t>
            </w:r>
            <w:r w:rsidRPr="00395781">
              <w:t>ml syringes</w:t>
            </w:r>
          </w:p>
        </w:tc>
        <w:tc>
          <w:tcPr>
            <w:tcW w:w="1991" w:type="dxa"/>
            <w:gridSpan w:val="2"/>
          </w:tcPr>
          <w:p w14:paraId="2E8DABDB" w14:textId="77777777" w:rsidR="005B6BB3" w:rsidRPr="00395781" w:rsidRDefault="005B6BB3" w:rsidP="005B0E0A"/>
        </w:tc>
        <w:tc>
          <w:tcPr>
            <w:tcW w:w="2329" w:type="dxa"/>
            <w:gridSpan w:val="3"/>
          </w:tcPr>
          <w:p w14:paraId="0C06CDB3" w14:textId="77777777" w:rsidR="005B6BB3" w:rsidRPr="00395781" w:rsidRDefault="005B6BB3" w:rsidP="005B0E0A"/>
        </w:tc>
      </w:tr>
      <w:tr w:rsidR="005B6BB3" w:rsidRPr="002B75FA" w14:paraId="53762735" w14:textId="77777777" w:rsidTr="006E7A13">
        <w:tc>
          <w:tcPr>
            <w:tcW w:w="5238" w:type="dxa"/>
          </w:tcPr>
          <w:p w14:paraId="3ECAF826" w14:textId="002A62B5" w:rsidR="005B6BB3" w:rsidRPr="00395781" w:rsidRDefault="005B6BB3" w:rsidP="005B0E0A">
            <w:r w:rsidRPr="00395781">
              <w:t>0.5</w:t>
            </w:r>
            <w:r w:rsidR="002A4A36" w:rsidRPr="00395781">
              <w:t xml:space="preserve"> </w:t>
            </w:r>
            <w:r w:rsidRPr="00395781">
              <w:t>ml syringes</w:t>
            </w:r>
          </w:p>
        </w:tc>
        <w:tc>
          <w:tcPr>
            <w:tcW w:w="1991" w:type="dxa"/>
            <w:gridSpan w:val="2"/>
          </w:tcPr>
          <w:p w14:paraId="0B9EA898" w14:textId="77777777" w:rsidR="005B6BB3" w:rsidRPr="00395781" w:rsidRDefault="005B6BB3" w:rsidP="005B0E0A"/>
        </w:tc>
        <w:tc>
          <w:tcPr>
            <w:tcW w:w="2329" w:type="dxa"/>
            <w:gridSpan w:val="3"/>
          </w:tcPr>
          <w:p w14:paraId="60B67A13" w14:textId="77777777" w:rsidR="005B6BB3" w:rsidRPr="00395781" w:rsidRDefault="005B6BB3" w:rsidP="005B0E0A"/>
        </w:tc>
      </w:tr>
      <w:tr w:rsidR="005B6BB3" w:rsidRPr="002B75FA" w14:paraId="6F5C7D6C" w14:textId="77777777" w:rsidTr="006E7A13">
        <w:tc>
          <w:tcPr>
            <w:tcW w:w="5238" w:type="dxa"/>
          </w:tcPr>
          <w:p w14:paraId="76CB0334" w14:textId="751959D2" w:rsidR="005B6BB3" w:rsidRPr="00395781" w:rsidRDefault="005B6BB3" w:rsidP="005B0E0A">
            <w:r w:rsidRPr="00395781">
              <w:t>2</w:t>
            </w:r>
            <w:r w:rsidR="002A4A36" w:rsidRPr="00395781">
              <w:t xml:space="preserve"> </w:t>
            </w:r>
            <w:r w:rsidRPr="00395781">
              <w:t>ml syringes</w:t>
            </w:r>
          </w:p>
        </w:tc>
        <w:tc>
          <w:tcPr>
            <w:tcW w:w="1991" w:type="dxa"/>
            <w:gridSpan w:val="2"/>
          </w:tcPr>
          <w:p w14:paraId="6546D1C2" w14:textId="77777777" w:rsidR="005B6BB3" w:rsidRPr="00395781" w:rsidRDefault="005B6BB3" w:rsidP="005B0E0A"/>
        </w:tc>
        <w:tc>
          <w:tcPr>
            <w:tcW w:w="2329" w:type="dxa"/>
            <w:gridSpan w:val="3"/>
          </w:tcPr>
          <w:p w14:paraId="68E9E0A8" w14:textId="77777777" w:rsidR="005B6BB3" w:rsidRPr="00395781" w:rsidRDefault="005B6BB3" w:rsidP="005B0E0A"/>
        </w:tc>
      </w:tr>
      <w:tr w:rsidR="005B6BB3" w:rsidRPr="002B75FA" w14:paraId="24EBA7B7" w14:textId="77777777" w:rsidTr="006E7A13">
        <w:tc>
          <w:tcPr>
            <w:tcW w:w="5238" w:type="dxa"/>
          </w:tcPr>
          <w:p w14:paraId="4A4483C2" w14:textId="6897C39A" w:rsidR="005B6BB3" w:rsidRPr="00395781" w:rsidRDefault="005B6BB3" w:rsidP="005B0E0A">
            <w:r w:rsidRPr="00395781">
              <w:t>5</w:t>
            </w:r>
            <w:r w:rsidR="002A4A36" w:rsidRPr="00395781">
              <w:t xml:space="preserve"> </w:t>
            </w:r>
            <w:r w:rsidRPr="00395781">
              <w:t>ml syringes</w:t>
            </w:r>
          </w:p>
        </w:tc>
        <w:tc>
          <w:tcPr>
            <w:tcW w:w="1991" w:type="dxa"/>
            <w:gridSpan w:val="2"/>
          </w:tcPr>
          <w:p w14:paraId="417F7621" w14:textId="77777777" w:rsidR="005B6BB3" w:rsidRPr="00395781" w:rsidRDefault="005B6BB3" w:rsidP="005B0E0A"/>
        </w:tc>
        <w:tc>
          <w:tcPr>
            <w:tcW w:w="2329" w:type="dxa"/>
            <w:gridSpan w:val="3"/>
          </w:tcPr>
          <w:p w14:paraId="51E3A2DC" w14:textId="77777777" w:rsidR="005B6BB3" w:rsidRPr="00395781" w:rsidRDefault="005B6BB3" w:rsidP="005B0E0A"/>
        </w:tc>
      </w:tr>
      <w:tr w:rsidR="005B6BB3" w:rsidRPr="002B75FA" w14:paraId="52CC6FD8" w14:textId="77777777" w:rsidTr="006E7A13">
        <w:tc>
          <w:tcPr>
            <w:tcW w:w="5238" w:type="dxa"/>
          </w:tcPr>
          <w:p w14:paraId="7F8DF07E" w14:textId="77777777" w:rsidR="005B6BB3" w:rsidRPr="00395781" w:rsidRDefault="005B6BB3" w:rsidP="005B0E0A">
            <w:r w:rsidRPr="00395781">
              <w:t>Incinerator box</w:t>
            </w:r>
          </w:p>
        </w:tc>
        <w:tc>
          <w:tcPr>
            <w:tcW w:w="1991" w:type="dxa"/>
            <w:gridSpan w:val="2"/>
          </w:tcPr>
          <w:p w14:paraId="035009E3" w14:textId="77777777" w:rsidR="005B6BB3" w:rsidRPr="00395781" w:rsidRDefault="005B6BB3" w:rsidP="005B0E0A"/>
        </w:tc>
        <w:tc>
          <w:tcPr>
            <w:tcW w:w="2329" w:type="dxa"/>
            <w:gridSpan w:val="3"/>
          </w:tcPr>
          <w:p w14:paraId="30980389" w14:textId="77777777" w:rsidR="005B6BB3" w:rsidRPr="00395781" w:rsidRDefault="005B6BB3" w:rsidP="005B0E0A"/>
        </w:tc>
      </w:tr>
      <w:tr w:rsidR="005B6BB3" w:rsidRPr="002B75FA" w14:paraId="6C4B4A48" w14:textId="77777777" w:rsidTr="006E7A13">
        <w:tc>
          <w:tcPr>
            <w:tcW w:w="5238" w:type="dxa"/>
          </w:tcPr>
          <w:p w14:paraId="07EB907B" w14:textId="77777777" w:rsidR="005B6BB3" w:rsidRPr="00395781" w:rsidRDefault="005B6BB3" w:rsidP="005B0E0A">
            <w:pPr>
              <w:rPr>
                <w:color w:val="00B050"/>
              </w:rPr>
            </w:pPr>
            <w:r w:rsidRPr="00395781">
              <w:t>Safety boxes</w:t>
            </w:r>
          </w:p>
        </w:tc>
        <w:tc>
          <w:tcPr>
            <w:tcW w:w="1991" w:type="dxa"/>
            <w:gridSpan w:val="2"/>
          </w:tcPr>
          <w:p w14:paraId="73127E72" w14:textId="77777777" w:rsidR="005B6BB3" w:rsidRPr="00395781" w:rsidRDefault="005B6BB3" w:rsidP="005B0E0A"/>
        </w:tc>
        <w:tc>
          <w:tcPr>
            <w:tcW w:w="2329" w:type="dxa"/>
            <w:gridSpan w:val="3"/>
          </w:tcPr>
          <w:p w14:paraId="2789CB5C" w14:textId="77777777" w:rsidR="005B6BB3" w:rsidRPr="00395781" w:rsidRDefault="005B6BB3" w:rsidP="005B0E0A"/>
        </w:tc>
      </w:tr>
      <w:tr w:rsidR="005B6BB3" w:rsidRPr="002B75FA" w14:paraId="23C81A1A" w14:textId="77777777" w:rsidTr="006E7A13">
        <w:tc>
          <w:tcPr>
            <w:tcW w:w="5238" w:type="dxa"/>
          </w:tcPr>
          <w:p w14:paraId="1F6D9F66" w14:textId="77777777" w:rsidR="005B6BB3" w:rsidRPr="00395781" w:rsidRDefault="005B6BB3" w:rsidP="005B0E0A">
            <w:r w:rsidRPr="00395781">
              <w:t>BCG</w:t>
            </w:r>
          </w:p>
        </w:tc>
        <w:tc>
          <w:tcPr>
            <w:tcW w:w="1991" w:type="dxa"/>
            <w:gridSpan w:val="2"/>
          </w:tcPr>
          <w:p w14:paraId="4B88CD9E" w14:textId="77777777" w:rsidR="005B6BB3" w:rsidRPr="00395781" w:rsidRDefault="005B6BB3" w:rsidP="005B0E0A"/>
        </w:tc>
        <w:tc>
          <w:tcPr>
            <w:tcW w:w="2329" w:type="dxa"/>
            <w:gridSpan w:val="3"/>
          </w:tcPr>
          <w:p w14:paraId="5A44FDC3" w14:textId="77777777" w:rsidR="005B6BB3" w:rsidRPr="00395781" w:rsidRDefault="005B6BB3" w:rsidP="005B0E0A"/>
        </w:tc>
      </w:tr>
      <w:tr w:rsidR="005B6BB3" w:rsidRPr="002B75FA" w14:paraId="6CB15990" w14:textId="77777777" w:rsidTr="006E7A13">
        <w:tc>
          <w:tcPr>
            <w:tcW w:w="5238" w:type="dxa"/>
          </w:tcPr>
          <w:p w14:paraId="4E9E1F60" w14:textId="77777777" w:rsidR="005B6BB3" w:rsidRPr="00395781" w:rsidRDefault="005B6BB3" w:rsidP="005B0E0A">
            <w:r w:rsidRPr="00395781">
              <w:t>OPV</w:t>
            </w:r>
          </w:p>
        </w:tc>
        <w:tc>
          <w:tcPr>
            <w:tcW w:w="1991" w:type="dxa"/>
            <w:gridSpan w:val="2"/>
          </w:tcPr>
          <w:p w14:paraId="23268E1A" w14:textId="77777777" w:rsidR="005B6BB3" w:rsidRPr="00395781" w:rsidRDefault="005B6BB3" w:rsidP="005B0E0A"/>
        </w:tc>
        <w:tc>
          <w:tcPr>
            <w:tcW w:w="2329" w:type="dxa"/>
            <w:gridSpan w:val="3"/>
          </w:tcPr>
          <w:p w14:paraId="19264853" w14:textId="77777777" w:rsidR="005B6BB3" w:rsidRPr="00395781" w:rsidRDefault="005B6BB3" w:rsidP="005B0E0A"/>
        </w:tc>
      </w:tr>
      <w:tr w:rsidR="005B6BB3" w:rsidRPr="002B75FA" w14:paraId="60002EA4" w14:textId="77777777" w:rsidTr="006E7A13">
        <w:tc>
          <w:tcPr>
            <w:tcW w:w="5238" w:type="dxa"/>
          </w:tcPr>
          <w:p w14:paraId="6AC5D91A" w14:textId="0E3CBEEE" w:rsidR="005B6BB3" w:rsidRPr="00395781" w:rsidRDefault="002A4A36" w:rsidP="005B0E0A">
            <w:r w:rsidRPr="00395781">
              <w:t>Inactivated polio vaccine (IPV)</w:t>
            </w:r>
          </w:p>
        </w:tc>
        <w:tc>
          <w:tcPr>
            <w:tcW w:w="1991" w:type="dxa"/>
            <w:gridSpan w:val="2"/>
          </w:tcPr>
          <w:p w14:paraId="4326BAF3" w14:textId="77777777" w:rsidR="005B6BB3" w:rsidRPr="00395781" w:rsidRDefault="005B6BB3" w:rsidP="005B0E0A"/>
        </w:tc>
        <w:tc>
          <w:tcPr>
            <w:tcW w:w="2329" w:type="dxa"/>
            <w:gridSpan w:val="3"/>
          </w:tcPr>
          <w:p w14:paraId="3FDEC389" w14:textId="77777777" w:rsidR="005B6BB3" w:rsidRPr="00395781" w:rsidRDefault="005B6BB3" w:rsidP="005B0E0A"/>
        </w:tc>
      </w:tr>
      <w:tr w:rsidR="005B6BB3" w:rsidRPr="002B75FA" w14:paraId="27397CFC" w14:textId="77777777" w:rsidTr="006E7A13">
        <w:tc>
          <w:tcPr>
            <w:tcW w:w="5238" w:type="dxa"/>
          </w:tcPr>
          <w:p w14:paraId="020A3B8C" w14:textId="77777777" w:rsidR="005B6BB3" w:rsidRPr="00395781" w:rsidRDefault="005B6BB3" w:rsidP="005B0E0A">
            <w:r w:rsidRPr="00395781">
              <w:t>Pentavalent (DPT-</w:t>
            </w:r>
            <w:proofErr w:type="spellStart"/>
            <w:r w:rsidRPr="00395781">
              <w:t>HepB</w:t>
            </w:r>
            <w:proofErr w:type="spellEnd"/>
            <w:r w:rsidRPr="00395781">
              <w:t>-Hib)</w:t>
            </w:r>
          </w:p>
        </w:tc>
        <w:tc>
          <w:tcPr>
            <w:tcW w:w="1991" w:type="dxa"/>
            <w:gridSpan w:val="2"/>
          </w:tcPr>
          <w:p w14:paraId="5D9B27E6" w14:textId="77777777" w:rsidR="005B6BB3" w:rsidRPr="00395781" w:rsidRDefault="005B6BB3" w:rsidP="005B0E0A"/>
        </w:tc>
        <w:tc>
          <w:tcPr>
            <w:tcW w:w="2329" w:type="dxa"/>
            <w:gridSpan w:val="3"/>
          </w:tcPr>
          <w:p w14:paraId="24568BAF" w14:textId="77777777" w:rsidR="005B6BB3" w:rsidRPr="00395781" w:rsidRDefault="005B6BB3" w:rsidP="005B0E0A"/>
        </w:tc>
      </w:tr>
      <w:tr w:rsidR="005B6BB3" w:rsidRPr="002B75FA" w14:paraId="5ACCE1B4" w14:textId="77777777" w:rsidTr="006E7A13">
        <w:tc>
          <w:tcPr>
            <w:tcW w:w="5238" w:type="dxa"/>
          </w:tcPr>
          <w:p w14:paraId="637CA32A" w14:textId="77777777" w:rsidR="005B6BB3" w:rsidRPr="00395781" w:rsidRDefault="005B6BB3" w:rsidP="005B0E0A">
            <w:r w:rsidRPr="00395781">
              <w:t>Pneumococcus (PCV 10)</w:t>
            </w:r>
          </w:p>
        </w:tc>
        <w:tc>
          <w:tcPr>
            <w:tcW w:w="1991" w:type="dxa"/>
            <w:gridSpan w:val="2"/>
          </w:tcPr>
          <w:p w14:paraId="3F8C775F" w14:textId="77777777" w:rsidR="005B6BB3" w:rsidRPr="00395781" w:rsidRDefault="005B6BB3" w:rsidP="005B0E0A"/>
        </w:tc>
        <w:tc>
          <w:tcPr>
            <w:tcW w:w="2329" w:type="dxa"/>
            <w:gridSpan w:val="3"/>
          </w:tcPr>
          <w:p w14:paraId="0ACC4DAF" w14:textId="77777777" w:rsidR="005B6BB3" w:rsidRPr="00395781" w:rsidRDefault="005B6BB3" w:rsidP="005B0E0A"/>
        </w:tc>
      </w:tr>
      <w:tr w:rsidR="005B6BB3" w:rsidRPr="002B75FA" w14:paraId="31DA9A60" w14:textId="77777777" w:rsidTr="006E7A13">
        <w:tc>
          <w:tcPr>
            <w:tcW w:w="5238" w:type="dxa"/>
          </w:tcPr>
          <w:p w14:paraId="00FB99E6" w14:textId="77777777" w:rsidR="005B6BB3" w:rsidRPr="00395781" w:rsidRDefault="005B6BB3" w:rsidP="005B0E0A">
            <w:r w:rsidRPr="00395781">
              <w:t xml:space="preserve">Rotavirus </w:t>
            </w:r>
          </w:p>
        </w:tc>
        <w:tc>
          <w:tcPr>
            <w:tcW w:w="1991" w:type="dxa"/>
            <w:gridSpan w:val="2"/>
          </w:tcPr>
          <w:p w14:paraId="4F4BC86C" w14:textId="77777777" w:rsidR="005B6BB3" w:rsidRPr="00395781" w:rsidRDefault="005B6BB3" w:rsidP="005B0E0A"/>
        </w:tc>
        <w:tc>
          <w:tcPr>
            <w:tcW w:w="2329" w:type="dxa"/>
            <w:gridSpan w:val="3"/>
          </w:tcPr>
          <w:p w14:paraId="2954B619" w14:textId="77777777" w:rsidR="005B6BB3" w:rsidRPr="00395781" w:rsidRDefault="005B6BB3" w:rsidP="005B0E0A"/>
        </w:tc>
      </w:tr>
      <w:tr w:rsidR="005B6BB3" w:rsidRPr="002B75FA" w14:paraId="699C11DB" w14:textId="77777777" w:rsidTr="006E7A13">
        <w:tc>
          <w:tcPr>
            <w:tcW w:w="5238" w:type="dxa"/>
          </w:tcPr>
          <w:p w14:paraId="2A611EAE" w14:textId="77777777" w:rsidR="005B6BB3" w:rsidRPr="00395781" w:rsidRDefault="005B6BB3" w:rsidP="005B0E0A">
            <w:r w:rsidRPr="00395781">
              <w:t>Measles</w:t>
            </w:r>
          </w:p>
        </w:tc>
        <w:tc>
          <w:tcPr>
            <w:tcW w:w="1991" w:type="dxa"/>
            <w:gridSpan w:val="2"/>
          </w:tcPr>
          <w:p w14:paraId="6AE2CFD3" w14:textId="77777777" w:rsidR="005B6BB3" w:rsidRPr="00395781" w:rsidRDefault="005B6BB3" w:rsidP="005B0E0A"/>
        </w:tc>
        <w:tc>
          <w:tcPr>
            <w:tcW w:w="2329" w:type="dxa"/>
            <w:gridSpan w:val="3"/>
          </w:tcPr>
          <w:p w14:paraId="1A4BD0F5" w14:textId="77777777" w:rsidR="005B6BB3" w:rsidRPr="00395781" w:rsidRDefault="005B6BB3" w:rsidP="005B0E0A"/>
        </w:tc>
      </w:tr>
      <w:tr w:rsidR="005B6BB3" w:rsidRPr="002B75FA" w14:paraId="4359C53E" w14:textId="77777777" w:rsidTr="006E7A13">
        <w:tc>
          <w:tcPr>
            <w:tcW w:w="5238" w:type="dxa"/>
          </w:tcPr>
          <w:p w14:paraId="2365EA02" w14:textId="77777777" w:rsidR="005B6BB3" w:rsidRPr="00395781" w:rsidRDefault="005B6BB3" w:rsidP="005B0E0A">
            <w:r w:rsidRPr="00395781">
              <w:t>Tetanus</w:t>
            </w:r>
          </w:p>
        </w:tc>
        <w:tc>
          <w:tcPr>
            <w:tcW w:w="1991" w:type="dxa"/>
            <w:gridSpan w:val="2"/>
          </w:tcPr>
          <w:p w14:paraId="17CF1456" w14:textId="77777777" w:rsidR="005B6BB3" w:rsidRPr="00395781" w:rsidRDefault="005B6BB3" w:rsidP="005B0E0A"/>
        </w:tc>
        <w:tc>
          <w:tcPr>
            <w:tcW w:w="2329" w:type="dxa"/>
            <w:gridSpan w:val="3"/>
          </w:tcPr>
          <w:p w14:paraId="7E4BF743" w14:textId="77777777" w:rsidR="005B6BB3" w:rsidRPr="00395781" w:rsidRDefault="005B6BB3" w:rsidP="005B0E0A"/>
        </w:tc>
      </w:tr>
      <w:tr w:rsidR="005B6BB3" w:rsidRPr="002B75FA" w14:paraId="22C274E8" w14:textId="77777777" w:rsidTr="006E7A13">
        <w:tc>
          <w:tcPr>
            <w:tcW w:w="5238" w:type="dxa"/>
          </w:tcPr>
          <w:p w14:paraId="65F0B7C2" w14:textId="77777777" w:rsidR="005B6BB3" w:rsidRPr="00395781" w:rsidRDefault="005B6BB3" w:rsidP="005B0E0A">
            <w:r w:rsidRPr="00395781">
              <w:t>Vitamin A</w:t>
            </w:r>
          </w:p>
        </w:tc>
        <w:tc>
          <w:tcPr>
            <w:tcW w:w="1991" w:type="dxa"/>
            <w:gridSpan w:val="2"/>
          </w:tcPr>
          <w:p w14:paraId="5EC67E51" w14:textId="77777777" w:rsidR="005B6BB3" w:rsidRPr="00395781" w:rsidRDefault="005B6BB3" w:rsidP="005B0E0A"/>
        </w:tc>
        <w:tc>
          <w:tcPr>
            <w:tcW w:w="2329" w:type="dxa"/>
            <w:gridSpan w:val="3"/>
          </w:tcPr>
          <w:p w14:paraId="7FE8D864" w14:textId="77777777" w:rsidR="005B6BB3" w:rsidRPr="00395781" w:rsidRDefault="005B6BB3" w:rsidP="005B0E0A"/>
        </w:tc>
      </w:tr>
    </w:tbl>
    <w:p w14:paraId="190BB66F" w14:textId="77777777" w:rsidR="005B6BB3" w:rsidRPr="00395781" w:rsidRDefault="005B6BB3" w:rsidP="005B0E0A"/>
    <w:tbl>
      <w:tblPr>
        <w:tblStyle w:val="TableGrid"/>
        <w:tblW w:w="9558" w:type="dxa"/>
        <w:tblLook w:val="04A0" w:firstRow="1" w:lastRow="0" w:firstColumn="1" w:lastColumn="0" w:noHBand="0" w:noVBand="1"/>
      </w:tblPr>
      <w:tblGrid>
        <w:gridCol w:w="4698"/>
        <w:gridCol w:w="4860"/>
      </w:tblGrid>
      <w:tr w:rsidR="005B6BB3" w:rsidRPr="002B75FA" w14:paraId="6B995345" w14:textId="77777777" w:rsidTr="006E7A13">
        <w:tc>
          <w:tcPr>
            <w:tcW w:w="9558" w:type="dxa"/>
            <w:gridSpan w:val="2"/>
          </w:tcPr>
          <w:p w14:paraId="7162851B" w14:textId="77777777" w:rsidR="005B6BB3" w:rsidRPr="00395781" w:rsidRDefault="005B6BB3" w:rsidP="005B0E0A">
            <w:pPr>
              <w:rPr>
                <w:b/>
              </w:rPr>
            </w:pPr>
            <w:r w:rsidRPr="00395781">
              <w:rPr>
                <w:b/>
              </w:rPr>
              <w:t>10. Supervision</w:t>
            </w:r>
          </w:p>
        </w:tc>
      </w:tr>
      <w:tr w:rsidR="005B6BB3" w:rsidRPr="002B75FA" w14:paraId="7F67E563" w14:textId="77777777" w:rsidTr="006E7A13">
        <w:trPr>
          <w:trHeight w:val="683"/>
        </w:trPr>
        <w:tc>
          <w:tcPr>
            <w:tcW w:w="9558" w:type="dxa"/>
            <w:gridSpan w:val="2"/>
          </w:tcPr>
          <w:p w14:paraId="741C5EA5" w14:textId="77777777" w:rsidR="005B6BB3" w:rsidRPr="00395781" w:rsidRDefault="005B6BB3" w:rsidP="005B0E0A">
            <w:r w:rsidRPr="00395781">
              <w:t>Does the health facility have a copy of the last supervisory report?  Yes ___ No __</w:t>
            </w:r>
            <w:proofErr w:type="gramStart"/>
            <w:r w:rsidRPr="00395781">
              <w:t>_  If</w:t>
            </w:r>
            <w:proofErr w:type="gramEnd"/>
            <w:r w:rsidRPr="00395781">
              <w:t xml:space="preserve"> yes, date and supervisor:</w:t>
            </w:r>
          </w:p>
        </w:tc>
      </w:tr>
      <w:tr w:rsidR="005B6BB3" w:rsidRPr="002B75FA" w14:paraId="24E5471F" w14:textId="77777777" w:rsidTr="006E7A13">
        <w:tc>
          <w:tcPr>
            <w:tcW w:w="9558" w:type="dxa"/>
            <w:gridSpan w:val="2"/>
          </w:tcPr>
          <w:p w14:paraId="4FD7F422" w14:textId="77777777" w:rsidR="005B6BB3" w:rsidRPr="00395781" w:rsidRDefault="005B6BB3" w:rsidP="005B0E0A">
            <w:r w:rsidRPr="00395781">
              <w:t>Progress made since the last supervision visit:</w:t>
            </w:r>
          </w:p>
          <w:p w14:paraId="2ABDAF38" w14:textId="77777777" w:rsidR="005B6BB3" w:rsidRPr="00395781" w:rsidRDefault="005B6BB3" w:rsidP="005B0E0A"/>
          <w:p w14:paraId="49F7BC47" w14:textId="77777777" w:rsidR="005B6BB3" w:rsidRPr="00395781" w:rsidRDefault="005B6BB3" w:rsidP="005B0E0A"/>
          <w:p w14:paraId="3FFECDD4" w14:textId="77777777" w:rsidR="005B6BB3" w:rsidRPr="00395781" w:rsidRDefault="005B6BB3" w:rsidP="005B0E0A"/>
          <w:p w14:paraId="2D2B1648" w14:textId="77777777" w:rsidR="005B6BB3" w:rsidRPr="00395781" w:rsidRDefault="005B6BB3" w:rsidP="005B0E0A"/>
          <w:p w14:paraId="6902A0F2" w14:textId="77777777" w:rsidR="005B6BB3" w:rsidRPr="00395781" w:rsidRDefault="005B6BB3" w:rsidP="005B0E0A"/>
        </w:tc>
      </w:tr>
      <w:tr w:rsidR="005B6BB3" w:rsidRPr="002B75FA" w14:paraId="0EF43CA1" w14:textId="77777777" w:rsidTr="006E7A13">
        <w:tc>
          <w:tcPr>
            <w:tcW w:w="9558" w:type="dxa"/>
            <w:gridSpan w:val="2"/>
          </w:tcPr>
          <w:p w14:paraId="0AE6369F" w14:textId="77777777" w:rsidR="005B6BB3" w:rsidRPr="00395781" w:rsidRDefault="005B6BB3" w:rsidP="005B0E0A">
            <w:r w:rsidRPr="00395781">
              <w:lastRenderedPageBreak/>
              <w:t>Issues that have made progress difficult:</w:t>
            </w:r>
          </w:p>
          <w:p w14:paraId="3CCA3ABE" w14:textId="77777777" w:rsidR="005B6BB3" w:rsidRPr="00395781" w:rsidRDefault="005B6BB3" w:rsidP="005B0E0A"/>
          <w:p w14:paraId="353C61B7" w14:textId="77777777" w:rsidR="005B6BB3" w:rsidRPr="00395781" w:rsidRDefault="005B6BB3" w:rsidP="005B0E0A"/>
          <w:p w14:paraId="687D8963" w14:textId="77777777" w:rsidR="005B6BB3" w:rsidRPr="00395781" w:rsidRDefault="005B6BB3" w:rsidP="005B0E0A"/>
          <w:p w14:paraId="330C87FD" w14:textId="77777777" w:rsidR="005B6BB3" w:rsidRPr="00395781" w:rsidRDefault="005B6BB3" w:rsidP="005B0E0A"/>
          <w:p w14:paraId="02C9B368" w14:textId="77777777" w:rsidR="005B6BB3" w:rsidRPr="00395781" w:rsidRDefault="005B6BB3" w:rsidP="005B0E0A"/>
        </w:tc>
      </w:tr>
      <w:tr w:rsidR="005B6BB3" w:rsidRPr="002B75FA" w14:paraId="42160258" w14:textId="77777777" w:rsidTr="006E7A13">
        <w:tc>
          <w:tcPr>
            <w:tcW w:w="9558" w:type="dxa"/>
            <w:gridSpan w:val="2"/>
          </w:tcPr>
          <w:p w14:paraId="4AC6A789" w14:textId="77777777" w:rsidR="005B6BB3" w:rsidRPr="00395781" w:rsidRDefault="005B6BB3" w:rsidP="005B0E0A">
            <w:pPr>
              <w:rPr>
                <w:b/>
              </w:rPr>
            </w:pPr>
            <w:r w:rsidRPr="00395781">
              <w:rPr>
                <w:b/>
              </w:rPr>
              <w:t>Summary of today’s visit</w:t>
            </w:r>
          </w:p>
        </w:tc>
      </w:tr>
      <w:tr w:rsidR="005B6BB3" w:rsidRPr="002B75FA" w14:paraId="358C1FF1" w14:textId="77777777" w:rsidTr="006E7A13">
        <w:tc>
          <w:tcPr>
            <w:tcW w:w="9558" w:type="dxa"/>
            <w:gridSpan w:val="2"/>
          </w:tcPr>
          <w:p w14:paraId="6164C00F" w14:textId="77777777" w:rsidR="005B6BB3" w:rsidRPr="00395781" w:rsidRDefault="005B6BB3" w:rsidP="005B0E0A">
            <w:pPr>
              <w:rPr>
                <w:color w:val="000000" w:themeColor="text1"/>
                <w:u w:val="single"/>
              </w:rPr>
            </w:pPr>
            <w:r w:rsidRPr="00395781">
              <w:t>Principal actions to be taken to improve services and safety</w:t>
            </w:r>
            <w:r w:rsidRPr="00395781">
              <w:rPr>
                <w:color w:val="000000" w:themeColor="text1"/>
              </w:rPr>
              <w:t>:</w:t>
            </w:r>
          </w:p>
          <w:p w14:paraId="7128F456" w14:textId="77777777" w:rsidR="005B6BB3" w:rsidRPr="00395781" w:rsidRDefault="005B6BB3" w:rsidP="005B0E0A"/>
          <w:p w14:paraId="4B326EDE" w14:textId="77777777" w:rsidR="005B6BB3" w:rsidRPr="00395781" w:rsidRDefault="005B6BB3" w:rsidP="005B0E0A"/>
          <w:p w14:paraId="68D41C94" w14:textId="77777777" w:rsidR="005B6BB3" w:rsidRPr="00395781" w:rsidRDefault="005B6BB3" w:rsidP="005B0E0A"/>
          <w:p w14:paraId="2C59431E" w14:textId="77777777" w:rsidR="005B6BB3" w:rsidRPr="00395781" w:rsidRDefault="005B6BB3" w:rsidP="005B0E0A"/>
          <w:p w14:paraId="77709835" w14:textId="77777777" w:rsidR="005B6BB3" w:rsidRPr="00395781" w:rsidRDefault="005B6BB3" w:rsidP="005B0E0A"/>
        </w:tc>
      </w:tr>
      <w:tr w:rsidR="005B6BB3" w:rsidRPr="002B75FA" w14:paraId="565B1134" w14:textId="77777777" w:rsidTr="006E7A13">
        <w:tc>
          <w:tcPr>
            <w:tcW w:w="9558" w:type="dxa"/>
            <w:gridSpan w:val="2"/>
          </w:tcPr>
          <w:p w14:paraId="5BB22F99" w14:textId="77777777" w:rsidR="005B6BB3" w:rsidRPr="00395781" w:rsidRDefault="005B6BB3" w:rsidP="005B0E0A">
            <w:r w:rsidRPr="00395781">
              <w:t>Actions taken TODAY to address findings:</w:t>
            </w:r>
          </w:p>
          <w:p w14:paraId="5DD8F29F" w14:textId="77777777" w:rsidR="005B6BB3" w:rsidRPr="00395781" w:rsidRDefault="005B6BB3" w:rsidP="005B0E0A"/>
          <w:p w14:paraId="66E0A922" w14:textId="77777777" w:rsidR="005B6BB3" w:rsidRPr="00395781" w:rsidRDefault="005B6BB3" w:rsidP="005B0E0A"/>
          <w:p w14:paraId="53C5625B" w14:textId="77777777" w:rsidR="005B6BB3" w:rsidRPr="00395781" w:rsidRDefault="005B6BB3" w:rsidP="005B0E0A"/>
        </w:tc>
      </w:tr>
      <w:tr w:rsidR="005B6BB3" w:rsidRPr="002B75FA" w14:paraId="756E4557" w14:textId="77777777" w:rsidTr="006E7A13">
        <w:tc>
          <w:tcPr>
            <w:tcW w:w="4698" w:type="dxa"/>
          </w:tcPr>
          <w:p w14:paraId="7EAFD10D" w14:textId="77777777" w:rsidR="005B6BB3" w:rsidRPr="00395781" w:rsidRDefault="005B6BB3" w:rsidP="005B0E0A">
            <w:r w:rsidRPr="00395781">
              <w:t>Measures that the vaccinator or health facility agrees to take:</w:t>
            </w:r>
          </w:p>
          <w:p w14:paraId="39F3E5C5" w14:textId="77777777" w:rsidR="005B6BB3" w:rsidRPr="00395781" w:rsidRDefault="005B6BB3" w:rsidP="005B0E0A"/>
          <w:p w14:paraId="5CC28EC1" w14:textId="77777777" w:rsidR="005B6BB3" w:rsidRPr="00395781" w:rsidRDefault="005B6BB3" w:rsidP="005B0E0A"/>
          <w:p w14:paraId="2EEB7A4D" w14:textId="77777777" w:rsidR="005B6BB3" w:rsidRPr="00395781" w:rsidRDefault="005B6BB3" w:rsidP="005B0E0A"/>
        </w:tc>
        <w:tc>
          <w:tcPr>
            <w:tcW w:w="4860" w:type="dxa"/>
          </w:tcPr>
          <w:p w14:paraId="1ABF9CF0" w14:textId="77777777" w:rsidR="005B6BB3" w:rsidRPr="00395781" w:rsidRDefault="005B6BB3" w:rsidP="005B0E0A">
            <w:r w:rsidRPr="00395781">
              <w:t>Measures that the supervisor or district officials agree to take:</w:t>
            </w:r>
          </w:p>
          <w:p w14:paraId="43F4692C" w14:textId="77777777" w:rsidR="005B6BB3" w:rsidRPr="00395781" w:rsidRDefault="005B6BB3" w:rsidP="005B0E0A"/>
          <w:p w14:paraId="1273897D" w14:textId="77777777" w:rsidR="005B6BB3" w:rsidRPr="00395781" w:rsidRDefault="005B6BB3" w:rsidP="005B0E0A"/>
        </w:tc>
      </w:tr>
      <w:tr w:rsidR="005B6BB3" w:rsidRPr="002B75FA" w14:paraId="691D41B4" w14:textId="77777777" w:rsidTr="006E7A13">
        <w:tc>
          <w:tcPr>
            <w:tcW w:w="9558" w:type="dxa"/>
            <w:gridSpan w:val="2"/>
          </w:tcPr>
          <w:p w14:paraId="22671F02" w14:textId="77777777" w:rsidR="005B6BB3" w:rsidRPr="00395781" w:rsidRDefault="005B6BB3" w:rsidP="005B0E0A">
            <w:r w:rsidRPr="00395781">
              <w:t xml:space="preserve">Minimal period before the next supportive supervision visit: </w:t>
            </w:r>
          </w:p>
        </w:tc>
      </w:tr>
    </w:tbl>
    <w:p w14:paraId="574BC1B7" w14:textId="19046780" w:rsidR="00C13E54" w:rsidRDefault="00C13E54" w:rsidP="005B0E0A"/>
    <w:p w14:paraId="590358AA" w14:textId="77777777" w:rsidR="00C13E54" w:rsidRDefault="00C13E54" w:rsidP="005B0E0A">
      <w:r>
        <w:br w:type="page"/>
      </w:r>
    </w:p>
    <w:p w14:paraId="7F1D1039" w14:textId="2F320EF9" w:rsidR="005B6BB3" w:rsidRPr="00395781" w:rsidRDefault="00BE27BD" w:rsidP="005B0E0A">
      <w:pPr>
        <w:jc w:val="both"/>
      </w:pPr>
      <w:r>
        <w:rPr>
          <w:noProof/>
          <w:sz w:val="36"/>
        </w:rPr>
        <w:lastRenderedPageBreak/>
        <w:drawing>
          <wp:anchor distT="0" distB="0" distL="114300" distR="114300" simplePos="0" relativeHeight="251682816" behindDoc="0" locked="0" layoutInCell="1" allowOverlap="1" wp14:anchorId="308A4891" wp14:editId="5E25C743">
            <wp:simplePos x="0" y="0"/>
            <wp:positionH relativeFrom="column">
              <wp:posOffset>1668721</wp:posOffset>
            </wp:positionH>
            <wp:positionV relativeFrom="paragraph">
              <wp:posOffset>7368717</wp:posOffset>
            </wp:positionV>
            <wp:extent cx="2817628" cy="1054893"/>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5-03 at 5.29.13 PM.png"/>
                    <pic:cNvPicPr/>
                  </pic:nvPicPr>
                  <pic:blipFill>
                    <a:blip r:embed="rId25">
                      <a:extLst>
                        <a:ext uri="{28A0092B-C50C-407E-A947-70E740481C1C}">
                          <a14:useLocalDpi xmlns:a14="http://schemas.microsoft.com/office/drawing/2010/main" val="0"/>
                        </a:ext>
                      </a:extLst>
                    </a:blip>
                    <a:stretch>
                      <a:fillRect/>
                    </a:stretch>
                  </pic:blipFill>
                  <pic:spPr>
                    <a:xfrm>
                      <a:off x="0" y="0"/>
                      <a:ext cx="2817628" cy="1054893"/>
                    </a:xfrm>
                    <a:prstGeom prst="rect">
                      <a:avLst/>
                    </a:prstGeom>
                  </pic:spPr>
                </pic:pic>
              </a:graphicData>
            </a:graphic>
            <wp14:sizeRelH relativeFrom="page">
              <wp14:pctWidth>0</wp14:pctWidth>
            </wp14:sizeRelH>
            <wp14:sizeRelV relativeFrom="page">
              <wp14:pctHeight>0</wp14:pctHeight>
            </wp14:sizeRelV>
          </wp:anchor>
        </w:drawing>
      </w:r>
      <w:r w:rsidR="00E70EBA">
        <w:rPr>
          <w:b/>
          <w:noProof/>
          <w:sz w:val="48"/>
        </w:rPr>
        <mc:AlternateContent>
          <mc:Choice Requires="wps">
            <w:drawing>
              <wp:anchor distT="0" distB="0" distL="114300" distR="114300" simplePos="0" relativeHeight="251681792" behindDoc="0" locked="0" layoutInCell="1" allowOverlap="1" wp14:anchorId="68C14BA1" wp14:editId="5BE18D1F">
                <wp:simplePos x="0" y="0"/>
                <wp:positionH relativeFrom="column">
                  <wp:posOffset>4635795</wp:posOffset>
                </wp:positionH>
                <wp:positionV relativeFrom="paragraph">
                  <wp:posOffset>1254125</wp:posOffset>
                </wp:positionV>
                <wp:extent cx="2030819" cy="276447"/>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030819" cy="276447"/>
                        </a:xfrm>
                        <a:prstGeom prst="rect">
                          <a:avLst/>
                        </a:prstGeom>
                        <a:noFill/>
                        <a:ln w="6350">
                          <a:noFill/>
                        </a:ln>
                      </wps:spPr>
                      <wps:txbx>
                        <w:txbxContent>
                          <w:p w14:paraId="796E16A1" w14:textId="6C56E503" w:rsidR="00E70EBA" w:rsidRPr="00E70EBA" w:rsidRDefault="00E70EBA" w:rsidP="00E70EBA">
                            <w:pPr>
                              <w:jc w:val="right"/>
                              <w:rPr>
                                <w:color w:val="E7E6E6" w:themeColor="background2"/>
                                <w:sz w:val="18"/>
                              </w:rPr>
                            </w:pPr>
                            <w:r w:rsidRPr="00E70EBA">
                              <w:rPr>
                                <w:color w:val="E7E6E6" w:themeColor="background2"/>
                                <w:sz w:val="20"/>
                              </w:rPr>
                              <w:t>©UNICEF/</w:t>
                            </w:r>
                            <w:proofErr w:type="spellStart"/>
                            <w:r>
                              <w:rPr>
                                <w:color w:val="E7E6E6" w:themeColor="background2"/>
                                <w:sz w:val="20"/>
                              </w:rPr>
                              <w:t>Pietrasik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C14BA1" id="Text Box 21" o:spid="_x0000_s1028" type="#_x0000_t202" style="position:absolute;left:0;text-align:left;margin-left:365pt;margin-top:98.75pt;width:159.9pt;height:21.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" filled="f" stroked="f" strokeweight=".5pt">
                <v:textbox>
                  <w:txbxContent>
                    <w:p w14:paraId="796E16A1" w14:textId="6C56E503" w:rsidR="00E70EBA" w:rsidRPr="00E70EBA" w:rsidRDefault="00E70EBA" w:rsidP="00E70EBA">
                      <w:pPr>
                        <w:jc w:val="right"/>
                        <w:rPr>
                          <w:color w:val="E7E6E6" w:themeColor="background2"/>
                          <w:sz w:val="18"/>
                        </w:rPr>
                      </w:pPr>
                      <w:r w:rsidRPr="00E70EBA">
                        <w:rPr>
                          <w:color w:val="E7E6E6" w:themeColor="background2"/>
                          <w:sz w:val="20"/>
                        </w:rPr>
                        <w:t>©UNICEF/</w:t>
                      </w:r>
                      <w:proofErr w:type="spellStart"/>
                      <w:r>
                        <w:rPr>
                          <w:color w:val="E7E6E6" w:themeColor="background2"/>
                          <w:sz w:val="20"/>
                        </w:rPr>
                        <w:t>Pietrasik</w:t>
                      </w:r>
                      <w:proofErr w:type="spellEnd"/>
                    </w:p>
                  </w:txbxContent>
                </v:textbox>
              </v:shape>
            </w:pict>
          </mc:Fallback>
        </mc:AlternateContent>
      </w:r>
      <w:r w:rsidR="00C13E54" w:rsidRPr="00523203">
        <w:rPr>
          <w:noProof/>
          <w:sz w:val="36"/>
        </w:rPr>
        <mc:AlternateContent>
          <mc:Choice Requires="wps">
            <w:drawing>
              <wp:anchor distT="0" distB="0" distL="114300" distR="114300" simplePos="0" relativeHeight="251666432" behindDoc="0" locked="0" layoutInCell="1" allowOverlap="1" wp14:anchorId="3644DA3C" wp14:editId="52A944AD">
                <wp:simplePos x="0" y="0"/>
                <wp:positionH relativeFrom="column">
                  <wp:posOffset>-1129030</wp:posOffset>
                </wp:positionH>
                <wp:positionV relativeFrom="paragraph">
                  <wp:posOffset>6442710</wp:posOffset>
                </wp:positionV>
                <wp:extent cx="8020050" cy="3327607"/>
                <wp:effectExtent l="0" t="0" r="19050" b="12700"/>
                <wp:wrapNone/>
                <wp:docPr id="5" name="Rectangle 5"/>
                <wp:cNvGraphicFramePr/>
                <a:graphic xmlns:a="http://schemas.openxmlformats.org/drawingml/2006/main">
                  <a:graphicData uri="http://schemas.microsoft.com/office/word/2010/wordprocessingShape">
                    <wps:wsp>
                      <wps:cNvSpPr/>
                      <wps:spPr>
                        <a:xfrm>
                          <a:off x="0" y="0"/>
                          <a:ext cx="8020050" cy="3327607"/>
                        </a:xfrm>
                        <a:prstGeom prst="rect">
                          <a:avLst/>
                        </a:prstGeom>
                        <a:solidFill>
                          <a:srgbClr val="FDB712"/>
                        </a:solidFill>
                        <a:ln>
                          <a:solidFill>
                            <a:srgbClr val="FDB71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6840C" id="Rectangle 5" o:spid="_x0000_s1026" style="position:absolute;margin-left:-88.9pt;margin-top:507.3pt;width:631.5pt;height:2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" fillcolor="#fdb712" strokecolor="#fdb712" strokeweight="1pt"/>
            </w:pict>
          </mc:Fallback>
        </mc:AlternateContent>
      </w:r>
      <w:r w:rsidR="00C13E54">
        <w:rPr>
          <w:noProof/>
          <w:sz w:val="36"/>
        </w:rPr>
        <w:drawing>
          <wp:anchor distT="0" distB="0" distL="114300" distR="114300" simplePos="0" relativeHeight="251667456" behindDoc="1" locked="0" layoutInCell="1" allowOverlap="1" wp14:anchorId="06C4F089" wp14:editId="1F0FFB55">
            <wp:simplePos x="0" y="0"/>
            <wp:positionH relativeFrom="column">
              <wp:posOffset>-914400</wp:posOffset>
            </wp:positionH>
            <wp:positionV relativeFrom="paragraph">
              <wp:posOffset>1254125</wp:posOffset>
            </wp:positionV>
            <wp:extent cx="7805531" cy="5188688"/>
            <wp:effectExtent l="0" t="0" r="508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ia_Vaccinators training_2006_Tom Pietrasik.JPG"/>
                    <pic:cNvPicPr/>
                  </pic:nvPicPr>
                  <pic:blipFill>
                    <a:blip r:embed="rId26">
                      <a:extLst>
                        <a:ext uri="{28A0092B-C50C-407E-A947-70E740481C1C}">
                          <a14:useLocalDpi xmlns:a14="http://schemas.microsoft.com/office/drawing/2010/main" val="0"/>
                        </a:ext>
                      </a:extLst>
                    </a:blip>
                    <a:stretch>
                      <a:fillRect/>
                    </a:stretch>
                  </pic:blipFill>
                  <pic:spPr>
                    <a:xfrm>
                      <a:off x="0" y="0"/>
                      <a:ext cx="7805531" cy="5188688"/>
                    </a:xfrm>
                    <a:prstGeom prst="rect">
                      <a:avLst/>
                    </a:prstGeom>
                  </pic:spPr>
                </pic:pic>
              </a:graphicData>
            </a:graphic>
            <wp14:sizeRelH relativeFrom="page">
              <wp14:pctWidth>0</wp14:pctWidth>
            </wp14:sizeRelH>
            <wp14:sizeRelV relativeFrom="page">
              <wp14:pctHeight>0</wp14:pctHeight>
            </wp14:sizeRelV>
          </wp:anchor>
        </w:drawing>
      </w:r>
    </w:p>
    <w:sectPr w:rsidR="005B6BB3" w:rsidRPr="00395781" w:rsidSect="00202CF1">
      <w:pgSz w:w="11900" w:h="1682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E9FF2" w14:textId="77777777" w:rsidR="00F045CB" w:rsidRDefault="00F045CB" w:rsidP="006D5727">
      <w:r>
        <w:separator/>
      </w:r>
    </w:p>
  </w:endnote>
  <w:endnote w:type="continuationSeparator" w:id="0">
    <w:p w14:paraId="4A669B33" w14:textId="77777777" w:rsidR="00F045CB" w:rsidRDefault="00F045CB" w:rsidP="00946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w:panose1 w:val="020B0503020202020204"/>
    <w:charset w:val="00"/>
    <w:family w:val="swiss"/>
    <w:pitch w:val="variable"/>
    <w:sig w:usb0="80000287" w:usb1="00000000" w:usb2="00000000" w:usb3="00000000" w:csb0="0000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Arial"/>
    <w:panose1 w:val="020B0604020202020204"/>
    <w:charset w:val="00"/>
    <w:family w:val="swiss"/>
    <w:pitch w:val="variable"/>
    <w:sig w:usb0="E4002EFF" w:usb1="C000E47F" w:usb2="00000009" w:usb3="00000000" w:csb0="000001FF" w:csb1="00000000"/>
  </w:font>
  <w:font w:name="Gill Sans">
    <w:panose1 w:val="020B0502020104020203"/>
    <w:charset w:val="B1"/>
    <w:family w:val="swiss"/>
    <w:pitch w:val="variable"/>
    <w:sig w:usb0="80000A67" w:usb1="00000000" w:usb2="00000000" w:usb3="00000000" w:csb0="000001F7" w:csb1="00000000"/>
  </w:font>
  <w:font w:name="Adobe Garamond Pro">
    <w:altName w:val="Calibri"/>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E0610" w14:textId="77777777" w:rsidR="00523203" w:rsidRDefault="00523203" w:rsidP="00B322C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44B6D93" w14:textId="77777777" w:rsidR="00523203" w:rsidRDefault="00523203" w:rsidP="00726B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6371069"/>
      <w:docPartObj>
        <w:docPartGallery w:val="Page Numbers (Bottom of Page)"/>
        <w:docPartUnique/>
      </w:docPartObj>
    </w:sdtPr>
    <w:sdtEndPr>
      <w:rPr>
        <w:noProof/>
      </w:rPr>
    </w:sdtEndPr>
    <w:sdtContent>
      <w:p w14:paraId="32096950" w14:textId="17385F2D" w:rsidR="00523203" w:rsidRPr="00215FEF" w:rsidRDefault="00F045CB" w:rsidP="00D10E77">
        <w:pPr>
          <w:pStyle w:val="Footer"/>
        </w:pPr>
      </w:p>
    </w:sdtContent>
  </w:sdt>
  <w:p w14:paraId="648F44B4" w14:textId="77777777" w:rsidR="00523203" w:rsidRDefault="005232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865858"/>
      <w:docPartObj>
        <w:docPartGallery w:val="Page Numbers (Bottom of Page)"/>
        <w:docPartUnique/>
      </w:docPartObj>
    </w:sdtPr>
    <w:sdtEndPr>
      <w:rPr>
        <w:noProof/>
      </w:rPr>
    </w:sdtEndPr>
    <w:sdtContent>
      <w:p w14:paraId="22551A1B" w14:textId="67CF7CF5" w:rsidR="00523203" w:rsidRPr="00395781" w:rsidRDefault="00523203" w:rsidP="002B75FA">
        <w:pPr>
          <w:pStyle w:val="Footer"/>
          <w:rPr>
            <w:b/>
            <w:sz w:val="20"/>
          </w:rPr>
        </w:pPr>
        <w:r w:rsidRPr="00395781">
          <w:rPr>
            <w:b/>
            <w:sz w:val="20"/>
          </w:rPr>
          <w:t>Monitoring &amp; Evaluation Framework</w:t>
        </w:r>
      </w:p>
      <w:p w14:paraId="32B302CE" w14:textId="2FEB7267" w:rsidR="00523203" w:rsidRDefault="00523203" w:rsidP="002B75FA">
        <w:pPr>
          <w:pStyle w:val="Footer"/>
          <w:rPr>
            <w:sz w:val="20"/>
          </w:rPr>
        </w:pPr>
        <w:r w:rsidRPr="00395781">
          <w:rPr>
            <w:sz w:val="20"/>
          </w:rPr>
          <w:t>Interpersonal Communication for Immunization Package</w:t>
        </w:r>
      </w:p>
      <w:p w14:paraId="7690A89D" w14:textId="77777777" w:rsidR="00523203" w:rsidRDefault="00523203" w:rsidP="002B75FA">
        <w:pPr>
          <w:pStyle w:val="Footer"/>
          <w:rPr>
            <w:sz w:val="20"/>
          </w:rPr>
        </w:pPr>
      </w:p>
      <w:p w14:paraId="3804D8BC" w14:textId="581C6EF8" w:rsidR="00523203" w:rsidRPr="00DA2D14" w:rsidRDefault="00523203" w:rsidP="002B75FA">
        <w:pPr>
          <w:pStyle w:val="Footer"/>
        </w:pPr>
        <w:r w:rsidRPr="00215FEF">
          <w:fldChar w:fldCharType="begin"/>
        </w:r>
        <w:r w:rsidRPr="00215FEF">
          <w:instrText xml:space="preserve"> PAGE   \* MERGEFORMAT </w:instrText>
        </w:r>
        <w:r w:rsidRPr="00215FEF">
          <w:fldChar w:fldCharType="separate"/>
        </w:r>
        <w:r w:rsidRPr="00215FEF">
          <w:rPr>
            <w:noProof/>
          </w:rPr>
          <w:t>9</w:t>
        </w:r>
        <w:r w:rsidRPr="00215FEF">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6873145"/>
      <w:docPartObj>
        <w:docPartGallery w:val="Page Numbers (Bottom of Page)"/>
        <w:docPartUnique/>
      </w:docPartObj>
    </w:sdtPr>
    <w:sdtEndPr>
      <w:rPr>
        <w:noProof/>
      </w:rPr>
    </w:sdtEndPr>
    <w:sdtContent>
      <w:p w14:paraId="7E792299" w14:textId="77777777" w:rsidR="00523203" w:rsidRPr="00215FEF" w:rsidRDefault="00523203" w:rsidP="00D10E77">
        <w:pPr>
          <w:pStyle w:val="Footer"/>
        </w:pPr>
        <w:r w:rsidRPr="00215FEF">
          <w:fldChar w:fldCharType="begin"/>
        </w:r>
        <w:r w:rsidRPr="00215FEF">
          <w:instrText xml:space="preserve"> PAGE   \* MERGEFORMAT </w:instrText>
        </w:r>
        <w:r w:rsidRPr="00215FEF">
          <w:fldChar w:fldCharType="separate"/>
        </w:r>
        <w:r>
          <w:t>15</w:t>
        </w:r>
        <w:r w:rsidRPr="00215FEF">
          <w:rPr>
            <w:noProof/>
          </w:rPr>
          <w:fldChar w:fldCharType="end"/>
        </w:r>
      </w:p>
    </w:sdtContent>
  </w:sdt>
  <w:p w14:paraId="07D472F6" w14:textId="2A1FF589" w:rsidR="00523203" w:rsidRDefault="00523203" w:rsidP="003957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1E090" w14:textId="77777777" w:rsidR="00F045CB" w:rsidRDefault="00F045CB" w:rsidP="00E33287">
      <w:r>
        <w:separator/>
      </w:r>
    </w:p>
  </w:footnote>
  <w:footnote w:type="continuationSeparator" w:id="0">
    <w:p w14:paraId="399D60BF" w14:textId="77777777" w:rsidR="00F045CB" w:rsidRDefault="00F045CB" w:rsidP="006D5727">
      <w:r>
        <w:continuationSeparator/>
      </w:r>
    </w:p>
  </w:footnote>
  <w:footnote w:id="1">
    <w:p w14:paraId="1EC1DE94" w14:textId="77777777" w:rsidR="00523203" w:rsidRPr="003672E1" w:rsidRDefault="00523203" w:rsidP="00E33287">
      <w:pPr>
        <w:pStyle w:val="FootnoteText"/>
      </w:pPr>
      <w:r w:rsidRPr="003672E1">
        <w:rPr>
          <w:rStyle w:val="FootnoteReference"/>
          <w:rFonts w:ascii="Times New Roman" w:hAnsi="Times New Roman"/>
        </w:rPr>
        <w:footnoteRef/>
      </w:r>
      <w:r w:rsidRPr="003672E1">
        <w:t xml:space="preserve"> Monitoring and Evaluation Toolkit – 4</w:t>
      </w:r>
      <w:r w:rsidRPr="003672E1">
        <w:rPr>
          <w:vertAlign w:val="superscript"/>
        </w:rPr>
        <w:t>th</w:t>
      </w:r>
      <w:r w:rsidRPr="003672E1">
        <w:t xml:space="preserve"> Edition, 2011. The Global Fund to Fight AIDS, Tuberculosis and Malaria.</w:t>
      </w:r>
    </w:p>
  </w:footnote>
  <w:footnote w:id="2">
    <w:p w14:paraId="5894E9E8" w14:textId="111F034A" w:rsidR="00523203" w:rsidRPr="007164F7" w:rsidRDefault="00523203" w:rsidP="00E33287">
      <w:pPr>
        <w:pStyle w:val="FootnoteText"/>
      </w:pPr>
      <w:r w:rsidRPr="007164F7">
        <w:rPr>
          <w:rStyle w:val="FootnoteReference"/>
          <w:rFonts w:ascii="Times New Roman" w:hAnsi="Times New Roman"/>
        </w:rPr>
        <w:footnoteRef/>
      </w:r>
      <w:r w:rsidRPr="007164F7">
        <w:t xml:space="preserve"> Supportive Supervision Self-Assessment Checklist for Supervisors [Annex E].</w:t>
      </w:r>
    </w:p>
  </w:footnote>
  <w:footnote w:id="3">
    <w:p w14:paraId="296105B2" w14:textId="572FD74A" w:rsidR="00523203" w:rsidRPr="007164F7" w:rsidRDefault="00523203" w:rsidP="006D5727">
      <w:pPr>
        <w:pStyle w:val="FootnoteText"/>
      </w:pPr>
      <w:r w:rsidRPr="007164F7">
        <w:rPr>
          <w:rStyle w:val="FootnoteReference"/>
          <w:rFonts w:ascii="Times New Roman" w:hAnsi="Times New Roman"/>
        </w:rPr>
        <w:footnoteRef/>
      </w:r>
      <w:r w:rsidRPr="007164F7">
        <w:t xml:space="preserve"> IPC/I Self-Assessment Checklist for FLWs [Annex D]. </w:t>
      </w:r>
    </w:p>
  </w:footnote>
  <w:footnote w:id="4">
    <w:p w14:paraId="1A34B6A7" w14:textId="52AF126D" w:rsidR="00523203" w:rsidRPr="00F06174" w:rsidRDefault="00523203" w:rsidP="006D5727">
      <w:pPr>
        <w:pStyle w:val="FootnoteText"/>
      </w:pPr>
      <w:r w:rsidRPr="00F06174">
        <w:rPr>
          <w:rStyle w:val="FootnoteReference"/>
          <w:rFonts w:ascii="Times New Roman" w:hAnsi="Times New Roman"/>
        </w:rPr>
        <w:footnoteRef/>
      </w:r>
      <w:r w:rsidRPr="00F06174">
        <w:t xml:space="preserve"> Supportive Supervision Checklist [Annex F], EPI Supportive Supervision Checklist [Annex G].</w:t>
      </w:r>
    </w:p>
  </w:footnote>
  <w:footnote w:id="5">
    <w:p w14:paraId="13D90D44" w14:textId="58BEF60A" w:rsidR="00523203" w:rsidRPr="003B7035" w:rsidRDefault="00523203" w:rsidP="006D5727">
      <w:pPr>
        <w:pStyle w:val="FootnoteText"/>
      </w:pPr>
      <w:r w:rsidRPr="003B7035">
        <w:rPr>
          <w:rStyle w:val="FootnoteReference"/>
          <w:rFonts w:ascii="Times New Roman" w:hAnsi="Times New Roman"/>
        </w:rPr>
        <w:footnoteRef/>
      </w:r>
      <w:r w:rsidRPr="003B7035">
        <w:t xml:space="preserve"> Adaptation Guidance and Needs Assessment for Global Interpersonal Communication for Immunization. Interpersonal Communication for Immunization </w:t>
      </w:r>
      <w:r>
        <w:t>Package</w:t>
      </w:r>
      <w:r w:rsidRPr="003B7035">
        <w:t xml:space="preserve">. </w:t>
      </w:r>
    </w:p>
  </w:footnote>
  <w:footnote w:id="6">
    <w:p w14:paraId="6ED33361" w14:textId="624C9543" w:rsidR="00523203" w:rsidRPr="009B41AA" w:rsidRDefault="00523203" w:rsidP="002B75FA">
      <w:pPr>
        <w:pStyle w:val="FootnoteText"/>
      </w:pPr>
      <w:r w:rsidRPr="009B41AA">
        <w:rPr>
          <w:rStyle w:val="FootnoteReference"/>
          <w:rFonts w:ascii="Times New Roman" w:hAnsi="Times New Roman"/>
        </w:rPr>
        <w:footnoteRef/>
      </w:r>
      <w:r w:rsidRPr="009B41AA">
        <w:t xml:space="preserve"> Most Significant Change. Evaluation Approaches. Better Evaluation. https://www.betterevaluation.org/en/plan/approach/most_significant_change</w:t>
      </w:r>
    </w:p>
  </w:footnote>
  <w:footnote w:id="7">
    <w:p w14:paraId="6AD51924" w14:textId="487FC91D" w:rsidR="00523203" w:rsidRPr="009B41AA" w:rsidRDefault="00523203" w:rsidP="002B75FA">
      <w:pPr>
        <w:pStyle w:val="FootnoteText"/>
      </w:pPr>
      <w:r w:rsidRPr="009B41AA">
        <w:rPr>
          <w:rStyle w:val="FootnoteReference"/>
          <w:rFonts w:ascii="Times New Roman" w:hAnsi="Times New Roman"/>
        </w:rPr>
        <w:footnoteRef/>
      </w:r>
      <w:r w:rsidRPr="009B41AA">
        <w:t xml:space="preserve"> Data collection levels and frequency should be determined by project implementers and M&amp;E staff based on the data collection and reporting capacity of the country or region, as well as on any donor/partner requirements. </w:t>
      </w:r>
      <w:r>
        <w:t xml:space="preserve">Project M&amp;E systems could range from real-time monitoring to semi-annual or annual reporting.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622BA"/>
    <w:multiLevelType w:val="hybridMultilevel"/>
    <w:tmpl w:val="056A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F6D31"/>
    <w:multiLevelType w:val="hybridMultilevel"/>
    <w:tmpl w:val="906E2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46FC5"/>
    <w:multiLevelType w:val="hybridMultilevel"/>
    <w:tmpl w:val="24009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B6E49"/>
    <w:multiLevelType w:val="multilevel"/>
    <w:tmpl w:val="47FAB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C848A3"/>
    <w:multiLevelType w:val="hybridMultilevel"/>
    <w:tmpl w:val="BED6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16207"/>
    <w:multiLevelType w:val="hybridMultilevel"/>
    <w:tmpl w:val="D79C075E"/>
    <w:lvl w:ilvl="0" w:tplc="0409000F">
      <w:start w:val="1"/>
      <w:numFmt w:val="decimal"/>
      <w:lvlText w:val="%1."/>
      <w:lvlJc w:val="left"/>
      <w:pPr>
        <w:ind w:left="36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C084C73"/>
    <w:multiLevelType w:val="multilevel"/>
    <w:tmpl w:val="2230E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967150"/>
    <w:multiLevelType w:val="hybridMultilevel"/>
    <w:tmpl w:val="D79C075E"/>
    <w:lvl w:ilvl="0" w:tplc="0409000F">
      <w:start w:val="1"/>
      <w:numFmt w:val="decimal"/>
      <w:lvlText w:val="%1."/>
      <w:lvlJc w:val="left"/>
      <w:pPr>
        <w:ind w:left="36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DBD40B4"/>
    <w:multiLevelType w:val="hybridMultilevel"/>
    <w:tmpl w:val="736A0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BE68F1"/>
    <w:multiLevelType w:val="hybridMultilevel"/>
    <w:tmpl w:val="85C662C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26C6194"/>
    <w:multiLevelType w:val="hybridMultilevel"/>
    <w:tmpl w:val="591E5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B91828"/>
    <w:multiLevelType w:val="hybridMultilevel"/>
    <w:tmpl w:val="636A5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673686"/>
    <w:multiLevelType w:val="hybridMultilevel"/>
    <w:tmpl w:val="474696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82290"/>
    <w:multiLevelType w:val="hybridMultilevel"/>
    <w:tmpl w:val="08B2D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E1671A"/>
    <w:multiLevelType w:val="hybridMultilevel"/>
    <w:tmpl w:val="38126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EC3EDF"/>
    <w:multiLevelType w:val="hybridMultilevel"/>
    <w:tmpl w:val="713C7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867B25"/>
    <w:multiLevelType w:val="hybridMultilevel"/>
    <w:tmpl w:val="FEA8F9FC"/>
    <w:lvl w:ilvl="0" w:tplc="6686A9F2">
      <w:start w:val="10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27178C"/>
    <w:multiLevelType w:val="hybridMultilevel"/>
    <w:tmpl w:val="141A8B5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8" w15:restartNumberingAfterBreak="0">
    <w:nsid w:val="27E77B23"/>
    <w:multiLevelType w:val="hybridMultilevel"/>
    <w:tmpl w:val="87286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302288"/>
    <w:multiLevelType w:val="hybridMultilevel"/>
    <w:tmpl w:val="0A1AD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CB2696"/>
    <w:multiLevelType w:val="hybridMultilevel"/>
    <w:tmpl w:val="E1C02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4491090"/>
    <w:multiLevelType w:val="hybridMultilevel"/>
    <w:tmpl w:val="42B44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E60413"/>
    <w:multiLevelType w:val="hybridMultilevel"/>
    <w:tmpl w:val="1B3C3442"/>
    <w:lvl w:ilvl="0" w:tplc="04090003">
      <w:start w:val="1"/>
      <w:numFmt w:val="bullet"/>
      <w:lvlText w:val="o"/>
      <w:lvlJc w:val="left"/>
      <w:pPr>
        <w:ind w:left="877" w:hanging="360"/>
      </w:pPr>
      <w:rPr>
        <w:rFonts w:ascii="Courier New" w:hAnsi="Courier New" w:cs="Courier New"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23" w15:restartNumberingAfterBreak="0">
    <w:nsid w:val="3A214F4A"/>
    <w:multiLevelType w:val="hybridMultilevel"/>
    <w:tmpl w:val="2F426D5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3AEE71A0"/>
    <w:multiLevelType w:val="hybridMultilevel"/>
    <w:tmpl w:val="94B0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B7242EB"/>
    <w:multiLevelType w:val="hybridMultilevel"/>
    <w:tmpl w:val="F7762DF4"/>
    <w:lvl w:ilvl="0" w:tplc="4EFA3296">
      <w:numFmt w:val="bullet"/>
      <w:lvlText w:val=""/>
      <w:lvlJc w:val="left"/>
      <w:pPr>
        <w:ind w:left="720" w:hanging="360"/>
      </w:pPr>
      <w:rPr>
        <w:rFonts w:ascii="Symbol" w:eastAsiaTheme="minorHAnsi"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5320D"/>
    <w:multiLevelType w:val="hybridMultilevel"/>
    <w:tmpl w:val="C64A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EE0F45"/>
    <w:multiLevelType w:val="hybridMultilevel"/>
    <w:tmpl w:val="0E58B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D91BD2"/>
    <w:multiLevelType w:val="multilevel"/>
    <w:tmpl w:val="20467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7357D71"/>
    <w:multiLevelType w:val="hybridMultilevel"/>
    <w:tmpl w:val="4522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F828A4"/>
    <w:multiLevelType w:val="hybridMultilevel"/>
    <w:tmpl w:val="38126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8D49EC"/>
    <w:multiLevelType w:val="hybridMultilevel"/>
    <w:tmpl w:val="36FEF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85574B"/>
    <w:multiLevelType w:val="hybridMultilevel"/>
    <w:tmpl w:val="28B62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3B2D2F"/>
    <w:multiLevelType w:val="hybridMultilevel"/>
    <w:tmpl w:val="2266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CA25D3"/>
    <w:multiLevelType w:val="hybridMultilevel"/>
    <w:tmpl w:val="075466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CB670F2"/>
    <w:multiLevelType w:val="hybridMultilevel"/>
    <w:tmpl w:val="38126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EE474B"/>
    <w:multiLevelType w:val="hybridMultilevel"/>
    <w:tmpl w:val="D79C075E"/>
    <w:lvl w:ilvl="0" w:tplc="0409000F">
      <w:start w:val="1"/>
      <w:numFmt w:val="decimal"/>
      <w:lvlText w:val="%1."/>
      <w:lvlJc w:val="left"/>
      <w:pPr>
        <w:ind w:left="36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E2A175E"/>
    <w:multiLevelType w:val="multilevel"/>
    <w:tmpl w:val="4E1044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74DC71E7"/>
    <w:multiLevelType w:val="hybridMultilevel"/>
    <w:tmpl w:val="D45ECC66"/>
    <w:lvl w:ilvl="0" w:tplc="0409000F">
      <w:start w:val="1"/>
      <w:numFmt w:val="decimal"/>
      <w:lvlText w:val="%1."/>
      <w:lvlJc w:val="left"/>
      <w:pPr>
        <w:ind w:left="36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28"/>
  </w:num>
  <w:num w:numId="3">
    <w:abstractNumId w:val="6"/>
  </w:num>
  <w:num w:numId="4">
    <w:abstractNumId w:val="4"/>
  </w:num>
  <w:num w:numId="5">
    <w:abstractNumId w:val="33"/>
  </w:num>
  <w:num w:numId="6">
    <w:abstractNumId w:val="14"/>
  </w:num>
  <w:num w:numId="7">
    <w:abstractNumId w:val="1"/>
  </w:num>
  <w:num w:numId="8">
    <w:abstractNumId w:val="19"/>
  </w:num>
  <w:num w:numId="9">
    <w:abstractNumId w:val="13"/>
  </w:num>
  <w:num w:numId="10">
    <w:abstractNumId w:val="32"/>
  </w:num>
  <w:num w:numId="11">
    <w:abstractNumId w:val="29"/>
  </w:num>
  <w:num w:numId="12">
    <w:abstractNumId w:val="8"/>
  </w:num>
  <w:num w:numId="13">
    <w:abstractNumId w:val="27"/>
  </w:num>
  <w:num w:numId="14">
    <w:abstractNumId w:val="0"/>
  </w:num>
  <w:num w:numId="15">
    <w:abstractNumId w:val="21"/>
  </w:num>
  <w:num w:numId="16">
    <w:abstractNumId w:val="9"/>
  </w:num>
  <w:num w:numId="17">
    <w:abstractNumId w:val="12"/>
  </w:num>
  <w:num w:numId="18">
    <w:abstractNumId w:val="23"/>
  </w:num>
  <w:num w:numId="19">
    <w:abstractNumId w:val="25"/>
  </w:num>
  <w:num w:numId="20">
    <w:abstractNumId w:val="11"/>
  </w:num>
  <w:num w:numId="21">
    <w:abstractNumId w:val="30"/>
  </w:num>
  <w:num w:numId="22">
    <w:abstractNumId w:val="35"/>
  </w:num>
  <w:num w:numId="23">
    <w:abstractNumId w:val="31"/>
  </w:num>
  <w:num w:numId="24">
    <w:abstractNumId w:val="16"/>
  </w:num>
  <w:num w:numId="25">
    <w:abstractNumId w:val="17"/>
  </w:num>
  <w:num w:numId="26">
    <w:abstractNumId w:val="37"/>
  </w:num>
  <w:num w:numId="27">
    <w:abstractNumId w:val="22"/>
  </w:num>
  <w:num w:numId="28">
    <w:abstractNumId w:val="34"/>
  </w:num>
  <w:num w:numId="29">
    <w:abstractNumId w:val="24"/>
  </w:num>
  <w:num w:numId="30">
    <w:abstractNumId w:val="7"/>
  </w:num>
  <w:num w:numId="31">
    <w:abstractNumId w:val="2"/>
  </w:num>
  <w:num w:numId="32">
    <w:abstractNumId w:val="26"/>
  </w:num>
  <w:num w:numId="33">
    <w:abstractNumId w:val="20"/>
  </w:num>
  <w:num w:numId="34">
    <w:abstractNumId w:val="38"/>
  </w:num>
  <w:num w:numId="35">
    <w:abstractNumId w:val="5"/>
  </w:num>
  <w:num w:numId="36">
    <w:abstractNumId w:val="36"/>
  </w:num>
  <w:num w:numId="37">
    <w:abstractNumId w:val="18"/>
  </w:num>
  <w:num w:numId="38">
    <w:abstractNumId w:val="1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7AA"/>
    <w:rsid w:val="00003EFA"/>
    <w:rsid w:val="000068AD"/>
    <w:rsid w:val="00010C36"/>
    <w:rsid w:val="00012912"/>
    <w:rsid w:val="000131B7"/>
    <w:rsid w:val="00015572"/>
    <w:rsid w:val="00017A21"/>
    <w:rsid w:val="000207D5"/>
    <w:rsid w:val="00023F7A"/>
    <w:rsid w:val="000336AC"/>
    <w:rsid w:val="00042780"/>
    <w:rsid w:val="000460C3"/>
    <w:rsid w:val="0004640B"/>
    <w:rsid w:val="000502F7"/>
    <w:rsid w:val="000520BB"/>
    <w:rsid w:val="00061D68"/>
    <w:rsid w:val="00062AE9"/>
    <w:rsid w:val="00066CE3"/>
    <w:rsid w:val="00067829"/>
    <w:rsid w:val="00072D8A"/>
    <w:rsid w:val="000731B7"/>
    <w:rsid w:val="00073653"/>
    <w:rsid w:val="0007509E"/>
    <w:rsid w:val="00077877"/>
    <w:rsid w:val="000807C3"/>
    <w:rsid w:val="00082323"/>
    <w:rsid w:val="00083378"/>
    <w:rsid w:val="0008650D"/>
    <w:rsid w:val="00095370"/>
    <w:rsid w:val="00095509"/>
    <w:rsid w:val="00096CED"/>
    <w:rsid w:val="000A038A"/>
    <w:rsid w:val="000A2FC8"/>
    <w:rsid w:val="000A4134"/>
    <w:rsid w:val="000A7832"/>
    <w:rsid w:val="000B1080"/>
    <w:rsid w:val="000B1608"/>
    <w:rsid w:val="000B5A99"/>
    <w:rsid w:val="000C0DF0"/>
    <w:rsid w:val="000C172F"/>
    <w:rsid w:val="000C2492"/>
    <w:rsid w:val="000C3101"/>
    <w:rsid w:val="000C6402"/>
    <w:rsid w:val="000C7ADC"/>
    <w:rsid w:val="000C7D12"/>
    <w:rsid w:val="000D0FAA"/>
    <w:rsid w:val="000D29BF"/>
    <w:rsid w:val="000D4AAA"/>
    <w:rsid w:val="000D603A"/>
    <w:rsid w:val="001011A5"/>
    <w:rsid w:val="00103CF5"/>
    <w:rsid w:val="001136D3"/>
    <w:rsid w:val="00114B18"/>
    <w:rsid w:val="001152EF"/>
    <w:rsid w:val="001160DE"/>
    <w:rsid w:val="001325C8"/>
    <w:rsid w:val="0013478A"/>
    <w:rsid w:val="001400F9"/>
    <w:rsid w:val="0014504A"/>
    <w:rsid w:val="00147925"/>
    <w:rsid w:val="00157994"/>
    <w:rsid w:val="00160566"/>
    <w:rsid w:val="00160ADB"/>
    <w:rsid w:val="00162174"/>
    <w:rsid w:val="00164661"/>
    <w:rsid w:val="001703C0"/>
    <w:rsid w:val="00172818"/>
    <w:rsid w:val="0017294E"/>
    <w:rsid w:val="00174F49"/>
    <w:rsid w:val="00174FC7"/>
    <w:rsid w:val="001822C7"/>
    <w:rsid w:val="001839B6"/>
    <w:rsid w:val="00185B02"/>
    <w:rsid w:val="00193921"/>
    <w:rsid w:val="001966CF"/>
    <w:rsid w:val="001A01D1"/>
    <w:rsid w:val="001B4C01"/>
    <w:rsid w:val="001B5845"/>
    <w:rsid w:val="001B7FA0"/>
    <w:rsid w:val="001C2046"/>
    <w:rsid w:val="001C2378"/>
    <w:rsid w:val="001C2B13"/>
    <w:rsid w:val="001C314F"/>
    <w:rsid w:val="001C503E"/>
    <w:rsid w:val="001C55AA"/>
    <w:rsid w:val="001C76F3"/>
    <w:rsid w:val="001C78A8"/>
    <w:rsid w:val="001D242C"/>
    <w:rsid w:val="001D3160"/>
    <w:rsid w:val="001E09F0"/>
    <w:rsid w:val="001E2D59"/>
    <w:rsid w:val="001E6540"/>
    <w:rsid w:val="001E672E"/>
    <w:rsid w:val="001F1730"/>
    <w:rsid w:val="001F2635"/>
    <w:rsid w:val="001F28FB"/>
    <w:rsid w:val="001F601F"/>
    <w:rsid w:val="00201141"/>
    <w:rsid w:val="002027B8"/>
    <w:rsid w:val="00202CF1"/>
    <w:rsid w:val="00205506"/>
    <w:rsid w:val="00205E4F"/>
    <w:rsid w:val="00210F39"/>
    <w:rsid w:val="00212829"/>
    <w:rsid w:val="002132C9"/>
    <w:rsid w:val="002143C0"/>
    <w:rsid w:val="00215FEF"/>
    <w:rsid w:val="00223C1F"/>
    <w:rsid w:val="0023257C"/>
    <w:rsid w:val="00234631"/>
    <w:rsid w:val="00245E54"/>
    <w:rsid w:val="00251C3B"/>
    <w:rsid w:val="0025559F"/>
    <w:rsid w:val="00255819"/>
    <w:rsid w:val="00257A1B"/>
    <w:rsid w:val="00262B54"/>
    <w:rsid w:val="00265F5D"/>
    <w:rsid w:val="0026682C"/>
    <w:rsid w:val="00267188"/>
    <w:rsid w:val="00274540"/>
    <w:rsid w:val="002755C2"/>
    <w:rsid w:val="002757D7"/>
    <w:rsid w:val="00280423"/>
    <w:rsid w:val="00281A09"/>
    <w:rsid w:val="00282415"/>
    <w:rsid w:val="00286BB0"/>
    <w:rsid w:val="00290C25"/>
    <w:rsid w:val="00291C51"/>
    <w:rsid w:val="002A0CF3"/>
    <w:rsid w:val="002A4A36"/>
    <w:rsid w:val="002A6EF8"/>
    <w:rsid w:val="002B1120"/>
    <w:rsid w:val="002B1DA5"/>
    <w:rsid w:val="002B2C5B"/>
    <w:rsid w:val="002B41DE"/>
    <w:rsid w:val="002B42E6"/>
    <w:rsid w:val="002B75FA"/>
    <w:rsid w:val="002C4419"/>
    <w:rsid w:val="002C5AA7"/>
    <w:rsid w:val="002C7CCF"/>
    <w:rsid w:val="002D013F"/>
    <w:rsid w:val="002D1F3F"/>
    <w:rsid w:val="002E0E3D"/>
    <w:rsid w:val="002E2765"/>
    <w:rsid w:val="002E2796"/>
    <w:rsid w:val="002E2FB5"/>
    <w:rsid w:val="002E3BD2"/>
    <w:rsid w:val="002E6BD7"/>
    <w:rsid w:val="002E6D23"/>
    <w:rsid w:val="002F2747"/>
    <w:rsid w:val="002F444B"/>
    <w:rsid w:val="002F4E1B"/>
    <w:rsid w:val="00301D48"/>
    <w:rsid w:val="00302C18"/>
    <w:rsid w:val="00304F64"/>
    <w:rsid w:val="0030561C"/>
    <w:rsid w:val="00311849"/>
    <w:rsid w:val="00311B4B"/>
    <w:rsid w:val="00316434"/>
    <w:rsid w:val="003165BF"/>
    <w:rsid w:val="003208A0"/>
    <w:rsid w:val="00324FDD"/>
    <w:rsid w:val="003257D7"/>
    <w:rsid w:val="003318A5"/>
    <w:rsid w:val="003322D6"/>
    <w:rsid w:val="00337AC2"/>
    <w:rsid w:val="00340B09"/>
    <w:rsid w:val="00340B25"/>
    <w:rsid w:val="0034280E"/>
    <w:rsid w:val="00345238"/>
    <w:rsid w:val="00346F4B"/>
    <w:rsid w:val="0036178E"/>
    <w:rsid w:val="003660C9"/>
    <w:rsid w:val="003672E1"/>
    <w:rsid w:val="00367593"/>
    <w:rsid w:val="00367BA0"/>
    <w:rsid w:val="00371D03"/>
    <w:rsid w:val="00374DED"/>
    <w:rsid w:val="00374EB4"/>
    <w:rsid w:val="00375B35"/>
    <w:rsid w:val="00375DF4"/>
    <w:rsid w:val="00380362"/>
    <w:rsid w:val="00382071"/>
    <w:rsid w:val="00385B8E"/>
    <w:rsid w:val="00391253"/>
    <w:rsid w:val="00395781"/>
    <w:rsid w:val="00395935"/>
    <w:rsid w:val="00397FD9"/>
    <w:rsid w:val="003B5DAD"/>
    <w:rsid w:val="003B7035"/>
    <w:rsid w:val="003C3ADE"/>
    <w:rsid w:val="003C4E73"/>
    <w:rsid w:val="003C513F"/>
    <w:rsid w:val="003D5FF9"/>
    <w:rsid w:val="003E06E2"/>
    <w:rsid w:val="003E09D1"/>
    <w:rsid w:val="003E5F10"/>
    <w:rsid w:val="003F3983"/>
    <w:rsid w:val="00401359"/>
    <w:rsid w:val="00406C01"/>
    <w:rsid w:val="00413547"/>
    <w:rsid w:val="0041423F"/>
    <w:rsid w:val="00416F1F"/>
    <w:rsid w:val="00420927"/>
    <w:rsid w:val="00423AB5"/>
    <w:rsid w:val="00424B14"/>
    <w:rsid w:val="00424C00"/>
    <w:rsid w:val="00424EAC"/>
    <w:rsid w:val="00425BCF"/>
    <w:rsid w:val="00427BEC"/>
    <w:rsid w:val="0043024D"/>
    <w:rsid w:val="00434F36"/>
    <w:rsid w:val="00443592"/>
    <w:rsid w:val="00447F82"/>
    <w:rsid w:val="004504F4"/>
    <w:rsid w:val="00451BD5"/>
    <w:rsid w:val="00465FB8"/>
    <w:rsid w:val="00467DE4"/>
    <w:rsid w:val="00474675"/>
    <w:rsid w:val="0047488D"/>
    <w:rsid w:val="00475F98"/>
    <w:rsid w:val="0048081C"/>
    <w:rsid w:val="004860AA"/>
    <w:rsid w:val="00486304"/>
    <w:rsid w:val="00486765"/>
    <w:rsid w:val="004907F6"/>
    <w:rsid w:val="00491A25"/>
    <w:rsid w:val="00495259"/>
    <w:rsid w:val="00496E0A"/>
    <w:rsid w:val="00497151"/>
    <w:rsid w:val="004A17FA"/>
    <w:rsid w:val="004A49D9"/>
    <w:rsid w:val="004A5310"/>
    <w:rsid w:val="004B130F"/>
    <w:rsid w:val="004B26E9"/>
    <w:rsid w:val="004B391E"/>
    <w:rsid w:val="004B66FE"/>
    <w:rsid w:val="004C1894"/>
    <w:rsid w:val="004C443C"/>
    <w:rsid w:val="004C45B4"/>
    <w:rsid w:val="004C493B"/>
    <w:rsid w:val="004C4B3F"/>
    <w:rsid w:val="004C6801"/>
    <w:rsid w:val="004D2A12"/>
    <w:rsid w:val="004D44A2"/>
    <w:rsid w:val="004E2B33"/>
    <w:rsid w:val="004E5CA9"/>
    <w:rsid w:val="0050427B"/>
    <w:rsid w:val="00505E98"/>
    <w:rsid w:val="00506213"/>
    <w:rsid w:val="00507CBE"/>
    <w:rsid w:val="00510064"/>
    <w:rsid w:val="00511DA0"/>
    <w:rsid w:val="00522EFD"/>
    <w:rsid w:val="00523203"/>
    <w:rsid w:val="00523BCA"/>
    <w:rsid w:val="00532FE9"/>
    <w:rsid w:val="005355A8"/>
    <w:rsid w:val="00537A96"/>
    <w:rsid w:val="00550E63"/>
    <w:rsid w:val="00561013"/>
    <w:rsid w:val="00561673"/>
    <w:rsid w:val="00566098"/>
    <w:rsid w:val="00571B8E"/>
    <w:rsid w:val="0057466E"/>
    <w:rsid w:val="00586FAF"/>
    <w:rsid w:val="005878A3"/>
    <w:rsid w:val="0059114E"/>
    <w:rsid w:val="00592501"/>
    <w:rsid w:val="005A27EE"/>
    <w:rsid w:val="005A288E"/>
    <w:rsid w:val="005B003D"/>
    <w:rsid w:val="005B0E0A"/>
    <w:rsid w:val="005B5D9F"/>
    <w:rsid w:val="005B6BB3"/>
    <w:rsid w:val="005C3A5C"/>
    <w:rsid w:val="005C60D2"/>
    <w:rsid w:val="005C6327"/>
    <w:rsid w:val="005C6909"/>
    <w:rsid w:val="005D230B"/>
    <w:rsid w:val="005D3972"/>
    <w:rsid w:val="005D4C51"/>
    <w:rsid w:val="005D7460"/>
    <w:rsid w:val="005F2B3E"/>
    <w:rsid w:val="005F5043"/>
    <w:rsid w:val="005F5B34"/>
    <w:rsid w:val="005F64A4"/>
    <w:rsid w:val="005F7A3B"/>
    <w:rsid w:val="006017CB"/>
    <w:rsid w:val="0060227E"/>
    <w:rsid w:val="00603A04"/>
    <w:rsid w:val="00605880"/>
    <w:rsid w:val="006136D9"/>
    <w:rsid w:val="00614B89"/>
    <w:rsid w:val="00614C61"/>
    <w:rsid w:val="00615FBD"/>
    <w:rsid w:val="00617CAA"/>
    <w:rsid w:val="006248AA"/>
    <w:rsid w:val="00625C33"/>
    <w:rsid w:val="00626773"/>
    <w:rsid w:val="00627112"/>
    <w:rsid w:val="00627524"/>
    <w:rsid w:val="00630A73"/>
    <w:rsid w:val="00635AD2"/>
    <w:rsid w:val="00641752"/>
    <w:rsid w:val="006420A6"/>
    <w:rsid w:val="00642D40"/>
    <w:rsid w:val="0064548C"/>
    <w:rsid w:val="006460B3"/>
    <w:rsid w:val="00650E59"/>
    <w:rsid w:val="00654494"/>
    <w:rsid w:val="00654684"/>
    <w:rsid w:val="006608C1"/>
    <w:rsid w:val="006617B2"/>
    <w:rsid w:val="00662942"/>
    <w:rsid w:val="00663969"/>
    <w:rsid w:val="00664765"/>
    <w:rsid w:val="00677E20"/>
    <w:rsid w:val="006827E5"/>
    <w:rsid w:val="0068444B"/>
    <w:rsid w:val="00685C4C"/>
    <w:rsid w:val="00690984"/>
    <w:rsid w:val="00690CD9"/>
    <w:rsid w:val="0069391D"/>
    <w:rsid w:val="00694C14"/>
    <w:rsid w:val="006A11A7"/>
    <w:rsid w:val="006A169C"/>
    <w:rsid w:val="006A1FF4"/>
    <w:rsid w:val="006B2A36"/>
    <w:rsid w:val="006B2E67"/>
    <w:rsid w:val="006B4756"/>
    <w:rsid w:val="006C4B03"/>
    <w:rsid w:val="006D2A50"/>
    <w:rsid w:val="006D3A35"/>
    <w:rsid w:val="006D5331"/>
    <w:rsid w:val="006D5727"/>
    <w:rsid w:val="006D637A"/>
    <w:rsid w:val="006E204B"/>
    <w:rsid w:val="006E226A"/>
    <w:rsid w:val="006E2A9E"/>
    <w:rsid w:val="006E4D0B"/>
    <w:rsid w:val="006E67AA"/>
    <w:rsid w:val="006E7A13"/>
    <w:rsid w:val="006F0CB3"/>
    <w:rsid w:val="006F3C51"/>
    <w:rsid w:val="006F4184"/>
    <w:rsid w:val="006F6745"/>
    <w:rsid w:val="00700F94"/>
    <w:rsid w:val="007015CA"/>
    <w:rsid w:val="00710EA1"/>
    <w:rsid w:val="00711A36"/>
    <w:rsid w:val="0071333D"/>
    <w:rsid w:val="00713993"/>
    <w:rsid w:val="00713FED"/>
    <w:rsid w:val="007164F7"/>
    <w:rsid w:val="007229CE"/>
    <w:rsid w:val="0072325D"/>
    <w:rsid w:val="00726B78"/>
    <w:rsid w:val="007351F6"/>
    <w:rsid w:val="00736F33"/>
    <w:rsid w:val="00737C0F"/>
    <w:rsid w:val="00743538"/>
    <w:rsid w:val="00743E61"/>
    <w:rsid w:val="00745BA2"/>
    <w:rsid w:val="00753590"/>
    <w:rsid w:val="00755266"/>
    <w:rsid w:val="00755B3D"/>
    <w:rsid w:val="007600CE"/>
    <w:rsid w:val="00761F48"/>
    <w:rsid w:val="00762157"/>
    <w:rsid w:val="00763FEC"/>
    <w:rsid w:val="007662DB"/>
    <w:rsid w:val="007663B7"/>
    <w:rsid w:val="00766D39"/>
    <w:rsid w:val="007717B8"/>
    <w:rsid w:val="00774535"/>
    <w:rsid w:val="00780A26"/>
    <w:rsid w:val="00781970"/>
    <w:rsid w:val="00782619"/>
    <w:rsid w:val="00782A89"/>
    <w:rsid w:val="00783E28"/>
    <w:rsid w:val="00790FCA"/>
    <w:rsid w:val="00791EED"/>
    <w:rsid w:val="007922D6"/>
    <w:rsid w:val="0079453B"/>
    <w:rsid w:val="007A16C1"/>
    <w:rsid w:val="007B0CE6"/>
    <w:rsid w:val="007B275D"/>
    <w:rsid w:val="007B31E3"/>
    <w:rsid w:val="007B34B9"/>
    <w:rsid w:val="007B7DF4"/>
    <w:rsid w:val="007C2EA7"/>
    <w:rsid w:val="007C4234"/>
    <w:rsid w:val="007C6150"/>
    <w:rsid w:val="007C756A"/>
    <w:rsid w:val="007D7D47"/>
    <w:rsid w:val="007E5A77"/>
    <w:rsid w:val="007F05BE"/>
    <w:rsid w:val="007F190B"/>
    <w:rsid w:val="007F1F1B"/>
    <w:rsid w:val="007F256E"/>
    <w:rsid w:val="007F4914"/>
    <w:rsid w:val="007F6EB8"/>
    <w:rsid w:val="00802BCD"/>
    <w:rsid w:val="00803820"/>
    <w:rsid w:val="00807278"/>
    <w:rsid w:val="0081025D"/>
    <w:rsid w:val="00810A63"/>
    <w:rsid w:val="00811C07"/>
    <w:rsid w:val="00820199"/>
    <w:rsid w:val="008217C0"/>
    <w:rsid w:val="00821A60"/>
    <w:rsid w:val="00823231"/>
    <w:rsid w:val="008243A0"/>
    <w:rsid w:val="00825A4E"/>
    <w:rsid w:val="00833304"/>
    <w:rsid w:val="00835664"/>
    <w:rsid w:val="00847825"/>
    <w:rsid w:val="00857B3C"/>
    <w:rsid w:val="00865B5D"/>
    <w:rsid w:val="00872759"/>
    <w:rsid w:val="0087737E"/>
    <w:rsid w:val="00877926"/>
    <w:rsid w:val="0088016D"/>
    <w:rsid w:val="00882396"/>
    <w:rsid w:val="00883EA0"/>
    <w:rsid w:val="0088488E"/>
    <w:rsid w:val="00885ABA"/>
    <w:rsid w:val="008863F6"/>
    <w:rsid w:val="00894F36"/>
    <w:rsid w:val="00896C8C"/>
    <w:rsid w:val="008974FD"/>
    <w:rsid w:val="008A026D"/>
    <w:rsid w:val="008A0AC3"/>
    <w:rsid w:val="008A1EAD"/>
    <w:rsid w:val="008A3689"/>
    <w:rsid w:val="008A43FE"/>
    <w:rsid w:val="008A7CB7"/>
    <w:rsid w:val="008B43FE"/>
    <w:rsid w:val="008B4CB6"/>
    <w:rsid w:val="008B5E0C"/>
    <w:rsid w:val="008B7BD4"/>
    <w:rsid w:val="008C301F"/>
    <w:rsid w:val="008C3C25"/>
    <w:rsid w:val="008C58A3"/>
    <w:rsid w:val="008D4D98"/>
    <w:rsid w:val="008D552C"/>
    <w:rsid w:val="008D5E1F"/>
    <w:rsid w:val="008D62D6"/>
    <w:rsid w:val="008E208B"/>
    <w:rsid w:val="008E6B0A"/>
    <w:rsid w:val="008E778E"/>
    <w:rsid w:val="008F0110"/>
    <w:rsid w:val="008F5C80"/>
    <w:rsid w:val="009114CF"/>
    <w:rsid w:val="009200EA"/>
    <w:rsid w:val="0092124A"/>
    <w:rsid w:val="009214DA"/>
    <w:rsid w:val="009219A8"/>
    <w:rsid w:val="0092281C"/>
    <w:rsid w:val="0092310E"/>
    <w:rsid w:val="00923430"/>
    <w:rsid w:val="00934592"/>
    <w:rsid w:val="00935B7C"/>
    <w:rsid w:val="00946F0B"/>
    <w:rsid w:val="009476A6"/>
    <w:rsid w:val="009507B4"/>
    <w:rsid w:val="00950D4E"/>
    <w:rsid w:val="00954C25"/>
    <w:rsid w:val="00963691"/>
    <w:rsid w:val="00964C93"/>
    <w:rsid w:val="00971C5A"/>
    <w:rsid w:val="00975378"/>
    <w:rsid w:val="00975D6E"/>
    <w:rsid w:val="00976C76"/>
    <w:rsid w:val="00980AD8"/>
    <w:rsid w:val="009811F9"/>
    <w:rsid w:val="00984838"/>
    <w:rsid w:val="0098698A"/>
    <w:rsid w:val="00992C1A"/>
    <w:rsid w:val="009945D5"/>
    <w:rsid w:val="00996811"/>
    <w:rsid w:val="009A378F"/>
    <w:rsid w:val="009A5B8C"/>
    <w:rsid w:val="009A6C1F"/>
    <w:rsid w:val="009B23E1"/>
    <w:rsid w:val="009B41AA"/>
    <w:rsid w:val="009D091C"/>
    <w:rsid w:val="009D1B84"/>
    <w:rsid w:val="009D380E"/>
    <w:rsid w:val="009E2705"/>
    <w:rsid w:val="009E2A86"/>
    <w:rsid w:val="009E6308"/>
    <w:rsid w:val="009E6A07"/>
    <w:rsid w:val="009F0041"/>
    <w:rsid w:val="009F07D5"/>
    <w:rsid w:val="009F4812"/>
    <w:rsid w:val="009F7950"/>
    <w:rsid w:val="00A000B2"/>
    <w:rsid w:val="00A04126"/>
    <w:rsid w:val="00A12AEB"/>
    <w:rsid w:val="00A20456"/>
    <w:rsid w:val="00A27392"/>
    <w:rsid w:val="00A31E14"/>
    <w:rsid w:val="00A3211D"/>
    <w:rsid w:val="00A322E1"/>
    <w:rsid w:val="00A35FF8"/>
    <w:rsid w:val="00A365A0"/>
    <w:rsid w:val="00A40BD3"/>
    <w:rsid w:val="00A426EC"/>
    <w:rsid w:val="00A521B4"/>
    <w:rsid w:val="00A5390F"/>
    <w:rsid w:val="00A575D2"/>
    <w:rsid w:val="00A659FD"/>
    <w:rsid w:val="00A67D1E"/>
    <w:rsid w:val="00A72600"/>
    <w:rsid w:val="00A72AB9"/>
    <w:rsid w:val="00A73BAA"/>
    <w:rsid w:val="00A75E78"/>
    <w:rsid w:val="00A909DA"/>
    <w:rsid w:val="00A932E5"/>
    <w:rsid w:val="00A95DA1"/>
    <w:rsid w:val="00AA0686"/>
    <w:rsid w:val="00AA16A1"/>
    <w:rsid w:val="00AA2D3E"/>
    <w:rsid w:val="00AA37AC"/>
    <w:rsid w:val="00AA5E8C"/>
    <w:rsid w:val="00AB4182"/>
    <w:rsid w:val="00AB48CE"/>
    <w:rsid w:val="00AC1AEA"/>
    <w:rsid w:val="00AC329F"/>
    <w:rsid w:val="00AC5E9E"/>
    <w:rsid w:val="00AD1433"/>
    <w:rsid w:val="00AD704A"/>
    <w:rsid w:val="00AE0E33"/>
    <w:rsid w:val="00AF49B6"/>
    <w:rsid w:val="00AF6450"/>
    <w:rsid w:val="00B02A84"/>
    <w:rsid w:val="00B03CC8"/>
    <w:rsid w:val="00B110F4"/>
    <w:rsid w:val="00B12557"/>
    <w:rsid w:val="00B16288"/>
    <w:rsid w:val="00B163C9"/>
    <w:rsid w:val="00B24460"/>
    <w:rsid w:val="00B2650A"/>
    <w:rsid w:val="00B3097C"/>
    <w:rsid w:val="00B30EB9"/>
    <w:rsid w:val="00B322C6"/>
    <w:rsid w:val="00B42E4C"/>
    <w:rsid w:val="00B431CA"/>
    <w:rsid w:val="00B47787"/>
    <w:rsid w:val="00B57473"/>
    <w:rsid w:val="00B578C4"/>
    <w:rsid w:val="00B60734"/>
    <w:rsid w:val="00B62CE2"/>
    <w:rsid w:val="00B662CF"/>
    <w:rsid w:val="00B74647"/>
    <w:rsid w:val="00B80915"/>
    <w:rsid w:val="00B81A98"/>
    <w:rsid w:val="00B81CE2"/>
    <w:rsid w:val="00B87AB4"/>
    <w:rsid w:val="00B952AB"/>
    <w:rsid w:val="00B97EF6"/>
    <w:rsid w:val="00BA3CA2"/>
    <w:rsid w:val="00BA6F72"/>
    <w:rsid w:val="00BB1ACA"/>
    <w:rsid w:val="00BB2EB0"/>
    <w:rsid w:val="00BB4889"/>
    <w:rsid w:val="00BB69BE"/>
    <w:rsid w:val="00BC0BFA"/>
    <w:rsid w:val="00BC25BD"/>
    <w:rsid w:val="00BD091D"/>
    <w:rsid w:val="00BE27BD"/>
    <w:rsid w:val="00BE2938"/>
    <w:rsid w:val="00BE3F50"/>
    <w:rsid w:val="00BE63F5"/>
    <w:rsid w:val="00BF0C7E"/>
    <w:rsid w:val="00BF125A"/>
    <w:rsid w:val="00BF55C8"/>
    <w:rsid w:val="00C01304"/>
    <w:rsid w:val="00C061BD"/>
    <w:rsid w:val="00C073AC"/>
    <w:rsid w:val="00C13E54"/>
    <w:rsid w:val="00C21B48"/>
    <w:rsid w:val="00C21E5B"/>
    <w:rsid w:val="00C2334D"/>
    <w:rsid w:val="00C30E37"/>
    <w:rsid w:val="00C324BE"/>
    <w:rsid w:val="00C36048"/>
    <w:rsid w:val="00C37D5F"/>
    <w:rsid w:val="00C523F3"/>
    <w:rsid w:val="00C63347"/>
    <w:rsid w:val="00C643E0"/>
    <w:rsid w:val="00C66EBC"/>
    <w:rsid w:val="00C75D04"/>
    <w:rsid w:val="00C76C16"/>
    <w:rsid w:val="00C76E9F"/>
    <w:rsid w:val="00C804BC"/>
    <w:rsid w:val="00C82839"/>
    <w:rsid w:val="00C84FC4"/>
    <w:rsid w:val="00C86C26"/>
    <w:rsid w:val="00C910B4"/>
    <w:rsid w:val="00C93B6F"/>
    <w:rsid w:val="00C95ADD"/>
    <w:rsid w:val="00CA103A"/>
    <w:rsid w:val="00CA5D95"/>
    <w:rsid w:val="00CB3A65"/>
    <w:rsid w:val="00CB3B97"/>
    <w:rsid w:val="00CB4996"/>
    <w:rsid w:val="00CB63A3"/>
    <w:rsid w:val="00CC1926"/>
    <w:rsid w:val="00CC3081"/>
    <w:rsid w:val="00CC5914"/>
    <w:rsid w:val="00CC7CF2"/>
    <w:rsid w:val="00CD682C"/>
    <w:rsid w:val="00CE16CE"/>
    <w:rsid w:val="00CF0451"/>
    <w:rsid w:val="00CF116D"/>
    <w:rsid w:val="00CF2EA5"/>
    <w:rsid w:val="00CF4C25"/>
    <w:rsid w:val="00CF546A"/>
    <w:rsid w:val="00CF7D7A"/>
    <w:rsid w:val="00D0415A"/>
    <w:rsid w:val="00D043F2"/>
    <w:rsid w:val="00D05542"/>
    <w:rsid w:val="00D10E77"/>
    <w:rsid w:val="00D12689"/>
    <w:rsid w:val="00D1516A"/>
    <w:rsid w:val="00D23778"/>
    <w:rsid w:val="00D243F8"/>
    <w:rsid w:val="00D263C9"/>
    <w:rsid w:val="00D3107B"/>
    <w:rsid w:val="00D31B3E"/>
    <w:rsid w:val="00D338F1"/>
    <w:rsid w:val="00D378C5"/>
    <w:rsid w:val="00D4124F"/>
    <w:rsid w:val="00D446BF"/>
    <w:rsid w:val="00D46563"/>
    <w:rsid w:val="00D51D8F"/>
    <w:rsid w:val="00D56E19"/>
    <w:rsid w:val="00D578E3"/>
    <w:rsid w:val="00D57B7E"/>
    <w:rsid w:val="00D57BCC"/>
    <w:rsid w:val="00D60FCE"/>
    <w:rsid w:val="00D61E55"/>
    <w:rsid w:val="00D624ED"/>
    <w:rsid w:val="00D62A43"/>
    <w:rsid w:val="00D65E7F"/>
    <w:rsid w:val="00D669B9"/>
    <w:rsid w:val="00D72D6E"/>
    <w:rsid w:val="00D75608"/>
    <w:rsid w:val="00D75BCC"/>
    <w:rsid w:val="00D8175F"/>
    <w:rsid w:val="00D87DA8"/>
    <w:rsid w:val="00D94E52"/>
    <w:rsid w:val="00DA2D14"/>
    <w:rsid w:val="00DA564F"/>
    <w:rsid w:val="00DA5A33"/>
    <w:rsid w:val="00DB39CE"/>
    <w:rsid w:val="00DB5E9C"/>
    <w:rsid w:val="00DC02CD"/>
    <w:rsid w:val="00DC0B17"/>
    <w:rsid w:val="00DC6750"/>
    <w:rsid w:val="00DD0E3C"/>
    <w:rsid w:val="00DD28BC"/>
    <w:rsid w:val="00DD3A1C"/>
    <w:rsid w:val="00DD4280"/>
    <w:rsid w:val="00DD5A69"/>
    <w:rsid w:val="00DE03C5"/>
    <w:rsid w:val="00DE2E21"/>
    <w:rsid w:val="00DE384A"/>
    <w:rsid w:val="00DE4489"/>
    <w:rsid w:val="00DE5C20"/>
    <w:rsid w:val="00DE6FEC"/>
    <w:rsid w:val="00DE7AD5"/>
    <w:rsid w:val="00DF6B5D"/>
    <w:rsid w:val="00E04F3E"/>
    <w:rsid w:val="00E052FC"/>
    <w:rsid w:val="00E118D9"/>
    <w:rsid w:val="00E11BA3"/>
    <w:rsid w:val="00E15851"/>
    <w:rsid w:val="00E166D2"/>
    <w:rsid w:val="00E16A43"/>
    <w:rsid w:val="00E221A8"/>
    <w:rsid w:val="00E24A8B"/>
    <w:rsid w:val="00E24FFE"/>
    <w:rsid w:val="00E259B3"/>
    <w:rsid w:val="00E26B9B"/>
    <w:rsid w:val="00E316A5"/>
    <w:rsid w:val="00E32BEE"/>
    <w:rsid w:val="00E33064"/>
    <w:rsid w:val="00E33287"/>
    <w:rsid w:val="00E34BE4"/>
    <w:rsid w:val="00E363BC"/>
    <w:rsid w:val="00E408D5"/>
    <w:rsid w:val="00E4367E"/>
    <w:rsid w:val="00E45C9D"/>
    <w:rsid w:val="00E508FC"/>
    <w:rsid w:val="00E55324"/>
    <w:rsid w:val="00E55819"/>
    <w:rsid w:val="00E6252D"/>
    <w:rsid w:val="00E62CD6"/>
    <w:rsid w:val="00E65026"/>
    <w:rsid w:val="00E654DB"/>
    <w:rsid w:val="00E665DE"/>
    <w:rsid w:val="00E70EBA"/>
    <w:rsid w:val="00E71866"/>
    <w:rsid w:val="00E75EFF"/>
    <w:rsid w:val="00E778F0"/>
    <w:rsid w:val="00E77C35"/>
    <w:rsid w:val="00E90F98"/>
    <w:rsid w:val="00E94E41"/>
    <w:rsid w:val="00E954BE"/>
    <w:rsid w:val="00EA0953"/>
    <w:rsid w:val="00EA3724"/>
    <w:rsid w:val="00EA47A3"/>
    <w:rsid w:val="00EB1233"/>
    <w:rsid w:val="00EB1D36"/>
    <w:rsid w:val="00EB3B2A"/>
    <w:rsid w:val="00EB4CE4"/>
    <w:rsid w:val="00EB5A60"/>
    <w:rsid w:val="00EC3280"/>
    <w:rsid w:val="00EC59DC"/>
    <w:rsid w:val="00EC69D2"/>
    <w:rsid w:val="00EC7685"/>
    <w:rsid w:val="00ED063B"/>
    <w:rsid w:val="00ED0A91"/>
    <w:rsid w:val="00ED1309"/>
    <w:rsid w:val="00EE1B74"/>
    <w:rsid w:val="00EE2BF3"/>
    <w:rsid w:val="00EF1F81"/>
    <w:rsid w:val="00EF3ED2"/>
    <w:rsid w:val="00EF5045"/>
    <w:rsid w:val="00EF636B"/>
    <w:rsid w:val="00EF6DEE"/>
    <w:rsid w:val="00F004F3"/>
    <w:rsid w:val="00F0157C"/>
    <w:rsid w:val="00F01FFE"/>
    <w:rsid w:val="00F021DD"/>
    <w:rsid w:val="00F045CB"/>
    <w:rsid w:val="00F06174"/>
    <w:rsid w:val="00F11394"/>
    <w:rsid w:val="00F13445"/>
    <w:rsid w:val="00F2762B"/>
    <w:rsid w:val="00F3289B"/>
    <w:rsid w:val="00F33423"/>
    <w:rsid w:val="00F35F02"/>
    <w:rsid w:val="00F37C7C"/>
    <w:rsid w:val="00F40AE1"/>
    <w:rsid w:val="00F40BA5"/>
    <w:rsid w:val="00F41610"/>
    <w:rsid w:val="00F420B8"/>
    <w:rsid w:val="00F5034D"/>
    <w:rsid w:val="00F51802"/>
    <w:rsid w:val="00F53FFC"/>
    <w:rsid w:val="00F57892"/>
    <w:rsid w:val="00F60015"/>
    <w:rsid w:val="00F603BE"/>
    <w:rsid w:val="00F64884"/>
    <w:rsid w:val="00F657F8"/>
    <w:rsid w:val="00F66B92"/>
    <w:rsid w:val="00F67848"/>
    <w:rsid w:val="00F721F7"/>
    <w:rsid w:val="00F72DA1"/>
    <w:rsid w:val="00F80310"/>
    <w:rsid w:val="00F80811"/>
    <w:rsid w:val="00F809D6"/>
    <w:rsid w:val="00F80AE6"/>
    <w:rsid w:val="00F8170D"/>
    <w:rsid w:val="00F91B1C"/>
    <w:rsid w:val="00F92BB5"/>
    <w:rsid w:val="00FA5710"/>
    <w:rsid w:val="00FB0469"/>
    <w:rsid w:val="00FC14F2"/>
    <w:rsid w:val="00FC2E98"/>
    <w:rsid w:val="00FC3CA5"/>
    <w:rsid w:val="00FC5B6D"/>
    <w:rsid w:val="00FD0145"/>
    <w:rsid w:val="00FD1010"/>
    <w:rsid w:val="00FD1907"/>
    <w:rsid w:val="00FE256B"/>
    <w:rsid w:val="00FE38F0"/>
    <w:rsid w:val="00FE49C5"/>
    <w:rsid w:val="00FE5AAB"/>
    <w:rsid w:val="00FE6873"/>
    <w:rsid w:val="00FF1DAF"/>
    <w:rsid w:val="00FF3AFB"/>
    <w:rsid w:val="00FF7C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B430B"/>
  <w14:defaultImageDpi w14:val="32767"/>
  <w15:chartTrackingRefBased/>
  <w15:docId w15:val="{5CCF5243-00FA-3144-A1F7-5EC56C68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287"/>
    <w:rPr>
      <w:rFonts w:ascii="Univers" w:hAnsi="Univers" w:cs="Times New Roman"/>
    </w:rPr>
  </w:style>
  <w:style w:type="paragraph" w:styleId="Heading1">
    <w:name w:val="heading 1"/>
    <w:basedOn w:val="Normal"/>
    <w:next w:val="Normal"/>
    <w:link w:val="Heading1Char"/>
    <w:uiPriority w:val="9"/>
    <w:qFormat/>
    <w:rsid w:val="00946F0B"/>
    <w:pPr>
      <w:spacing w:before="142" w:line="280" w:lineRule="auto"/>
      <w:outlineLvl w:val="0"/>
    </w:pPr>
    <w:rPr>
      <w:b/>
      <w:color w:val="00AEEF"/>
      <w:sz w:val="40"/>
    </w:rPr>
  </w:style>
  <w:style w:type="paragraph" w:styleId="Heading2">
    <w:name w:val="heading 2"/>
    <w:basedOn w:val="Normal"/>
    <w:next w:val="Normal"/>
    <w:link w:val="Heading2Char"/>
    <w:uiPriority w:val="9"/>
    <w:unhideWhenUsed/>
    <w:qFormat/>
    <w:rsid w:val="00E33287"/>
    <w:pPr>
      <w:keepNext/>
      <w:keepLines/>
      <w:spacing w:before="40"/>
      <w:outlineLvl w:val="1"/>
    </w:pPr>
    <w:rPr>
      <w:rFonts w:eastAsiaTheme="majorEastAsia"/>
      <w:b/>
      <w:color w:val="5F636A"/>
      <w:sz w:val="26"/>
      <w:szCs w:val="26"/>
    </w:rPr>
  </w:style>
  <w:style w:type="paragraph" w:styleId="Heading3">
    <w:name w:val="heading 3"/>
    <w:basedOn w:val="Normal"/>
    <w:next w:val="Normal"/>
    <w:link w:val="Heading3Char"/>
    <w:uiPriority w:val="9"/>
    <w:unhideWhenUsed/>
    <w:qFormat/>
    <w:rsid w:val="00726B78"/>
    <w:pPr>
      <w:keepNext/>
      <w:keepLines/>
      <w:spacing w:before="40"/>
      <w:outlineLvl w:val="2"/>
    </w:pPr>
    <w:rPr>
      <w:rFonts w:eastAsiaTheme="majorEastAsia"/>
      <w:b/>
      <w:color w:val="00AEEF"/>
    </w:rPr>
  </w:style>
  <w:style w:type="paragraph" w:styleId="Heading4">
    <w:name w:val="heading 4"/>
    <w:basedOn w:val="Normal"/>
    <w:next w:val="Normal"/>
    <w:link w:val="Heading4Char"/>
    <w:uiPriority w:val="9"/>
    <w:unhideWhenUsed/>
    <w:qFormat/>
    <w:rsid w:val="00F92BB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E67AA"/>
    <w:rPr>
      <w:rFonts w:eastAsiaTheme="minorEastAsia"/>
      <w:sz w:val="22"/>
      <w:szCs w:val="22"/>
      <w:lang w:eastAsia="zh-CN"/>
    </w:rPr>
  </w:style>
  <w:style w:type="character" w:customStyle="1" w:styleId="NoSpacingChar">
    <w:name w:val="No Spacing Char"/>
    <w:basedOn w:val="DefaultParagraphFont"/>
    <w:link w:val="NoSpacing"/>
    <w:uiPriority w:val="1"/>
    <w:rsid w:val="006E67AA"/>
    <w:rPr>
      <w:rFonts w:eastAsiaTheme="minorEastAsia"/>
      <w:sz w:val="22"/>
      <w:szCs w:val="22"/>
      <w:lang w:eastAsia="zh-CN"/>
    </w:rPr>
  </w:style>
  <w:style w:type="character" w:customStyle="1" w:styleId="Heading1Char">
    <w:name w:val="Heading 1 Char"/>
    <w:basedOn w:val="DefaultParagraphFont"/>
    <w:link w:val="Heading1"/>
    <w:uiPriority w:val="9"/>
    <w:rsid w:val="00946F0B"/>
    <w:rPr>
      <w:rFonts w:ascii="Univers" w:hAnsi="Univers" w:cs="Times New Roman"/>
      <w:b/>
      <w:color w:val="00AEEF"/>
      <w:sz w:val="40"/>
    </w:rPr>
  </w:style>
  <w:style w:type="paragraph" w:styleId="Title">
    <w:name w:val="Title"/>
    <w:basedOn w:val="Heading1"/>
    <w:next w:val="Normal"/>
    <w:link w:val="TitleChar"/>
    <w:uiPriority w:val="10"/>
    <w:qFormat/>
    <w:rsid w:val="006D5727"/>
  </w:style>
  <w:style w:type="character" w:customStyle="1" w:styleId="TitleChar">
    <w:name w:val="Title Char"/>
    <w:basedOn w:val="DefaultParagraphFont"/>
    <w:link w:val="Title"/>
    <w:uiPriority w:val="10"/>
    <w:rsid w:val="006D5727"/>
    <w:rPr>
      <w:rFonts w:ascii="Univers" w:hAnsi="Univers" w:cs="Times New Roman"/>
      <w:b/>
      <w:color w:val="00AEEF"/>
      <w:sz w:val="72"/>
    </w:rPr>
  </w:style>
  <w:style w:type="character" w:customStyle="1" w:styleId="Heading2Char">
    <w:name w:val="Heading 2 Char"/>
    <w:basedOn w:val="DefaultParagraphFont"/>
    <w:link w:val="Heading2"/>
    <w:uiPriority w:val="9"/>
    <w:rsid w:val="00E33287"/>
    <w:rPr>
      <w:rFonts w:ascii="Univers" w:eastAsiaTheme="majorEastAsia" w:hAnsi="Univers" w:cs="Times New Roman"/>
      <w:b/>
      <w:color w:val="5F636A"/>
      <w:sz w:val="26"/>
      <w:szCs w:val="26"/>
    </w:rPr>
  </w:style>
  <w:style w:type="paragraph" w:styleId="TOC1">
    <w:name w:val="toc 1"/>
    <w:basedOn w:val="Normal"/>
    <w:next w:val="Normal"/>
    <w:autoRedefine/>
    <w:uiPriority w:val="39"/>
    <w:unhideWhenUsed/>
    <w:rsid w:val="00976C76"/>
    <w:pPr>
      <w:spacing w:before="120"/>
    </w:pPr>
    <w:rPr>
      <w:rFonts w:asciiTheme="minorHAnsi" w:hAnsiTheme="minorHAnsi"/>
      <w:b/>
      <w:bCs/>
      <w:i/>
      <w:iCs/>
    </w:rPr>
  </w:style>
  <w:style w:type="paragraph" w:styleId="TOC2">
    <w:name w:val="toc 2"/>
    <w:basedOn w:val="Normal"/>
    <w:next w:val="Normal"/>
    <w:autoRedefine/>
    <w:uiPriority w:val="39"/>
    <w:unhideWhenUsed/>
    <w:rsid w:val="00C82839"/>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C82839"/>
    <w:pPr>
      <w:ind w:left="480"/>
    </w:pPr>
    <w:rPr>
      <w:rFonts w:asciiTheme="minorHAnsi" w:hAnsiTheme="minorHAnsi"/>
      <w:sz w:val="20"/>
      <w:szCs w:val="20"/>
    </w:rPr>
  </w:style>
  <w:style w:type="paragraph" w:styleId="TOC4">
    <w:name w:val="toc 4"/>
    <w:basedOn w:val="Normal"/>
    <w:next w:val="Normal"/>
    <w:autoRedefine/>
    <w:uiPriority w:val="39"/>
    <w:unhideWhenUsed/>
    <w:rsid w:val="00C82839"/>
    <w:pPr>
      <w:ind w:left="720"/>
    </w:pPr>
    <w:rPr>
      <w:rFonts w:asciiTheme="minorHAnsi" w:hAnsiTheme="minorHAnsi"/>
      <w:sz w:val="20"/>
      <w:szCs w:val="20"/>
    </w:rPr>
  </w:style>
  <w:style w:type="paragraph" w:styleId="TOC5">
    <w:name w:val="toc 5"/>
    <w:basedOn w:val="Normal"/>
    <w:next w:val="Normal"/>
    <w:autoRedefine/>
    <w:uiPriority w:val="39"/>
    <w:unhideWhenUsed/>
    <w:rsid w:val="00C82839"/>
    <w:pPr>
      <w:ind w:left="960"/>
    </w:pPr>
    <w:rPr>
      <w:rFonts w:asciiTheme="minorHAnsi" w:hAnsiTheme="minorHAnsi"/>
      <w:sz w:val="20"/>
      <w:szCs w:val="20"/>
    </w:rPr>
  </w:style>
  <w:style w:type="paragraph" w:styleId="TOC6">
    <w:name w:val="toc 6"/>
    <w:basedOn w:val="Normal"/>
    <w:next w:val="Normal"/>
    <w:autoRedefine/>
    <w:uiPriority w:val="39"/>
    <w:unhideWhenUsed/>
    <w:rsid w:val="00C82839"/>
    <w:pPr>
      <w:ind w:left="1200"/>
    </w:pPr>
    <w:rPr>
      <w:rFonts w:asciiTheme="minorHAnsi" w:hAnsiTheme="minorHAnsi"/>
      <w:sz w:val="20"/>
      <w:szCs w:val="20"/>
    </w:rPr>
  </w:style>
  <w:style w:type="paragraph" w:styleId="TOC7">
    <w:name w:val="toc 7"/>
    <w:basedOn w:val="Normal"/>
    <w:next w:val="Normal"/>
    <w:autoRedefine/>
    <w:uiPriority w:val="39"/>
    <w:unhideWhenUsed/>
    <w:rsid w:val="00C82839"/>
    <w:pPr>
      <w:ind w:left="1440"/>
    </w:pPr>
    <w:rPr>
      <w:rFonts w:asciiTheme="minorHAnsi" w:hAnsiTheme="minorHAnsi"/>
      <w:sz w:val="20"/>
      <w:szCs w:val="20"/>
    </w:rPr>
  </w:style>
  <w:style w:type="paragraph" w:styleId="TOC8">
    <w:name w:val="toc 8"/>
    <w:basedOn w:val="Normal"/>
    <w:next w:val="Normal"/>
    <w:autoRedefine/>
    <w:uiPriority w:val="39"/>
    <w:unhideWhenUsed/>
    <w:rsid w:val="00C82839"/>
    <w:pPr>
      <w:ind w:left="1680"/>
    </w:pPr>
    <w:rPr>
      <w:rFonts w:asciiTheme="minorHAnsi" w:hAnsiTheme="minorHAnsi"/>
      <w:sz w:val="20"/>
      <w:szCs w:val="20"/>
    </w:rPr>
  </w:style>
  <w:style w:type="paragraph" w:styleId="TOC9">
    <w:name w:val="toc 9"/>
    <w:basedOn w:val="Normal"/>
    <w:next w:val="Normal"/>
    <w:autoRedefine/>
    <w:uiPriority w:val="39"/>
    <w:unhideWhenUsed/>
    <w:rsid w:val="00C82839"/>
    <w:pPr>
      <w:ind w:left="1920"/>
    </w:pPr>
    <w:rPr>
      <w:rFonts w:asciiTheme="minorHAnsi" w:hAnsiTheme="minorHAnsi"/>
      <w:sz w:val="20"/>
      <w:szCs w:val="20"/>
    </w:rPr>
  </w:style>
  <w:style w:type="character" w:styleId="Hyperlink">
    <w:name w:val="Hyperlink"/>
    <w:basedOn w:val="DefaultParagraphFont"/>
    <w:uiPriority w:val="99"/>
    <w:unhideWhenUsed/>
    <w:rsid w:val="00C82839"/>
    <w:rPr>
      <w:color w:val="0563C1" w:themeColor="hyperlink"/>
      <w:u w:val="single"/>
    </w:rPr>
  </w:style>
  <w:style w:type="table" w:styleId="TableGrid">
    <w:name w:val="Table Grid"/>
    <w:basedOn w:val="TableNormal"/>
    <w:uiPriority w:val="39"/>
    <w:rsid w:val="00450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26B78"/>
    <w:rPr>
      <w:rFonts w:ascii="Univers" w:eastAsiaTheme="majorEastAsia" w:hAnsi="Univers" w:cs="Times New Roman"/>
      <w:b/>
      <w:color w:val="00AEEF"/>
    </w:rPr>
  </w:style>
  <w:style w:type="paragraph" w:styleId="ListParagraph">
    <w:name w:val="List Paragraph"/>
    <w:aliases w:val="Bullets,List Paragraph nowy,References,Liste 1,List Paragraph1,Numbered List Paragraph,List Paragraph (numbered (a)),MCHIP_list paragraph,Recommendation,Dot pt,F5 List Paragraph,No Spacing1,List Paragraph Char Char Char,Indicator Text"/>
    <w:basedOn w:val="Normal"/>
    <w:link w:val="ListParagraphChar"/>
    <w:uiPriority w:val="34"/>
    <w:qFormat/>
    <w:rsid w:val="003C3ADE"/>
    <w:pPr>
      <w:ind w:left="720"/>
      <w:contextualSpacing/>
    </w:pPr>
  </w:style>
  <w:style w:type="paragraph" w:styleId="FootnoteText">
    <w:name w:val="footnote text"/>
    <w:basedOn w:val="Normal"/>
    <w:link w:val="FootnoteTextChar"/>
    <w:uiPriority w:val="99"/>
    <w:unhideWhenUsed/>
    <w:rsid w:val="003672E1"/>
    <w:rPr>
      <w:sz w:val="20"/>
      <w:szCs w:val="20"/>
    </w:rPr>
  </w:style>
  <w:style w:type="character" w:customStyle="1" w:styleId="FootnoteTextChar">
    <w:name w:val="Footnote Text Char"/>
    <w:basedOn w:val="DefaultParagraphFont"/>
    <w:link w:val="FootnoteText"/>
    <w:uiPriority w:val="99"/>
    <w:rsid w:val="003672E1"/>
    <w:rPr>
      <w:sz w:val="20"/>
      <w:szCs w:val="20"/>
    </w:rPr>
  </w:style>
  <w:style w:type="character" w:styleId="FootnoteReference">
    <w:name w:val="footnote reference"/>
    <w:basedOn w:val="DefaultParagraphFont"/>
    <w:uiPriority w:val="99"/>
    <w:semiHidden/>
    <w:unhideWhenUsed/>
    <w:rsid w:val="003672E1"/>
    <w:rPr>
      <w:vertAlign w:val="superscript"/>
    </w:rPr>
  </w:style>
  <w:style w:type="paragraph" w:styleId="Header">
    <w:name w:val="header"/>
    <w:basedOn w:val="Normal"/>
    <w:link w:val="HeaderChar"/>
    <w:uiPriority w:val="99"/>
    <w:unhideWhenUsed/>
    <w:rsid w:val="00586FAF"/>
    <w:pPr>
      <w:tabs>
        <w:tab w:val="center" w:pos="4680"/>
        <w:tab w:val="right" w:pos="9360"/>
      </w:tabs>
    </w:pPr>
  </w:style>
  <w:style w:type="character" w:customStyle="1" w:styleId="HeaderChar">
    <w:name w:val="Header Char"/>
    <w:basedOn w:val="DefaultParagraphFont"/>
    <w:link w:val="Header"/>
    <w:uiPriority w:val="99"/>
    <w:rsid w:val="00586FAF"/>
  </w:style>
  <w:style w:type="paragraph" w:styleId="Footer">
    <w:name w:val="footer"/>
    <w:basedOn w:val="Normal"/>
    <w:link w:val="FooterChar"/>
    <w:uiPriority w:val="99"/>
    <w:unhideWhenUsed/>
    <w:rsid w:val="00586FAF"/>
    <w:pPr>
      <w:tabs>
        <w:tab w:val="center" w:pos="4680"/>
        <w:tab w:val="right" w:pos="9360"/>
      </w:tabs>
    </w:pPr>
  </w:style>
  <w:style w:type="character" w:customStyle="1" w:styleId="FooterChar">
    <w:name w:val="Footer Char"/>
    <w:basedOn w:val="DefaultParagraphFont"/>
    <w:link w:val="Footer"/>
    <w:uiPriority w:val="99"/>
    <w:rsid w:val="00586FAF"/>
  </w:style>
  <w:style w:type="character" w:styleId="PageNumber">
    <w:name w:val="page number"/>
    <w:basedOn w:val="DefaultParagraphFont"/>
    <w:uiPriority w:val="99"/>
    <w:semiHidden/>
    <w:unhideWhenUsed/>
    <w:rsid w:val="00790FCA"/>
  </w:style>
  <w:style w:type="character" w:styleId="CommentReference">
    <w:name w:val="annotation reference"/>
    <w:basedOn w:val="DefaultParagraphFont"/>
    <w:uiPriority w:val="99"/>
    <w:semiHidden/>
    <w:unhideWhenUsed/>
    <w:rsid w:val="007F190B"/>
    <w:rPr>
      <w:sz w:val="16"/>
      <w:szCs w:val="16"/>
    </w:rPr>
  </w:style>
  <w:style w:type="paragraph" w:styleId="CommentText">
    <w:name w:val="annotation text"/>
    <w:basedOn w:val="Normal"/>
    <w:link w:val="CommentTextChar"/>
    <w:uiPriority w:val="99"/>
    <w:unhideWhenUsed/>
    <w:rsid w:val="007F190B"/>
    <w:rPr>
      <w:sz w:val="20"/>
      <w:szCs w:val="20"/>
    </w:rPr>
  </w:style>
  <w:style w:type="character" w:customStyle="1" w:styleId="CommentTextChar">
    <w:name w:val="Comment Text Char"/>
    <w:basedOn w:val="DefaultParagraphFont"/>
    <w:link w:val="CommentText"/>
    <w:uiPriority w:val="99"/>
    <w:rsid w:val="007F190B"/>
    <w:rPr>
      <w:sz w:val="20"/>
      <w:szCs w:val="20"/>
    </w:rPr>
  </w:style>
  <w:style w:type="paragraph" w:styleId="CommentSubject">
    <w:name w:val="annotation subject"/>
    <w:basedOn w:val="CommentText"/>
    <w:next w:val="CommentText"/>
    <w:link w:val="CommentSubjectChar"/>
    <w:uiPriority w:val="99"/>
    <w:semiHidden/>
    <w:unhideWhenUsed/>
    <w:rsid w:val="007F190B"/>
    <w:rPr>
      <w:b/>
      <w:bCs/>
    </w:rPr>
  </w:style>
  <w:style w:type="character" w:customStyle="1" w:styleId="CommentSubjectChar">
    <w:name w:val="Comment Subject Char"/>
    <w:basedOn w:val="CommentTextChar"/>
    <w:link w:val="CommentSubject"/>
    <w:uiPriority w:val="99"/>
    <w:semiHidden/>
    <w:rsid w:val="007F190B"/>
    <w:rPr>
      <w:b/>
      <w:bCs/>
      <w:sz w:val="20"/>
      <w:szCs w:val="20"/>
    </w:rPr>
  </w:style>
  <w:style w:type="paragraph" w:styleId="BalloonText">
    <w:name w:val="Balloon Text"/>
    <w:basedOn w:val="Normal"/>
    <w:link w:val="BalloonTextChar"/>
    <w:uiPriority w:val="99"/>
    <w:semiHidden/>
    <w:unhideWhenUsed/>
    <w:rsid w:val="007F19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90B"/>
    <w:rPr>
      <w:rFonts w:ascii="Segoe UI" w:hAnsi="Segoe UI" w:cs="Segoe UI"/>
      <w:sz w:val="18"/>
      <w:szCs w:val="18"/>
    </w:rPr>
  </w:style>
  <w:style w:type="table" w:customStyle="1" w:styleId="TableGrid1">
    <w:name w:val="Table Grid1"/>
    <w:basedOn w:val="TableNormal"/>
    <w:next w:val="TableGrid"/>
    <w:uiPriority w:val="39"/>
    <w:rsid w:val="005C6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12912"/>
    <w:pPr>
      <w:widowControl w:val="0"/>
    </w:pPr>
    <w:rPr>
      <w:sz w:val="22"/>
      <w:szCs w:val="22"/>
    </w:rPr>
  </w:style>
  <w:style w:type="character" w:styleId="PlaceholderText">
    <w:name w:val="Placeholder Text"/>
    <w:basedOn w:val="DefaultParagraphFont"/>
    <w:uiPriority w:val="99"/>
    <w:semiHidden/>
    <w:rsid w:val="00012912"/>
    <w:rPr>
      <w:color w:val="808080"/>
    </w:rPr>
  </w:style>
  <w:style w:type="paragraph" w:styleId="Revision">
    <w:name w:val="Revision"/>
    <w:hidden/>
    <w:uiPriority w:val="99"/>
    <w:semiHidden/>
    <w:rsid w:val="00E90F98"/>
  </w:style>
  <w:style w:type="character" w:styleId="UnresolvedMention">
    <w:name w:val="Unresolved Mention"/>
    <w:basedOn w:val="DefaultParagraphFont"/>
    <w:uiPriority w:val="99"/>
    <w:semiHidden/>
    <w:unhideWhenUsed/>
    <w:rsid w:val="00267188"/>
    <w:rPr>
      <w:color w:val="808080"/>
      <w:shd w:val="clear" w:color="auto" w:fill="E6E6E6"/>
    </w:rPr>
  </w:style>
  <w:style w:type="character" w:customStyle="1" w:styleId="Heading4Char">
    <w:name w:val="Heading 4 Char"/>
    <w:basedOn w:val="DefaultParagraphFont"/>
    <w:link w:val="Heading4"/>
    <w:uiPriority w:val="9"/>
    <w:rsid w:val="00F92BB5"/>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066CE3"/>
    <w:rPr>
      <w:color w:val="954F72" w:themeColor="followedHyperlink"/>
      <w:u w:val="single"/>
    </w:rPr>
  </w:style>
  <w:style w:type="paragraph" w:customStyle="1" w:styleId="Default">
    <w:name w:val="Default"/>
    <w:rsid w:val="000C0DF0"/>
    <w:pPr>
      <w:autoSpaceDE w:val="0"/>
      <w:autoSpaceDN w:val="0"/>
      <w:adjustRightInd w:val="0"/>
    </w:pPr>
    <w:rPr>
      <w:rFonts w:ascii="Arial" w:hAnsi="Arial" w:cs="Arial"/>
      <w:color w:val="000000"/>
    </w:rPr>
  </w:style>
  <w:style w:type="character" w:customStyle="1" w:styleId="ListParagraphChar">
    <w:name w:val="List Paragraph Char"/>
    <w:aliases w:val="Bullets Char,List Paragraph nowy Char,References Char,Liste 1 Char,List Paragraph1 Char,Numbered List Paragraph Char,List Paragraph (numbered (a)) Char,MCHIP_list paragraph Char,Recommendation Char,Dot pt Char,F5 List Paragraph Char"/>
    <w:link w:val="ListParagraph"/>
    <w:uiPriority w:val="34"/>
    <w:locked/>
    <w:rsid w:val="00F2762B"/>
  </w:style>
  <w:style w:type="paragraph" w:styleId="NormalWeb">
    <w:name w:val="Normal (Web)"/>
    <w:basedOn w:val="Normal"/>
    <w:uiPriority w:val="99"/>
    <w:unhideWhenUsed/>
    <w:rsid w:val="00F2762B"/>
    <w:pPr>
      <w:spacing w:before="100" w:beforeAutospacing="1" w:after="100" w:afterAutospacing="1"/>
    </w:pPr>
    <w:rPr>
      <w:rFonts w:ascii="Times New Roman" w:hAnsi="Times New Roman"/>
    </w:rPr>
  </w:style>
  <w:style w:type="paragraph" w:styleId="BodyText">
    <w:name w:val="Body Text"/>
    <w:basedOn w:val="Normal"/>
    <w:link w:val="BodyTextChar"/>
    <w:uiPriority w:val="1"/>
    <w:qFormat/>
    <w:rsid w:val="00D72D6E"/>
    <w:pPr>
      <w:widowControl w:val="0"/>
      <w:autoSpaceDE w:val="0"/>
      <w:autoSpaceDN w:val="0"/>
      <w:spacing w:after="120" w:line="250" w:lineRule="auto"/>
      <w:ind w:left="14"/>
    </w:pPr>
    <w:rPr>
      <w:rFonts w:ascii="Times New Roman" w:eastAsia="Times New Roman" w:hAnsi="Times New Roman"/>
      <w:sz w:val="22"/>
      <w:szCs w:val="22"/>
      <w:lang w:val="en-GB" w:bidi="en-US"/>
    </w:rPr>
  </w:style>
  <w:style w:type="character" w:customStyle="1" w:styleId="BodyTextChar">
    <w:name w:val="Body Text Char"/>
    <w:basedOn w:val="DefaultParagraphFont"/>
    <w:link w:val="BodyText"/>
    <w:uiPriority w:val="1"/>
    <w:rsid w:val="00D72D6E"/>
    <w:rPr>
      <w:rFonts w:ascii="Times New Roman" w:eastAsia="Times New Roman" w:hAnsi="Times New Roman" w:cs="Times New Roman"/>
      <w:sz w:val="22"/>
      <w:szCs w:val="22"/>
      <w:lang w:val="en-GB" w:bidi="en-US"/>
    </w:rPr>
  </w:style>
  <w:style w:type="paragraph" w:styleId="TOCHeading">
    <w:name w:val="TOC Heading"/>
    <w:basedOn w:val="Heading1"/>
    <w:next w:val="Normal"/>
    <w:uiPriority w:val="39"/>
    <w:unhideWhenUsed/>
    <w:qFormat/>
    <w:rsid w:val="008E778E"/>
    <w:pPr>
      <w:keepNext/>
      <w:keepLines/>
      <w:spacing w:before="480" w:line="276" w:lineRule="auto"/>
      <w:outlineLvl w:val="9"/>
    </w:pPr>
    <w:rPr>
      <w:rFonts w:asciiTheme="majorHAnsi" w:eastAsiaTheme="majorEastAsia" w:hAnsiTheme="majorHAnsi" w:cstheme="majorBidi"/>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0438680">
      <w:bodyDiv w:val="1"/>
      <w:marLeft w:val="0"/>
      <w:marRight w:val="0"/>
      <w:marTop w:val="0"/>
      <w:marBottom w:val="0"/>
      <w:divBdr>
        <w:top w:val="none" w:sz="0" w:space="0" w:color="auto"/>
        <w:left w:val="none" w:sz="0" w:space="0" w:color="auto"/>
        <w:bottom w:val="none" w:sz="0" w:space="0" w:color="auto"/>
        <w:right w:val="none" w:sz="0" w:space="0" w:color="auto"/>
      </w:divBdr>
    </w:div>
    <w:div w:id="1238057487">
      <w:bodyDiv w:val="1"/>
      <w:marLeft w:val="0"/>
      <w:marRight w:val="0"/>
      <w:marTop w:val="0"/>
      <w:marBottom w:val="0"/>
      <w:divBdr>
        <w:top w:val="none" w:sz="0" w:space="0" w:color="auto"/>
        <w:left w:val="none" w:sz="0" w:space="0" w:color="auto"/>
        <w:bottom w:val="none" w:sz="0" w:space="0" w:color="auto"/>
        <w:right w:val="none" w:sz="0" w:space="0" w:color="auto"/>
      </w:divBdr>
    </w:div>
    <w:div w:id="161273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EE1CA-004A-5B4D-B1ED-CDB052842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47</Pages>
  <Words>11318</Words>
  <Characters>64515</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Interpersonal Communication for Immunization Package (IPC/I)</vt:lpstr>
    </vt:vector>
  </TitlesOfParts>
  <Company>February 2019</Company>
  <LinksUpToDate>false</LinksUpToDate>
  <CharactersWithSpaces>75682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Interpersonal Communication for Immunization Package (IPC/I)</dc:title>
  <dc:subject>UNICEF</dc:subject>
  <dc:creator>Monitoring and Evaluation Framework</dc:creator>
  <cp:keywords/>
  <dc:description/>
  <cp:lastModifiedBy>Microsoft Office User</cp:lastModifiedBy>
  <cp:revision>13</cp:revision>
  <dcterms:created xsi:type="dcterms:W3CDTF">2019-03-28T12:36:00Z</dcterms:created>
  <dcterms:modified xsi:type="dcterms:W3CDTF">2019-05-06T02:26:00Z</dcterms:modified>
</cp:coreProperties>
</file>